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C" w:rsidRDefault="00403F80" w:rsidP="0038589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1485900</wp:posOffset>
                </wp:positionV>
                <wp:extent cx="914400" cy="1238250"/>
                <wp:effectExtent l="3810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C1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0.5pt;margin-top:117pt;width:1in;height:97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971550</wp:posOffset>
                </wp:positionV>
                <wp:extent cx="125730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80" w:rsidRDefault="00403F80">
                            <w:r>
                              <w:t>The coloured star to indicate differentiation.</w:t>
                            </w:r>
                          </w:p>
                          <w:p w:rsidR="00403F80" w:rsidRDefault="00403F80">
                            <w:r>
                              <w:t xml:space="preserve"> The star will either be red (Developing), blue (Expected) or orange (Greater Depth).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76.5pt;width:9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jQ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" stroked="f">
                <v:textbox style="mso-fit-shape-to-text:t">
                  <w:txbxContent>
                    <w:p w:rsidR="00403F80" w:rsidRDefault="00403F80">
                      <w:r>
                        <w:t>The coloured star to indicate differentiation.</w:t>
                      </w:r>
                    </w:p>
                    <w:p w:rsidR="00403F80" w:rsidRDefault="00403F80">
                      <w:r>
                        <w:t xml:space="preserve"> The star will either be red (Developing), blue (Expected) or orange (Greater Depth).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5895">
        <w:rPr>
          <w:noProof/>
          <w:lang w:eastAsia="en-GB"/>
        </w:rPr>
        <w:drawing>
          <wp:inline distT="0" distB="0" distL="0" distR="0">
            <wp:extent cx="4141650" cy="563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29" cy="565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F80" w:rsidRDefault="00403F80" w:rsidP="00385895">
      <w:pPr>
        <w:jc w:val="center"/>
      </w:pPr>
    </w:p>
    <w:p w:rsidR="00403F80" w:rsidRDefault="00385895" w:rsidP="00403F80">
      <w:pPr>
        <w:pStyle w:val="ListParagraph"/>
        <w:numPr>
          <w:ilvl w:val="0"/>
          <w:numId w:val="1"/>
        </w:numPr>
        <w:spacing w:line="480" w:lineRule="auto"/>
        <w:jc w:val="center"/>
      </w:pPr>
      <w:r>
        <w:t xml:space="preserve">The red boxes show the questions the children should attempt. </w:t>
      </w:r>
    </w:p>
    <w:p w:rsidR="00403F80" w:rsidRDefault="00385895" w:rsidP="00D326A6">
      <w:pPr>
        <w:pStyle w:val="ListParagraph"/>
        <w:numPr>
          <w:ilvl w:val="0"/>
          <w:numId w:val="1"/>
        </w:numPr>
        <w:spacing w:line="240" w:lineRule="auto"/>
        <w:jc w:val="center"/>
      </w:pPr>
      <w:r>
        <w:t xml:space="preserve">Children choose to answer </w:t>
      </w:r>
      <w:r w:rsidR="00D326A6">
        <w:t xml:space="preserve">the tasks in </w:t>
      </w:r>
      <w:r>
        <w:t xml:space="preserve">either the left hand box or the right hand box – not both. </w:t>
      </w:r>
    </w:p>
    <w:p w:rsidR="00D326A6" w:rsidRDefault="00D326A6" w:rsidP="00D326A6">
      <w:pPr>
        <w:pStyle w:val="ListParagraph"/>
        <w:spacing w:line="240" w:lineRule="auto"/>
      </w:pPr>
    </w:p>
    <w:p w:rsidR="00385895" w:rsidRDefault="00385895" w:rsidP="00403F80">
      <w:pPr>
        <w:pStyle w:val="ListParagraph"/>
        <w:numPr>
          <w:ilvl w:val="0"/>
          <w:numId w:val="1"/>
        </w:numPr>
        <w:spacing w:line="480" w:lineRule="auto"/>
        <w:jc w:val="center"/>
      </w:pPr>
      <w:r>
        <w:t xml:space="preserve">For this sheet, children will answer questions 1a, 2a, 3a and 4a or 1b, 2b, 3b or 4b. </w:t>
      </w:r>
    </w:p>
    <w:p w:rsidR="00385895" w:rsidRDefault="00385895" w:rsidP="00385895">
      <w:pPr>
        <w:jc w:val="center"/>
      </w:pPr>
    </w:p>
    <w:p w:rsidR="00385895" w:rsidRDefault="00385895" w:rsidP="00385895"/>
    <w:sectPr w:rsidR="00385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741A"/>
    <w:multiLevelType w:val="hybridMultilevel"/>
    <w:tmpl w:val="DB4C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5"/>
    <w:rsid w:val="00385895"/>
    <w:rsid w:val="00403F80"/>
    <w:rsid w:val="006811FC"/>
    <w:rsid w:val="00D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747B"/>
  <w15:chartTrackingRefBased/>
  <w15:docId w15:val="{EEBDF625-41BE-49FD-B374-DFBEF0A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2</cp:revision>
  <dcterms:created xsi:type="dcterms:W3CDTF">2020-03-19T22:09:00Z</dcterms:created>
  <dcterms:modified xsi:type="dcterms:W3CDTF">2020-03-19T22:09:00Z</dcterms:modified>
</cp:coreProperties>
</file>