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XSpec="center" w:tblpY="14"/>
        <w:tblW w:w="9835" w:type="dxa"/>
        <w:tblInd w:w="0" w:type="dxa"/>
        <w:tblCellMar>
          <w:top w:w="5" w:type="dxa"/>
          <w:left w:w="106" w:type="dxa"/>
          <w:right w:w="107" w:type="dxa"/>
        </w:tblCellMar>
        <w:tblLook w:val="04A0" w:firstRow="1" w:lastRow="0" w:firstColumn="1" w:lastColumn="0" w:noHBand="0" w:noVBand="1"/>
      </w:tblPr>
      <w:tblGrid>
        <w:gridCol w:w="9835"/>
      </w:tblGrid>
      <w:tr w:rsidR="00FD28DC" w14:paraId="2CABCEA7" w14:textId="77777777" w:rsidTr="79E48DA3">
        <w:trPr>
          <w:trHeight w:val="12749"/>
        </w:trPr>
        <w:tc>
          <w:tcPr>
            <w:tcW w:w="9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D48D8E" w14:textId="77777777" w:rsidR="00FD28DC" w:rsidRPr="00780BFB" w:rsidRDefault="00FD28DC" w:rsidP="00FD28DC">
            <w:pPr>
              <w:spacing w:after="182"/>
              <w:rPr>
                <w:rFonts w:asciiTheme="minorHAnsi" w:hAnsiTheme="minorHAnsi" w:cstheme="minorHAnsi"/>
                <w:sz w:val="22"/>
                <w:szCs w:val="22"/>
              </w:rPr>
            </w:pPr>
            <w:r w:rsidRPr="00780BFB">
              <w:rPr>
                <w:rFonts w:asciiTheme="minorHAnsi" w:hAnsiTheme="minorHAnsi" w:cstheme="minorHAnsi"/>
                <w:b/>
                <w:sz w:val="22"/>
                <w:szCs w:val="22"/>
                <w:u w:val="single" w:color="000000"/>
              </w:rPr>
              <w:t>Times Tables Rock Stars:</w:t>
            </w:r>
            <w:r w:rsidRPr="00780BFB">
              <w:rPr>
                <w:rFonts w:asciiTheme="minorHAnsi" w:hAnsiTheme="minorHAnsi" w:cstheme="minorHAnsi"/>
                <w:b/>
                <w:sz w:val="22"/>
                <w:szCs w:val="22"/>
              </w:rPr>
              <w:t xml:space="preserve"> </w:t>
            </w:r>
          </w:p>
          <w:p w14:paraId="2A36CB6D" w14:textId="77777777" w:rsidR="00FD28DC" w:rsidRPr="00780BFB" w:rsidRDefault="00FD28DC" w:rsidP="00FD28DC">
            <w:pPr>
              <w:numPr>
                <w:ilvl w:val="0"/>
                <w:numId w:val="1"/>
              </w:numPr>
              <w:ind w:hanging="360"/>
              <w:rPr>
                <w:rFonts w:asciiTheme="minorHAnsi" w:hAnsiTheme="minorHAnsi" w:cstheme="minorHAnsi"/>
                <w:sz w:val="22"/>
                <w:szCs w:val="22"/>
              </w:rPr>
            </w:pPr>
            <w:r w:rsidRPr="00780BFB">
              <w:rPr>
                <w:rFonts w:asciiTheme="minorHAnsi" w:hAnsiTheme="minorHAnsi" w:cstheme="minorHAnsi"/>
                <w:sz w:val="22"/>
                <w:szCs w:val="22"/>
              </w:rPr>
              <w:t xml:space="preserve">Please complete the festival games set on TTRS.   </w:t>
            </w:r>
          </w:p>
          <w:p w14:paraId="23974492" w14:textId="77777777" w:rsidR="00FD28DC" w:rsidRPr="00780BFB" w:rsidRDefault="00FD28DC" w:rsidP="00FD28DC">
            <w:pPr>
              <w:spacing w:after="177"/>
              <w:rPr>
                <w:rFonts w:asciiTheme="minorHAnsi" w:hAnsiTheme="minorHAnsi" w:cstheme="minorHAnsi"/>
                <w:sz w:val="22"/>
                <w:szCs w:val="22"/>
              </w:rPr>
            </w:pPr>
            <w:r w:rsidRPr="00780BFB">
              <w:rPr>
                <w:rFonts w:asciiTheme="minorHAnsi" w:hAnsiTheme="minorHAnsi" w:cstheme="minorHAnsi"/>
                <w:b/>
                <w:sz w:val="22"/>
                <w:szCs w:val="22"/>
                <w:u w:val="single" w:color="000000"/>
              </w:rPr>
              <w:t>Spelling</w:t>
            </w:r>
            <w:r w:rsidRPr="00780BFB">
              <w:rPr>
                <w:rFonts w:asciiTheme="minorHAnsi" w:hAnsiTheme="minorHAnsi" w:cstheme="minorHAnsi"/>
                <w:b/>
                <w:sz w:val="22"/>
                <w:szCs w:val="22"/>
              </w:rPr>
              <w:t xml:space="preserve"> </w:t>
            </w:r>
          </w:p>
          <w:p w14:paraId="3A4322AB" w14:textId="77777777" w:rsidR="00FD28DC" w:rsidRPr="00780BFB" w:rsidRDefault="00FD28DC" w:rsidP="00FD28DC">
            <w:pPr>
              <w:numPr>
                <w:ilvl w:val="0"/>
                <w:numId w:val="1"/>
              </w:numPr>
              <w:spacing w:after="20" w:line="239" w:lineRule="auto"/>
              <w:ind w:hanging="360"/>
              <w:rPr>
                <w:rFonts w:asciiTheme="minorHAnsi" w:hAnsiTheme="minorHAnsi" w:cstheme="minorHAnsi"/>
                <w:sz w:val="22"/>
                <w:szCs w:val="22"/>
              </w:rPr>
            </w:pPr>
            <w:r w:rsidRPr="00780BFB">
              <w:rPr>
                <w:rFonts w:asciiTheme="minorHAnsi" w:hAnsiTheme="minorHAnsi" w:cstheme="minorHAnsi"/>
                <w:sz w:val="22"/>
                <w:szCs w:val="22"/>
              </w:rPr>
              <w:t xml:space="preserve">This week’s spellings (list 41) have been uploaded onto our class page. Please practice your spellings during the week ready to be tested at home on Friday!  </w:t>
            </w:r>
          </w:p>
          <w:p w14:paraId="61E02870" w14:textId="77777777" w:rsidR="00FD28DC" w:rsidRPr="00780BFB" w:rsidRDefault="00FD28DC" w:rsidP="00FD28DC">
            <w:pPr>
              <w:numPr>
                <w:ilvl w:val="0"/>
                <w:numId w:val="1"/>
              </w:numPr>
              <w:spacing w:line="239" w:lineRule="auto"/>
              <w:ind w:hanging="360"/>
              <w:rPr>
                <w:rFonts w:asciiTheme="minorHAnsi" w:hAnsiTheme="minorHAnsi" w:cstheme="minorHAnsi"/>
                <w:sz w:val="22"/>
                <w:szCs w:val="22"/>
              </w:rPr>
            </w:pPr>
            <w:r w:rsidRPr="00780BFB">
              <w:rPr>
                <w:rFonts w:asciiTheme="minorHAnsi" w:hAnsiTheme="minorHAnsi" w:cstheme="minorHAnsi"/>
                <w:sz w:val="22"/>
                <w:szCs w:val="22"/>
              </w:rPr>
              <w:t xml:space="preserve">Please continue to practice using common exception words in sentences and record this into your Home Learning book. </w:t>
            </w:r>
          </w:p>
          <w:p w14:paraId="7A3CC193" w14:textId="77777777" w:rsidR="00FD28DC" w:rsidRPr="00780BFB" w:rsidRDefault="00FD28DC" w:rsidP="00FD28DC">
            <w:pPr>
              <w:spacing w:after="20" w:line="412" w:lineRule="auto"/>
              <w:ind w:right="3259"/>
              <w:rPr>
                <w:rFonts w:asciiTheme="minorHAnsi" w:hAnsiTheme="minorHAnsi" w:cstheme="minorHAnsi"/>
                <w:sz w:val="22"/>
                <w:szCs w:val="22"/>
              </w:rPr>
            </w:pPr>
            <w:r w:rsidRPr="00780BFB">
              <w:rPr>
                <w:rFonts w:asciiTheme="minorHAnsi" w:hAnsiTheme="minorHAnsi" w:cstheme="minorHAnsi"/>
                <w:b/>
                <w:sz w:val="22"/>
                <w:szCs w:val="22"/>
                <w:u w:val="single" w:color="000000"/>
              </w:rPr>
              <w:t xml:space="preserve">Maths: </w:t>
            </w:r>
            <w:r w:rsidRPr="00780BFB">
              <w:rPr>
                <w:rFonts w:asciiTheme="minorHAnsi" w:hAnsiTheme="minorHAnsi" w:cstheme="minorHAnsi"/>
                <w:sz w:val="22"/>
                <w:szCs w:val="22"/>
              </w:rPr>
              <w:t xml:space="preserve"> </w:t>
            </w:r>
          </w:p>
          <w:p w14:paraId="17611086" w14:textId="77777777" w:rsidR="00FD28DC" w:rsidRPr="00780BFB" w:rsidRDefault="00FD28DC" w:rsidP="00FD28DC">
            <w:pPr>
              <w:numPr>
                <w:ilvl w:val="0"/>
                <w:numId w:val="1"/>
              </w:numPr>
              <w:spacing w:line="239" w:lineRule="auto"/>
              <w:ind w:hanging="360"/>
              <w:rPr>
                <w:rFonts w:asciiTheme="minorHAnsi" w:hAnsiTheme="minorHAnsi" w:cstheme="minorHAnsi"/>
                <w:sz w:val="22"/>
                <w:szCs w:val="22"/>
              </w:rPr>
            </w:pPr>
            <w:r w:rsidRPr="00780BFB">
              <w:rPr>
                <w:rFonts w:asciiTheme="minorHAnsi" w:hAnsiTheme="minorHAnsi" w:cstheme="minorHAnsi"/>
                <w:sz w:val="22"/>
                <w:szCs w:val="22"/>
              </w:rPr>
              <w:t xml:space="preserve">I have uploaded this week’s Maths resources and answers onto the class page on the school website. </w:t>
            </w:r>
          </w:p>
          <w:p w14:paraId="3C7F7BD2" w14:textId="77777777" w:rsidR="00FD28DC" w:rsidRPr="00780BFB" w:rsidRDefault="00FD28DC" w:rsidP="00FD28DC">
            <w:pPr>
              <w:numPr>
                <w:ilvl w:val="0"/>
                <w:numId w:val="1"/>
              </w:numPr>
              <w:spacing w:line="239" w:lineRule="auto"/>
              <w:ind w:hanging="360"/>
              <w:rPr>
                <w:rFonts w:asciiTheme="minorHAnsi" w:hAnsiTheme="minorHAnsi" w:cstheme="minorHAnsi"/>
                <w:sz w:val="22"/>
                <w:szCs w:val="22"/>
              </w:rPr>
            </w:pPr>
            <w:r w:rsidRPr="00780BFB">
              <w:rPr>
                <w:rFonts w:asciiTheme="minorHAnsi" w:hAnsiTheme="minorHAnsi" w:cstheme="minorHAnsi"/>
                <w:sz w:val="22"/>
                <w:szCs w:val="22"/>
              </w:rPr>
              <w:t xml:space="preserve">If you have any trouble accessing the resources, please message me on Class Dojo and I will be able to send the resource to you. </w:t>
            </w:r>
          </w:p>
          <w:p w14:paraId="6877D77B" w14:textId="77777777" w:rsidR="00FD28DC" w:rsidRPr="00780BFB" w:rsidRDefault="00FD28DC" w:rsidP="00FD28DC">
            <w:pPr>
              <w:numPr>
                <w:ilvl w:val="0"/>
                <w:numId w:val="1"/>
              </w:numPr>
              <w:spacing w:line="239" w:lineRule="auto"/>
              <w:ind w:hanging="360"/>
              <w:rPr>
                <w:rFonts w:asciiTheme="minorHAnsi" w:hAnsiTheme="minorHAnsi" w:cstheme="minorHAnsi"/>
                <w:sz w:val="22"/>
                <w:szCs w:val="22"/>
              </w:rPr>
            </w:pPr>
            <w:r w:rsidRPr="00780BFB">
              <w:rPr>
                <w:rFonts w:asciiTheme="minorHAnsi" w:hAnsiTheme="minorHAnsi" w:cstheme="minorHAnsi"/>
                <w:sz w:val="22"/>
                <w:szCs w:val="22"/>
              </w:rPr>
              <w:t xml:space="preserve">There are additional videos and support available at the links below. </w:t>
            </w:r>
          </w:p>
          <w:p w14:paraId="672A6659" w14:textId="77777777" w:rsidR="00FD28DC" w:rsidRPr="00780BFB" w:rsidRDefault="00FD28DC" w:rsidP="00FD28DC">
            <w:pPr>
              <w:spacing w:line="239" w:lineRule="auto"/>
              <w:ind w:left="720"/>
              <w:rPr>
                <w:rFonts w:asciiTheme="minorHAnsi" w:hAnsiTheme="minorHAnsi" w:cstheme="minorHAnsi"/>
                <w:sz w:val="22"/>
                <w:szCs w:val="22"/>
              </w:rPr>
            </w:pPr>
          </w:p>
          <w:p w14:paraId="16457758" w14:textId="77777777" w:rsidR="00FD28DC" w:rsidRPr="00780BFB" w:rsidRDefault="00FD28DC" w:rsidP="00FD28DC">
            <w:pPr>
              <w:rPr>
                <w:rFonts w:asciiTheme="minorHAnsi" w:hAnsiTheme="minorHAnsi" w:cstheme="minorHAnsi"/>
                <w:sz w:val="22"/>
                <w:szCs w:val="22"/>
              </w:rPr>
            </w:pPr>
            <w:r w:rsidRPr="00780BFB">
              <w:rPr>
                <w:rFonts w:asciiTheme="minorHAnsi" w:hAnsiTheme="minorHAnsi" w:cstheme="minorHAnsi"/>
                <w:b/>
                <w:sz w:val="22"/>
                <w:szCs w:val="22"/>
              </w:rPr>
              <w:t xml:space="preserve">Sunshine group: </w:t>
            </w:r>
            <w:hyperlink r:id="rId10" w:history="1">
              <w:r w:rsidRPr="00780BFB">
                <w:rPr>
                  <w:rStyle w:val="Hyperlink"/>
                  <w:rFonts w:asciiTheme="minorHAnsi" w:hAnsiTheme="minorHAnsi" w:cstheme="minorHAnsi"/>
                  <w:sz w:val="22"/>
                  <w:szCs w:val="22"/>
                </w:rPr>
                <w:t>https://www.bbc.co.uk/bitesize/tags/zjpqqp3/year-1-and-p2-lessons/1</w:t>
              </w:r>
            </w:hyperlink>
          </w:p>
          <w:p w14:paraId="02F159A3" w14:textId="77777777" w:rsidR="00FD28DC" w:rsidRPr="00780BFB" w:rsidRDefault="00FD28DC" w:rsidP="00FD28DC">
            <w:pPr>
              <w:rPr>
                <w:rFonts w:asciiTheme="minorHAnsi" w:hAnsiTheme="minorHAnsi" w:cstheme="minorHAnsi"/>
                <w:sz w:val="22"/>
                <w:szCs w:val="22"/>
              </w:rPr>
            </w:pPr>
            <w:r w:rsidRPr="00780BFB">
              <w:rPr>
                <w:rFonts w:asciiTheme="minorHAnsi" w:hAnsiTheme="minorHAnsi" w:cstheme="minorHAnsi"/>
                <w:b/>
                <w:sz w:val="22"/>
                <w:szCs w:val="22"/>
              </w:rPr>
              <w:t xml:space="preserve">Rainbow group: </w:t>
            </w:r>
            <w:hyperlink r:id="rId11" w:history="1">
              <w:r w:rsidRPr="00780BFB">
                <w:rPr>
                  <w:rStyle w:val="Hyperlink"/>
                  <w:rFonts w:asciiTheme="minorHAnsi" w:hAnsiTheme="minorHAnsi" w:cstheme="minorHAnsi"/>
                  <w:sz w:val="22"/>
                  <w:szCs w:val="22"/>
                </w:rPr>
                <w:t>https://www.bbc.co.uk/bitesize/tags/z7s22sg/year-2-and-p3-lessons/1</w:t>
              </w:r>
            </w:hyperlink>
          </w:p>
          <w:p w14:paraId="0A37501D" w14:textId="77777777" w:rsidR="00FD28DC" w:rsidRPr="00780BFB" w:rsidRDefault="00FD28DC" w:rsidP="00FD28DC">
            <w:pPr>
              <w:spacing w:line="239" w:lineRule="auto"/>
              <w:ind w:left="720"/>
              <w:rPr>
                <w:rFonts w:asciiTheme="minorHAnsi" w:hAnsiTheme="minorHAnsi" w:cstheme="minorHAnsi"/>
                <w:b/>
                <w:sz w:val="22"/>
                <w:szCs w:val="22"/>
              </w:rPr>
            </w:pPr>
          </w:p>
          <w:p w14:paraId="68E12537" w14:textId="77777777" w:rsidR="00FD28DC" w:rsidRPr="00780BFB" w:rsidRDefault="00FD28DC" w:rsidP="00FD28DC">
            <w:pPr>
              <w:spacing w:after="18"/>
              <w:rPr>
                <w:rFonts w:asciiTheme="minorHAnsi" w:hAnsiTheme="minorHAnsi" w:cstheme="minorHAnsi"/>
                <w:sz w:val="22"/>
                <w:szCs w:val="22"/>
              </w:rPr>
            </w:pPr>
            <w:r w:rsidRPr="00780BFB">
              <w:rPr>
                <w:rFonts w:asciiTheme="minorHAnsi" w:hAnsiTheme="minorHAnsi" w:cstheme="minorHAnsi"/>
                <w:sz w:val="22"/>
                <w:szCs w:val="22"/>
              </w:rPr>
              <w:t xml:space="preserve">I have also put the link onto the class page on the website for each year group. Please complete the activities in your Home Learning book, on paper or on your tablet. If you would like to record your Maths in a different way I would love to see! Don’t forget to take photos of your learning and upload them onto Class Dojo into your portfolio so I can see what you are doing </w:t>
            </w:r>
            <w:r w:rsidRPr="00780BFB">
              <w:rPr>
                <w:rFonts w:asciiTheme="minorHAnsi" w:eastAsia="Wingdings" w:hAnsiTheme="minorHAnsi" w:cstheme="minorHAnsi"/>
                <w:sz w:val="22"/>
                <w:szCs w:val="22"/>
              </w:rPr>
              <w:t></w:t>
            </w:r>
            <w:r w:rsidRPr="00780BFB">
              <w:rPr>
                <w:rFonts w:asciiTheme="minorHAnsi" w:hAnsiTheme="minorHAnsi" w:cstheme="minorHAnsi"/>
                <w:sz w:val="22"/>
                <w:szCs w:val="22"/>
              </w:rPr>
              <w:t xml:space="preserve">  </w:t>
            </w:r>
          </w:p>
          <w:p w14:paraId="5DAB6C7B" w14:textId="77777777" w:rsidR="00FD28DC" w:rsidRPr="00780BFB" w:rsidRDefault="00FD28DC" w:rsidP="00FD28DC">
            <w:pPr>
              <w:rPr>
                <w:rFonts w:asciiTheme="minorHAnsi" w:hAnsiTheme="minorHAnsi" w:cstheme="minorHAnsi"/>
              </w:rPr>
            </w:pPr>
          </w:p>
          <w:tbl>
            <w:tblPr>
              <w:tblStyle w:val="TableGrid1"/>
              <w:tblW w:w="9552" w:type="dxa"/>
              <w:tblInd w:w="5" w:type="dxa"/>
              <w:tblCellMar>
                <w:top w:w="5" w:type="dxa"/>
                <w:left w:w="110" w:type="dxa"/>
                <w:right w:w="104" w:type="dxa"/>
              </w:tblCellMar>
              <w:tblLook w:val="04A0" w:firstRow="1" w:lastRow="0" w:firstColumn="1" w:lastColumn="0" w:noHBand="0" w:noVBand="1"/>
            </w:tblPr>
            <w:tblGrid>
              <w:gridCol w:w="2477"/>
              <w:gridCol w:w="3766"/>
              <w:gridCol w:w="3309"/>
            </w:tblGrid>
            <w:tr w:rsidR="00FD28DC" w:rsidRPr="00780BFB" w14:paraId="3B5445C8" w14:textId="77777777" w:rsidTr="00AF7876">
              <w:trPr>
                <w:trHeight w:val="432"/>
              </w:trPr>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6B04F"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 </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93679" w14:textId="77777777" w:rsidR="00FD28DC" w:rsidRPr="00780BFB" w:rsidRDefault="00FD28DC" w:rsidP="00044D90">
                  <w:pPr>
                    <w:framePr w:hSpace="180" w:wrap="around" w:vAnchor="text" w:hAnchor="margin" w:xAlign="center" w:y="14"/>
                    <w:jc w:val="center"/>
                    <w:rPr>
                      <w:rFonts w:asciiTheme="minorHAnsi" w:hAnsiTheme="minorHAnsi" w:cstheme="minorHAnsi"/>
                      <w:sz w:val="22"/>
                      <w:szCs w:val="22"/>
                    </w:rPr>
                  </w:pPr>
                  <w:r w:rsidRPr="00780BFB">
                    <w:rPr>
                      <w:rFonts w:asciiTheme="minorHAnsi" w:hAnsiTheme="minorHAnsi" w:cstheme="minorHAnsi"/>
                      <w:b/>
                      <w:sz w:val="22"/>
                      <w:szCs w:val="22"/>
                    </w:rPr>
                    <w:t xml:space="preserve">Sunshine group (1/2)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3F419" w14:textId="77777777" w:rsidR="00FD28DC" w:rsidRPr="00780BFB" w:rsidRDefault="00FD28DC" w:rsidP="00044D90">
                  <w:pPr>
                    <w:framePr w:hSpace="180" w:wrap="around" w:vAnchor="text" w:hAnchor="margin" w:xAlign="center" w:y="14"/>
                    <w:ind w:right="4"/>
                    <w:jc w:val="center"/>
                    <w:rPr>
                      <w:rFonts w:asciiTheme="minorHAnsi" w:hAnsiTheme="minorHAnsi" w:cstheme="minorHAnsi"/>
                      <w:sz w:val="22"/>
                      <w:szCs w:val="22"/>
                    </w:rPr>
                  </w:pPr>
                  <w:r w:rsidRPr="00780BFB">
                    <w:rPr>
                      <w:rFonts w:asciiTheme="minorHAnsi" w:hAnsiTheme="minorHAnsi" w:cstheme="minorHAnsi"/>
                      <w:b/>
                      <w:sz w:val="22"/>
                      <w:szCs w:val="22"/>
                    </w:rPr>
                    <w:t xml:space="preserve">Rainbow group (2) </w:t>
                  </w:r>
                </w:p>
              </w:tc>
            </w:tr>
            <w:tr w:rsidR="00FD28DC" w:rsidRPr="00780BFB" w14:paraId="6268617F" w14:textId="77777777" w:rsidTr="00AF7876">
              <w:trPr>
                <w:trHeight w:val="600"/>
              </w:trPr>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CF066"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b/>
                      <w:sz w:val="22"/>
                      <w:szCs w:val="22"/>
                    </w:rPr>
                    <w:t xml:space="preserve">Monday </w:t>
                  </w:r>
                  <w:r w:rsidR="00B26B17" w:rsidRPr="00780BFB">
                    <w:rPr>
                      <w:rFonts w:asciiTheme="minorHAnsi" w:hAnsiTheme="minorHAnsi" w:cstheme="minorHAnsi"/>
                      <w:b/>
                      <w:sz w:val="22"/>
                      <w:szCs w:val="22"/>
                    </w:rPr>
                    <w:t>13</w:t>
                  </w:r>
                  <w:r w:rsidR="00B26B17" w:rsidRPr="00780BFB">
                    <w:rPr>
                      <w:rFonts w:asciiTheme="minorHAnsi" w:hAnsiTheme="minorHAnsi" w:cstheme="minorHAnsi"/>
                      <w:b/>
                      <w:sz w:val="22"/>
                      <w:szCs w:val="22"/>
                      <w:vertAlign w:val="superscript"/>
                    </w:rPr>
                    <w:t>th</w:t>
                  </w:r>
                  <w:r w:rsidRPr="00780BFB">
                    <w:rPr>
                      <w:rFonts w:asciiTheme="minorHAnsi" w:hAnsiTheme="minorHAnsi" w:cstheme="minorHAnsi"/>
                      <w:b/>
                      <w:sz w:val="22"/>
                      <w:szCs w:val="22"/>
                    </w:rPr>
                    <w:t xml:space="preserve"> July</w:t>
                  </w:r>
                  <w:r w:rsidRPr="00780BFB">
                    <w:rPr>
                      <w:rFonts w:asciiTheme="minorHAnsi" w:hAnsiTheme="minorHAnsi" w:cstheme="minorHAnsi"/>
                      <w:b/>
                      <w:i/>
                      <w:sz w:val="22"/>
                      <w:szCs w:val="22"/>
                    </w:rPr>
                    <w:t xml:space="preserve"> </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6E6E6"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Lesson 1: Time to the hour.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F642"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Lesson 1: Telling time to 5 minutes.</w:t>
                  </w:r>
                </w:p>
              </w:tc>
            </w:tr>
            <w:tr w:rsidR="00FD28DC" w:rsidRPr="00780BFB" w14:paraId="5DDF71CA" w14:textId="77777777" w:rsidTr="00AF7876">
              <w:trPr>
                <w:trHeight w:val="432"/>
              </w:trPr>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279A4" w14:textId="77777777" w:rsidR="00FD28DC" w:rsidRPr="00780BFB" w:rsidRDefault="00B26B17"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b/>
                      <w:sz w:val="22"/>
                      <w:szCs w:val="22"/>
                    </w:rPr>
                    <w:t>Tuesday 14</w:t>
                  </w:r>
                  <w:r w:rsidRPr="00780BFB">
                    <w:rPr>
                      <w:rFonts w:asciiTheme="minorHAnsi" w:hAnsiTheme="minorHAnsi" w:cstheme="minorHAnsi"/>
                      <w:b/>
                      <w:sz w:val="22"/>
                      <w:szCs w:val="22"/>
                      <w:vertAlign w:val="superscript"/>
                    </w:rPr>
                    <w:t>th</w:t>
                  </w:r>
                  <w:r w:rsidRPr="00780BFB">
                    <w:rPr>
                      <w:rFonts w:asciiTheme="minorHAnsi" w:hAnsiTheme="minorHAnsi" w:cstheme="minorHAnsi"/>
                      <w:b/>
                      <w:sz w:val="22"/>
                      <w:szCs w:val="22"/>
                    </w:rPr>
                    <w:t xml:space="preserve"> </w:t>
                  </w:r>
                  <w:r w:rsidR="00FD28DC" w:rsidRPr="00780BFB">
                    <w:rPr>
                      <w:rFonts w:asciiTheme="minorHAnsi" w:hAnsiTheme="minorHAnsi" w:cstheme="minorHAnsi"/>
                      <w:b/>
                      <w:sz w:val="22"/>
                      <w:szCs w:val="22"/>
                    </w:rPr>
                    <w:t xml:space="preserve">July </w:t>
                  </w:r>
                  <w:r w:rsidR="00FD28DC" w:rsidRPr="00780BFB">
                    <w:rPr>
                      <w:rFonts w:asciiTheme="minorHAnsi" w:hAnsiTheme="minorHAnsi" w:cstheme="minorHAnsi"/>
                      <w:sz w:val="22"/>
                      <w:szCs w:val="22"/>
                    </w:rPr>
                    <w:t xml:space="preserve"> </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7E013"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Lesson 2: Time to the half hour.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060C4"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Lesson 2: Hours and days. </w:t>
                  </w:r>
                </w:p>
              </w:tc>
            </w:tr>
            <w:tr w:rsidR="00FD28DC" w:rsidRPr="00780BFB" w14:paraId="09A3A731" w14:textId="77777777" w:rsidTr="00AF7876">
              <w:trPr>
                <w:trHeight w:val="429"/>
              </w:trPr>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1405"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b/>
                      <w:sz w:val="22"/>
                      <w:szCs w:val="22"/>
                    </w:rPr>
                    <w:t xml:space="preserve">Wednesday </w:t>
                  </w:r>
                  <w:r w:rsidR="00B26B17" w:rsidRPr="00780BFB">
                    <w:rPr>
                      <w:rFonts w:asciiTheme="minorHAnsi" w:hAnsiTheme="minorHAnsi" w:cstheme="minorHAnsi"/>
                      <w:b/>
                      <w:sz w:val="22"/>
                      <w:szCs w:val="22"/>
                    </w:rPr>
                    <w:t>15</w:t>
                  </w:r>
                  <w:r w:rsidR="00B26B17" w:rsidRPr="00780BFB">
                    <w:rPr>
                      <w:rFonts w:asciiTheme="minorHAnsi" w:hAnsiTheme="minorHAnsi" w:cstheme="minorHAnsi"/>
                      <w:b/>
                      <w:sz w:val="22"/>
                      <w:szCs w:val="22"/>
                      <w:vertAlign w:val="superscript"/>
                    </w:rPr>
                    <w:t>th</w:t>
                  </w:r>
                  <w:r w:rsidRPr="00780BFB">
                    <w:rPr>
                      <w:rFonts w:asciiTheme="minorHAnsi" w:hAnsiTheme="minorHAnsi" w:cstheme="minorHAnsi"/>
                      <w:b/>
                      <w:sz w:val="22"/>
                      <w:szCs w:val="22"/>
                    </w:rPr>
                    <w:t xml:space="preserve"> July</w:t>
                  </w:r>
                  <w:r w:rsidRPr="00780BFB">
                    <w:rPr>
                      <w:rFonts w:asciiTheme="minorHAnsi" w:hAnsiTheme="minorHAnsi" w:cstheme="minorHAnsi"/>
                      <w:sz w:val="22"/>
                      <w:szCs w:val="22"/>
                    </w:rPr>
                    <w:t xml:space="preserve"> </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0F1B" w14:textId="77777777" w:rsidR="00FD28DC" w:rsidRPr="00780BFB" w:rsidRDefault="00FD28DC" w:rsidP="00044D90">
                  <w:pPr>
                    <w:framePr w:hSpace="180" w:wrap="around" w:vAnchor="text" w:hAnchor="margin" w:xAlign="center" w:y="14"/>
                    <w:spacing w:after="158" w:line="257" w:lineRule="auto"/>
                    <w:rPr>
                      <w:rFonts w:asciiTheme="minorHAnsi" w:hAnsiTheme="minorHAnsi" w:cstheme="minorHAnsi"/>
                      <w:sz w:val="22"/>
                      <w:szCs w:val="22"/>
                    </w:rPr>
                  </w:pPr>
                  <w:r w:rsidRPr="00780BFB">
                    <w:rPr>
                      <w:rFonts w:asciiTheme="minorHAnsi" w:hAnsiTheme="minorHAnsi" w:cstheme="minorHAnsi"/>
                      <w:sz w:val="22"/>
                      <w:szCs w:val="22"/>
                    </w:rPr>
                    <w:t xml:space="preserve">Lesson 3: Writing time. </w:t>
                  </w: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9C84C"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Lesson 3: Find durations of time. </w:t>
                  </w:r>
                </w:p>
              </w:tc>
            </w:tr>
            <w:tr w:rsidR="00FD28DC" w:rsidRPr="00780BFB" w14:paraId="7BF01433" w14:textId="77777777" w:rsidTr="00AF7876">
              <w:trPr>
                <w:trHeight w:val="535"/>
              </w:trPr>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18868"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b/>
                      <w:sz w:val="22"/>
                      <w:szCs w:val="22"/>
                    </w:rPr>
                    <w:t xml:space="preserve">Thursday </w:t>
                  </w:r>
                  <w:r w:rsidR="00B26B17" w:rsidRPr="00780BFB">
                    <w:rPr>
                      <w:rFonts w:asciiTheme="minorHAnsi" w:hAnsiTheme="minorHAnsi" w:cstheme="minorHAnsi"/>
                      <w:b/>
                      <w:sz w:val="22"/>
                      <w:szCs w:val="22"/>
                    </w:rPr>
                    <w:t>16</w:t>
                  </w:r>
                  <w:r w:rsidR="00B26B17" w:rsidRPr="00780BFB">
                    <w:rPr>
                      <w:rFonts w:asciiTheme="minorHAnsi" w:hAnsiTheme="minorHAnsi" w:cstheme="minorHAnsi"/>
                      <w:b/>
                      <w:sz w:val="22"/>
                      <w:szCs w:val="22"/>
                      <w:vertAlign w:val="superscript"/>
                    </w:rPr>
                    <w:t>th</w:t>
                  </w:r>
                  <w:r w:rsidR="00B26B17" w:rsidRPr="00780BFB">
                    <w:rPr>
                      <w:rFonts w:asciiTheme="minorHAnsi" w:hAnsiTheme="minorHAnsi" w:cstheme="minorHAnsi"/>
                      <w:b/>
                      <w:sz w:val="22"/>
                      <w:szCs w:val="22"/>
                    </w:rPr>
                    <w:t xml:space="preserve"> </w:t>
                  </w:r>
                  <w:r w:rsidRPr="00780BFB">
                    <w:rPr>
                      <w:rFonts w:asciiTheme="minorHAnsi" w:hAnsiTheme="minorHAnsi" w:cstheme="minorHAnsi"/>
                      <w:b/>
                      <w:sz w:val="22"/>
                      <w:szCs w:val="22"/>
                    </w:rPr>
                    <w:t>July</w:t>
                  </w:r>
                </w:p>
              </w:tc>
              <w:tc>
                <w:tcPr>
                  <w:tcW w:w="3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7FD97" w14:textId="77777777" w:rsidR="00FD28DC" w:rsidRPr="00780BFB" w:rsidRDefault="00FD28DC" w:rsidP="00044D90">
                  <w:pPr>
                    <w:pStyle w:val="NormalWeb"/>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Lesson 4: Comparing time. </w:t>
                  </w:r>
                </w:p>
                <w:p w14:paraId="02EB378F" w14:textId="77777777" w:rsidR="00FD28DC" w:rsidRPr="00780BFB" w:rsidRDefault="00FD28DC" w:rsidP="00044D90">
                  <w:pPr>
                    <w:pStyle w:val="NormalWeb"/>
                    <w:framePr w:hSpace="180" w:wrap="around" w:vAnchor="text" w:hAnchor="margin" w:xAlign="center" w:y="14"/>
                    <w:rPr>
                      <w:rFonts w:asciiTheme="minorHAnsi" w:hAnsiTheme="minorHAnsi" w:cstheme="minorHAnsi"/>
                      <w:sz w:val="22"/>
                      <w:szCs w:val="22"/>
                    </w:rPr>
                  </w:pPr>
                </w:p>
              </w:tc>
              <w:tc>
                <w:tcPr>
                  <w:tcW w:w="3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D29B1A"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sz w:val="22"/>
                      <w:szCs w:val="22"/>
                    </w:rPr>
                    <w:t xml:space="preserve">Lesson 4: Compare durations of time. </w:t>
                  </w:r>
                </w:p>
              </w:tc>
            </w:tr>
            <w:tr w:rsidR="00FD28DC" w:rsidRPr="00780BFB" w14:paraId="29571056" w14:textId="77777777" w:rsidTr="00AF7876">
              <w:trPr>
                <w:trHeight w:val="329"/>
              </w:trPr>
              <w:tc>
                <w:tcPr>
                  <w:tcW w:w="24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88FF" w14:textId="77777777" w:rsidR="00FD28DC" w:rsidRPr="00780BFB" w:rsidRDefault="00FD28DC" w:rsidP="00044D90">
                  <w:pPr>
                    <w:framePr w:hSpace="180" w:wrap="around" w:vAnchor="text" w:hAnchor="margin" w:xAlign="center" w:y="14"/>
                    <w:rPr>
                      <w:rFonts w:asciiTheme="minorHAnsi" w:hAnsiTheme="minorHAnsi" w:cstheme="minorHAnsi"/>
                      <w:sz w:val="22"/>
                      <w:szCs w:val="22"/>
                    </w:rPr>
                  </w:pPr>
                  <w:r w:rsidRPr="00780BFB">
                    <w:rPr>
                      <w:rFonts w:asciiTheme="minorHAnsi" w:hAnsiTheme="minorHAnsi" w:cstheme="minorHAnsi"/>
                      <w:b/>
                      <w:sz w:val="22"/>
                      <w:szCs w:val="22"/>
                    </w:rPr>
                    <w:t xml:space="preserve">Friday </w:t>
                  </w:r>
                  <w:r w:rsidR="00B26B17" w:rsidRPr="00780BFB">
                    <w:rPr>
                      <w:rFonts w:asciiTheme="minorHAnsi" w:hAnsiTheme="minorHAnsi" w:cstheme="minorHAnsi"/>
                      <w:b/>
                      <w:sz w:val="22"/>
                      <w:szCs w:val="22"/>
                    </w:rPr>
                    <w:t>17</w:t>
                  </w:r>
                  <w:r w:rsidR="00B26B17" w:rsidRPr="00780BFB">
                    <w:rPr>
                      <w:rFonts w:asciiTheme="minorHAnsi" w:hAnsiTheme="minorHAnsi" w:cstheme="minorHAnsi"/>
                      <w:b/>
                      <w:sz w:val="22"/>
                      <w:szCs w:val="22"/>
                      <w:vertAlign w:val="superscript"/>
                    </w:rPr>
                    <w:t>th</w:t>
                  </w:r>
                  <w:r w:rsidR="00B26B17" w:rsidRPr="00780BFB">
                    <w:rPr>
                      <w:rFonts w:asciiTheme="minorHAnsi" w:hAnsiTheme="minorHAnsi" w:cstheme="minorHAnsi"/>
                      <w:b/>
                      <w:sz w:val="22"/>
                      <w:szCs w:val="22"/>
                    </w:rPr>
                    <w:t xml:space="preserve"> </w:t>
                  </w:r>
                  <w:r w:rsidRPr="00780BFB">
                    <w:rPr>
                      <w:rFonts w:asciiTheme="minorHAnsi" w:hAnsiTheme="minorHAnsi" w:cstheme="minorHAnsi"/>
                      <w:b/>
                      <w:sz w:val="22"/>
                      <w:szCs w:val="22"/>
                    </w:rPr>
                    <w:t xml:space="preserve">July </w:t>
                  </w:r>
                </w:p>
              </w:tc>
              <w:tc>
                <w:tcPr>
                  <w:tcW w:w="70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CFE0D" w14:textId="77777777" w:rsidR="00FD28DC" w:rsidRPr="00780BFB" w:rsidRDefault="00FD28DC" w:rsidP="00044D90">
                  <w:pPr>
                    <w:framePr w:hSpace="180" w:wrap="around" w:vAnchor="text" w:hAnchor="margin" w:xAlign="center" w:y="14"/>
                    <w:jc w:val="center"/>
                    <w:rPr>
                      <w:rFonts w:asciiTheme="minorHAnsi" w:hAnsiTheme="minorHAnsi" w:cstheme="minorHAnsi"/>
                      <w:b/>
                      <w:bCs/>
                      <w:sz w:val="22"/>
                      <w:szCs w:val="22"/>
                      <w:u w:val="single"/>
                    </w:rPr>
                  </w:pPr>
                  <w:r w:rsidRPr="00780BFB">
                    <w:rPr>
                      <w:rFonts w:asciiTheme="minorHAnsi" w:hAnsiTheme="minorHAnsi" w:cstheme="minorHAnsi"/>
                      <w:b/>
                      <w:bCs/>
                      <w:sz w:val="22"/>
                      <w:szCs w:val="22"/>
                      <w:u w:val="single"/>
                    </w:rPr>
                    <w:t xml:space="preserve">Friday BBC </w:t>
                  </w:r>
                  <w:proofErr w:type="spellStart"/>
                  <w:r w:rsidRPr="00780BFB">
                    <w:rPr>
                      <w:rFonts w:asciiTheme="minorHAnsi" w:hAnsiTheme="minorHAnsi" w:cstheme="minorHAnsi"/>
                      <w:b/>
                      <w:bCs/>
                      <w:sz w:val="22"/>
                      <w:szCs w:val="22"/>
                      <w:u w:val="single"/>
                    </w:rPr>
                    <w:t>bitesize</w:t>
                  </w:r>
                  <w:proofErr w:type="spellEnd"/>
                  <w:r w:rsidRPr="00780BFB">
                    <w:rPr>
                      <w:rFonts w:asciiTheme="minorHAnsi" w:hAnsiTheme="minorHAnsi" w:cstheme="minorHAnsi"/>
                      <w:b/>
                      <w:bCs/>
                      <w:sz w:val="22"/>
                      <w:szCs w:val="22"/>
                      <w:u w:val="single"/>
                    </w:rPr>
                    <w:t xml:space="preserve"> challenge of the week.</w:t>
                  </w:r>
                </w:p>
                <w:p w14:paraId="6A05A809" w14:textId="77777777" w:rsidR="00FD28DC" w:rsidRPr="00780BFB" w:rsidRDefault="00FD28DC" w:rsidP="00044D90">
                  <w:pPr>
                    <w:framePr w:hSpace="180" w:wrap="around" w:vAnchor="text" w:hAnchor="margin" w:xAlign="center" w:y="14"/>
                    <w:jc w:val="center"/>
                    <w:rPr>
                      <w:rFonts w:asciiTheme="minorHAnsi" w:hAnsiTheme="minorHAnsi" w:cstheme="minorHAnsi"/>
                      <w:b/>
                      <w:bCs/>
                      <w:sz w:val="22"/>
                      <w:szCs w:val="22"/>
                      <w:u w:val="single"/>
                    </w:rPr>
                  </w:pPr>
                </w:p>
              </w:tc>
            </w:tr>
          </w:tbl>
          <w:p w14:paraId="211346F3" w14:textId="77777777" w:rsidR="00FD28DC" w:rsidRPr="00780BFB" w:rsidRDefault="00FD28DC" w:rsidP="00FD28DC">
            <w:pPr>
              <w:spacing w:after="157"/>
              <w:rPr>
                <w:rFonts w:asciiTheme="minorHAnsi" w:hAnsiTheme="minorHAnsi" w:cstheme="minorHAnsi"/>
              </w:rPr>
            </w:pPr>
            <w:r w:rsidRPr="00780BFB">
              <w:rPr>
                <w:rFonts w:asciiTheme="minorHAnsi" w:hAnsiTheme="minorHAnsi" w:cstheme="minorHAnsi"/>
                <w:b/>
                <w:bCs/>
                <w:sz w:val="20"/>
                <w:szCs w:val="20"/>
              </w:rPr>
              <w:t xml:space="preserve"> </w:t>
            </w:r>
            <w:r w:rsidRPr="00780BFB">
              <w:rPr>
                <w:rFonts w:asciiTheme="minorHAnsi" w:hAnsiTheme="minorHAnsi" w:cstheme="minorHAnsi"/>
                <w:i/>
                <w:iCs/>
                <w:sz w:val="20"/>
                <w:szCs w:val="20"/>
              </w:rPr>
              <w:t>Your child will know what Maths group they are in, if you are unsure please contact me on Class Dojo and I can help!</w:t>
            </w:r>
          </w:p>
          <w:p w14:paraId="5A39BBE3" w14:textId="77777777" w:rsidR="00FD28DC" w:rsidRDefault="00FD28DC" w:rsidP="00FD28DC">
            <w:pPr>
              <w:spacing w:after="157"/>
              <w:rPr>
                <w:i/>
                <w:iCs/>
                <w:sz w:val="20"/>
                <w:szCs w:val="20"/>
              </w:rPr>
            </w:pPr>
          </w:p>
        </w:tc>
      </w:tr>
      <w:tr w:rsidR="00FD28DC" w:rsidRPr="00E550EB" w14:paraId="3C130A96" w14:textId="77777777" w:rsidTr="79E48DA3">
        <w:tblPrEx>
          <w:tblCellMar>
            <w:right w:w="76" w:type="dxa"/>
          </w:tblCellMar>
        </w:tblPrEx>
        <w:trPr>
          <w:trHeight w:val="14741"/>
        </w:trPr>
        <w:tc>
          <w:tcPr>
            <w:tcW w:w="9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BF942" w14:textId="77777777" w:rsidR="00FD28DC" w:rsidRPr="006A5B68" w:rsidRDefault="00FD28DC" w:rsidP="00FD28DC">
            <w:pPr>
              <w:rPr>
                <w:rFonts w:asciiTheme="minorHAnsi" w:hAnsiTheme="minorHAnsi" w:cstheme="minorHAnsi"/>
                <w:sz w:val="22"/>
                <w:szCs w:val="22"/>
              </w:rPr>
            </w:pPr>
            <w:r w:rsidRPr="006A5B68">
              <w:rPr>
                <w:rFonts w:asciiTheme="minorHAnsi" w:hAnsiTheme="minorHAnsi" w:cstheme="minorHAnsi"/>
                <w:b/>
                <w:sz w:val="22"/>
                <w:szCs w:val="22"/>
                <w:u w:val="single" w:color="000000"/>
              </w:rPr>
              <w:lastRenderedPageBreak/>
              <w:t xml:space="preserve">Literacy: </w:t>
            </w:r>
            <w:r w:rsidRPr="006A5B68">
              <w:rPr>
                <w:rFonts w:asciiTheme="minorHAnsi" w:hAnsiTheme="minorHAnsi" w:cstheme="minorHAnsi"/>
                <w:sz w:val="22"/>
                <w:szCs w:val="22"/>
              </w:rPr>
              <w:t xml:space="preserve"> </w:t>
            </w:r>
          </w:p>
          <w:tbl>
            <w:tblPr>
              <w:tblStyle w:val="TableGrid0"/>
              <w:tblW w:w="9643" w:type="dxa"/>
              <w:tblLook w:val="04A0" w:firstRow="1" w:lastRow="0" w:firstColumn="1" w:lastColumn="0" w:noHBand="0" w:noVBand="1"/>
            </w:tblPr>
            <w:tblGrid>
              <w:gridCol w:w="1292"/>
              <w:gridCol w:w="4120"/>
              <w:gridCol w:w="61"/>
              <w:gridCol w:w="4170"/>
            </w:tblGrid>
            <w:tr w:rsidR="00FD28DC" w:rsidRPr="006A5B68" w14:paraId="0BA13902" w14:textId="77777777" w:rsidTr="00AF7876">
              <w:trPr>
                <w:trHeight w:val="413"/>
              </w:trPr>
              <w:tc>
                <w:tcPr>
                  <w:tcW w:w="1258" w:type="dxa"/>
                  <w:vMerge w:val="restart"/>
                </w:tcPr>
                <w:p w14:paraId="41C8F396" w14:textId="77777777" w:rsidR="00FD28DC" w:rsidRPr="006A5B68" w:rsidRDefault="00FD28DC" w:rsidP="00044D90">
                  <w:pPr>
                    <w:framePr w:hSpace="180" w:wrap="around" w:vAnchor="text" w:hAnchor="margin" w:xAlign="center" w:y="14"/>
                    <w:spacing w:after="157"/>
                    <w:jc w:val="center"/>
                    <w:rPr>
                      <w:rFonts w:asciiTheme="minorHAnsi" w:hAnsiTheme="minorHAnsi" w:cstheme="minorHAnsi"/>
                      <w:b/>
                      <w:sz w:val="22"/>
                      <w:szCs w:val="22"/>
                      <w:highlight w:val="green"/>
                      <w:u w:val="single"/>
                    </w:rPr>
                  </w:pPr>
                </w:p>
              </w:tc>
              <w:tc>
                <w:tcPr>
                  <w:tcW w:w="4192" w:type="dxa"/>
                  <w:gridSpan w:val="2"/>
                </w:tcPr>
                <w:p w14:paraId="7887374F" w14:textId="77777777" w:rsidR="00FD28DC" w:rsidRPr="006A5B68" w:rsidRDefault="00FD28DC" w:rsidP="00044D90">
                  <w:pPr>
                    <w:framePr w:hSpace="180" w:wrap="around" w:vAnchor="text" w:hAnchor="margin" w:xAlign="center" w:y="14"/>
                    <w:spacing w:after="157"/>
                    <w:jc w:val="center"/>
                    <w:rPr>
                      <w:rFonts w:asciiTheme="minorHAnsi" w:hAnsiTheme="minorHAnsi" w:cstheme="minorHAnsi"/>
                      <w:b/>
                      <w:bCs/>
                      <w:sz w:val="22"/>
                      <w:szCs w:val="22"/>
                      <w:u w:val="single"/>
                    </w:rPr>
                  </w:pPr>
                  <w:r w:rsidRPr="006A5B68">
                    <w:rPr>
                      <w:rFonts w:asciiTheme="minorHAnsi" w:hAnsiTheme="minorHAnsi" w:cstheme="minorHAnsi"/>
                      <w:b/>
                      <w:bCs/>
                      <w:sz w:val="22"/>
                      <w:szCs w:val="22"/>
                      <w:u w:val="single"/>
                    </w:rPr>
                    <w:t xml:space="preserve">Year 1 </w:t>
                  </w:r>
                </w:p>
              </w:tc>
              <w:tc>
                <w:tcPr>
                  <w:tcW w:w="4193" w:type="dxa"/>
                </w:tcPr>
                <w:p w14:paraId="5C2255EC" w14:textId="77777777" w:rsidR="00FD28DC" w:rsidRPr="006A5B68" w:rsidRDefault="00FD28DC" w:rsidP="00044D90">
                  <w:pPr>
                    <w:framePr w:hSpace="180" w:wrap="around" w:vAnchor="text" w:hAnchor="margin" w:xAlign="center" w:y="14"/>
                    <w:jc w:val="center"/>
                    <w:rPr>
                      <w:rFonts w:asciiTheme="minorHAnsi" w:hAnsiTheme="minorHAnsi" w:cstheme="minorHAnsi"/>
                      <w:sz w:val="22"/>
                      <w:szCs w:val="22"/>
                    </w:rPr>
                  </w:pPr>
                  <w:r w:rsidRPr="006A5B68">
                    <w:rPr>
                      <w:rFonts w:asciiTheme="minorHAnsi" w:hAnsiTheme="minorHAnsi" w:cstheme="minorHAnsi"/>
                      <w:b/>
                      <w:sz w:val="22"/>
                      <w:szCs w:val="22"/>
                      <w:u w:val="single"/>
                    </w:rPr>
                    <w:t>Year 2</w:t>
                  </w:r>
                </w:p>
              </w:tc>
            </w:tr>
            <w:tr w:rsidR="00FD28DC" w:rsidRPr="006A5B68" w14:paraId="6DFE0470" w14:textId="77777777" w:rsidTr="00AF7876">
              <w:trPr>
                <w:trHeight w:val="412"/>
              </w:trPr>
              <w:tc>
                <w:tcPr>
                  <w:tcW w:w="1258" w:type="dxa"/>
                  <w:vMerge/>
                </w:tcPr>
                <w:p w14:paraId="72A3D3EC" w14:textId="77777777" w:rsidR="00FD28DC" w:rsidRPr="006A5B68" w:rsidRDefault="00FD28DC" w:rsidP="00044D90">
                  <w:pPr>
                    <w:framePr w:hSpace="180" w:wrap="around" w:vAnchor="text" w:hAnchor="margin" w:xAlign="center" w:y="14"/>
                    <w:spacing w:after="157"/>
                    <w:jc w:val="center"/>
                    <w:rPr>
                      <w:rFonts w:asciiTheme="minorHAnsi" w:hAnsiTheme="minorHAnsi" w:cstheme="minorHAnsi"/>
                      <w:b/>
                      <w:sz w:val="22"/>
                      <w:szCs w:val="22"/>
                      <w:u w:val="single"/>
                    </w:rPr>
                  </w:pPr>
                </w:p>
              </w:tc>
              <w:tc>
                <w:tcPr>
                  <w:tcW w:w="8385" w:type="dxa"/>
                  <w:gridSpan w:val="3"/>
                </w:tcPr>
                <w:p w14:paraId="4CC0AA8B" w14:textId="77777777" w:rsidR="00FD28DC" w:rsidRPr="006A5B68" w:rsidRDefault="00FD28DC" w:rsidP="00044D90">
                  <w:pPr>
                    <w:framePr w:hSpace="180" w:wrap="around" w:vAnchor="text" w:hAnchor="margin" w:xAlign="center" w:y="14"/>
                    <w:spacing w:after="163" w:line="257" w:lineRule="auto"/>
                    <w:jc w:val="center"/>
                    <w:rPr>
                      <w:rFonts w:asciiTheme="minorHAnsi" w:hAnsiTheme="minorHAnsi" w:cstheme="minorHAnsi"/>
                      <w:b/>
                      <w:bCs/>
                      <w:sz w:val="22"/>
                      <w:szCs w:val="22"/>
                      <w:u w:val="single"/>
                    </w:rPr>
                  </w:pPr>
                  <w:r w:rsidRPr="006A5B68">
                    <w:rPr>
                      <w:rFonts w:asciiTheme="minorHAnsi" w:hAnsiTheme="minorHAnsi" w:cstheme="minorHAnsi"/>
                      <w:b/>
                      <w:bCs/>
                      <w:sz w:val="22"/>
                      <w:szCs w:val="22"/>
                      <w:u w:val="single"/>
                    </w:rPr>
                    <w:t>This week our Literacy will be about ‘</w:t>
                  </w:r>
                  <w:r w:rsidR="00C20B01" w:rsidRPr="006A5B68">
                    <w:rPr>
                      <w:rFonts w:asciiTheme="minorHAnsi" w:hAnsiTheme="minorHAnsi" w:cstheme="minorHAnsi"/>
                      <w:b/>
                      <w:bCs/>
                      <w:sz w:val="22"/>
                      <w:szCs w:val="22"/>
                      <w:u w:val="single"/>
                    </w:rPr>
                    <w:t>Catch’</w:t>
                  </w:r>
                </w:p>
                <w:p w14:paraId="029339B4" w14:textId="77777777" w:rsidR="00B17FC8" w:rsidRPr="006A5B68" w:rsidRDefault="009D2B11" w:rsidP="00044D90">
                  <w:pPr>
                    <w:framePr w:hSpace="180" w:wrap="around" w:vAnchor="text" w:hAnchor="margin" w:xAlign="center" w:y="14"/>
                    <w:spacing w:after="163" w:line="257" w:lineRule="auto"/>
                    <w:jc w:val="center"/>
                    <w:rPr>
                      <w:rFonts w:asciiTheme="minorHAnsi" w:hAnsiTheme="minorHAnsi" w:cstheme="minorHAnsi"/>
                      <w:sz w:val="22"/>
                      <w:szCs w:val="22"/>
                    </w:rPr>
                  </w:pPr>
                  <w:hyperlink r:id="rId12" w:history="1">
                    <w:r w:rsidR="00B17FC8" w:rsidRPr="006A5B68">
                      <w:rPr>
                        <w:rStyle w:val="Hyperlink"/>
                        <w:rFonts w:asciiTheme="minorHAnsi" w:hAnsiTheme="minorHAnsi" w:cstheme="minorHAnsi"/>
                        <w:sz w:val="22"/>
                        <w:szCs w:val="22"/>
                      </w:rPr>
                      <w:t>https://www.literacyshed.com/the-other-cultures-shed.html</w:t>
                    </w:r>
                  </w:hyperlink>
                  <w:r w:rsidR="00B17FC8" w:rsidRPr="006A5B68">
                    <w:rPr>
                      <w:rFonts w:asciiTheme="minorHAnsi" w:hAnsiTheme="minorHAnsi" w:cstheme="minorHAnsi"/>
                      <w:sz w:val="22"/>
                      <w:szCs w:val="22"/>
                    </w:rPr>
                    <w:t xml:space="preserve"> </w:t>
                  </w:r>
                </w:p>
                <w:p w14:paraId="3E20B874" w14:textId="77777777" w:rsidR="00FD28DC" w:rsidRPr="006A5B68" w:rsidRDefault="00FD28DC" w:rsidP="00044D90">
                  <w:pPr>
                    <w:framePr w:hSpace="180" w:wrap="around" w:vAnchor="text" w:hAnchor="margin" w:xAlign="center" w:y="14"/>
                    <w:spacing w:after="163" w:line="257" w:lineRule="auto"/>
                    <w:jc w:val="center"/>
                    <w:rPr>
                      <w:rFonts w:asciiTheme="minorHAnsi" w:hAnsiTheme="minorHAnsi" w:cstheme="minorHAnsi"/>
                      <w:sz w:val="22"/>
                      <w:szCs w:val="22"/>
                      <w:u w:val="single"/>
                    </w:rPr>
                  </w:pPr>
                  <w:r w:rsidRPr="006A5B68">
                    <w:rPr>
                      <w:rFonts w:asciiTheme="minorHAnsi" w:hAnsiTheme="minorHAnsi" w:cstheme="minorHAnsi"/>
                      <w:b/>
                      <w:bCs/>
                      <w:sz w:val="22"/>
                      <w:szCs w:val="22"/>
                      <w:u w:val="single"/>
                    </w:rPr>
                    <w:t>Year 2</w:t>
                  </w:r>
                  <w:r w:rsidRPr="006A5B68">
                    <w:rPr>
                      <w:rFonts w:asciiTheme="minorHAnsi" w:hAnsiTheme="minorHAnsi" w:cstheme="minorHAnsi"/>
                      <w:sz w:val="22"/>
                      <w:szCs w:val="22"/>
                      <w:u w:val="single"/>
                    </w:rPr>
                    <w:t xml:space="preserve">: For SPAG activities this week, please access BBC </w:t>
                  </w:r>
                  <w:proofErr w:type="spellStart"/>
                  <w:r w:rsidRPr="006A5B68">
                    <w:rPr>
                      <w:rFonts w:asciiTheme="minorHAnsi" w:hAnsiTheme="minorHAnsi" w:cstheme="minorHAnsi"/>
                      <w:sz w:val="22"/>
                      <w:szCs w:val="22"/>
                      <w:u w:val="single"/>
                    </w:rPr>
                    <w:t>Bitesize</w:t>
                  </w:r>
                  <w:proofErr w:type="spellEnd"/>
                  <w:r w:rsidRPr="006A5B68">
                    <w:rPr>
                      <w:rFonts w:asciiTheme="minorHAnsi" w:hAnsiTheme="minorHAnsi" w:cstheme="minorHAnsi"/>
                      <w:sz w:val="22"/>
                      <w:szCs w:val="22"/>
                      <w:u w:val="single"/>
                    </w:rPr>
                    <w:t xml:space="preserve"> daily lessons. </w:t>
                  </w:r>
                  <w:hyperlink r:id="rId13">
                    <w:r w:rsidRPr="006A5B68">
                      <w:rPr>
                        <w:rStyle w:val="Hyperlink"/>
                        <w:rFonts w:asciiTheme="minorHAnsi" w:hAnsiTheme="minorHAnsi" w:cstheme="minorHAnsi"/>
                        <w:sz w:val="22"/>
                        <w:szCs w:val="22"/>
                      </w:rPr>
                      <w:t>https://www.bbc.co.uk/bitesize/dailylessons</w:t>
                    </w:r>
                  </w:hyperlink>
                </w:p>
              </w:tc>
            </w:tr>
            <w:tr w:rsidR="00B26B17" w:rsidRPr="006A5B68" w14:paraId="6D5B3B1C" w14:textId="77777777" w:rsidTr="00AF7876">
              <w:tc>
                <w:tcPr>
                  <w:tcW w:w="1258" w:type="dxa"/>
                </w:tcPr>
                <w:p w14:paraId="58225F1E"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sz w:val="22"/>
                      <w:szCs w:val="22"/>
                    </w:rPr>
                    <w:t>Monday 13</w:t>
                  </w:r>
                  <w:r w:rsidRPr="006A5B68">
                    <w:rPr>
                      <w:rFonts w:asciiTheme="minorHAnsi" w:hAnsiTheme="minorHAnsi" w:cstheme="minorHAnsi"/>
                      <w:b/>
                      <w:sz w:val="22"/>
                      <w:szCs w:val="22"/>
                      <w:vertAlign w:val="superscript"/>
                    </w:rPr>
                    <w:t>th</w:t>
                  </w:r>
                  <w:r w:rsidRPr="006A5B68">
                    <w:rPr>
                      <w:rFonts w:asciiTheme="minorHAnsi" w:hAnsiTheme="minorHAnsi" w:cstheme="minorHAnsi"/>
                      <w:b/>
                      <w:sz w:val="22"/>
                      <w:szCs w:val="22"/>
                    </w:rPr>
                    <w:t xml:space="preserve"> July</w:t>
                  </w:r>
                  <w:r w:rsidRPr="006A5B68">
                    <w:rPr>
                      <w:rFonts w:asciiTheme="minorHAnsi" w:hAnsiTheme="minorHAnsi" w:cstheme="minorHAnsi"/>
                      <w:b/>
                      <w:i/>
                      <w:sz w:val="22"/>
                      <w:szCs w:val="22"/>
                    </w:rPr>
                    <w:t xml:space="preserve"> </w:t>
                  </w:r>
                </w:p>
              </w:tc>
              <w:tc>
                <w:tcPr>
                  <w:tcW w:w="4131" w:type="dxa"/>
                </w:tcPr>
                <w:p w14:paraId="6D24C822"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xml:space="preserve">: Spelling practice.  </w:t>
                  </w:r>
                </w:p>
                <w:p w14:paraId="2D7C6268"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b/>
                      <w:bCs/>
                      <w:sz w:val="22"/>
                      <w:szCs w:val="22"/>
                      <w:u w:val="single"/>
                    </w:rPr>
                    <w:t>Literacy</w:t>
                  </w:r>
                  <w:r w:rsidRPr="006A5B68">
                    <w:rPr>
                      <w:rFonts w:asciiTheme="minorHAnsi" w:hAnsiTheme="minorHAnsi" w:cstheme="minorHAnsi"/>
                      <w:sz w:val="22"/>
                      <w:szCs w:val="22"/>
                    </w:rPr>
                    <w:t>: Before watching the clip, what do you think the video is about? Talk about what the title might mean, what things can you catch?</w:t>
                  </w:r>
                </w:p>
                <w:p w14:paraId="0A6959E7"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sz w:val="22"/>
                      <w:szCs w:val="22"/>
                    </w:rPr>
                    <w:t xml:space="preserve"> </w:t>
                  </w:r>
                </w:p>
                <w:p w14:paraId="42BE8CAC"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sz w:val="22"/>
                      <w:szCs w:val="22"/>
                    </w:rPr>
                    <w:t xml:space="preserve">Watch the video on the Literacy Shed. Pause at the different parts and talk about the questions in the booklet. </w:t>
                  </w:r>
                </w:p>
                <w:p w14:paraId="0D0B940D"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p>
                <w:p w14:paraId="0E27B00A"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p>
              </w:tc>
              <w:tc>
                <w:tcPr>
                  <w:tcW w:w="4254" w:type="dxa"/>
                  <w:gridSpan w:val="2"/>
                </w:tcPr>
                <w:p w14:paraId="4BBA658A"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Spelling practice.</w:t>
                  </w:r>
                </w:p>
                <w:p w14:paraId="788352AB"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b/>
                      <w:bCs/>
                      <w:sz w:val="22"/>
                      <w:szCs w:val="22"/>
                      <w:u w:val="single"/>
                    </w:rPr>
                    <w:t>Literacy</w:t>
                  </w:r>
                  <w:r w:rsidRPr="006A5B68">
                    <w:rPr>
                      <w:rFonts w:asciiTheme="minorHAnsi" w:hAnsiTheme="minorHAnsi" w:cstheme="minorHAnsi"/>
                      <w:sz w:val="22"/>
                      <w:szCs w:val="22"/>
                    </w:rPr>
                    <w:t>:   Before watching the clip, what do you think the video is about? Talk about what the title might mean, what things can you catch?</w:t>
                  </w:r>
                </w:p>
                <w:p w14:paraId="100C5B58"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sz w:val="22"/>
                      <w:szCs w:val="22"/>
                    </w:rPr>
                    <w:t xml:space="preserve"> </w:t>
                  </w:r>
                </w:p>
                <w:p w14:paraId="3B74EF86"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sz w:val="22"/>
                      <w:szCs w:val="22"/>
                    </w:rPr>
                    <w:t xml:space="preserve">Watch the video on the Literacy Shed. Pause at the different parts and talk about the questions in the booklet. </w:t>
                  </w:r>
                </w:p>
                <w:p w14:paraId="60061E4C"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p>
                <w:p w14:paraId="410BF480" w14:textId="77777777" w:rsidR="00B26B17" w:rsidRPr="006A5B68" w:rsidRDefault="00B26B17" w:rsidP="00044D90">
                  <w:pPr>
                    <w:framePr w:hSpace="180" w:wrap="around" w:vAnchor="text" w:hAnchor="margin" w:xAlign="center" w:y="14"/>
                    <w:ind w:right="41"/>
                    <w:rPr>
                      <w:rFonts w:asciiTheme="minorHAnsi" w:hAnsiTheme="minorHAnsi" w:cstheme="minorHAnsi"/>
                      <w:sz w:val="22"/>
                      <w:szCs w:val="22"/>
                    </w:rPr>
                  </w:pPr>
                  <w:r w:rsidRPr="006A5B68">
                    <w:rPr>
                      <w:rFonts w:asciiTheme="minorHAnsi" w:hAnsiTheme="minorHAnsi" w:cstheme="minorHAnsi"/>
                      <w:sz w:val="22"/>
                      <w:szCs w:val="22"/>
                    </w:rPr>
                    <w:t xml:space="preserve">Write the answers to your questions in full sentences. </w:t>
                  </w:r>
                </w:p>
              </w:tc>
            </w:tr>
            <w:tr w:rsidR="00B26B17" w:rsidRPr="006A5B68" w14:paraId="1153BB4C" w14:textId="77777777" w:rsidTr="00AF7876">
              <w:trPr>
                <w:trHeight w:val="742"/>
              </w:trPr>
              <w:tc>
                <w:tcPr>
                  <w:tcW w:w="1258" w:type="dxa"/>
                </w:tcPr>
                <w:p w14:paraId="7358D388"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sz w:val="22"/>
                      <w:szCs w:val="22"/>
                    </w:rPr>
                    <w:t>Tuesday 14</w:t>
                  </w:r>
                  <w:r w:rsidRPr="006A5B68">
                    <w:rPr>
                      <w:rFonts w:asciiTheme="minorHAnsi" w:hAnsiTheme="minorHAnsi" w:cstheme="minorHAnsi"/>
                      <w:b/>
                      <w:sz w:val="22"/>
                      <w:szCs w:val="22"/>
                      <w:vertAlign w:val="superscript"/>
                    </w:rPr>
                    <w:t>th</w:t>
                  </w:r>
                  <w:r w:rsidRPr="006A5B68">
                    <w:rPr>
                      <w:rFonts w:asciiTheme="minorHAnsi" w:hAnsiTheme="minorHAnsi" w:cstheme="minorHAnsi"/>
                      <w:b/>
                      <w:sz w:val="22"/>
                      <w:szCs w:val="22"/>
                    </w:rPr>
                    <w:t xml:space="preserve"> July </w:t>
                  </w:r>
                  <w:r w:rsidRPr="006A5B68">
                    <w:rPr>
                      <w:rFonts w:asciiTheme="minorHAnsi" w:hAnsiTheme="minorHAnsi" w:cstheme="minorHAnsi"/>
                      <w:sz w:val="22"/>
                      <w:szCs w:val="22"/>
                    </w:rPr>
                    <w:t xml:space="preserve"> </w:t>
                  </w:r>
                </w:p>
              </w:tc>
              <w:tc>
                <w:tcPr>
                  <w:tcW w:w="4131" w:type="dxa"/>
                </w:tcPr>
                <w:p w14:paraId="1A8FD00B"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xml:space="preserve">: Spellings. </w:t>
                  </w:r>
                </w:p>
                <w:p w14:paraId="686311EC" w14:textId="77777777" w:rsidR="00B26B17" w:rsidRPr="006A5B68"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b/>
                      <w:bCs/>
                      <w:sz w:val="22"/>
                      <w:szCs w:val="22"/>
                      <w:u w:val="single"/>
                    </w:rPr>
                    <w:t>Literacy</w:t>
                  </w:r>
                  <w:r w:rsidRPr="006A5B68">
                    <w:rPr>
                      <w:rFonts w:asciiTheme="minorHAnsi" w:hAnsiTheme="minorHAnsi" w:cstheme="minorHAnsi"/>
                      <w:sz w:val="22"/>
                      <w:szCs w:val="22"/>
                    </w:rPr>
                    <w:t xml:space="preserve">: Use the attached sheet to write a description of the main character and how he feels at the start of the story. </w:t>
                  </w:r>
                </w:p>
                <w:p w14:paraId="4527B04D" w14:textId="77777777" w:rsidR="00B26B17" w:rsidRPr="006A5B68"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sz w:val="22"/>
                      <w:szCs w:val="22"/>
                    </w:rPr>
                    <w:t xml:space="preserve">Think about: </w:t>
                  </w:r>
                </w:p>
                <w:p w14:paraId="189CF218"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What he is doing.</w:t>
                  </w:r>
                </w:p>
                <w:p w14:paraId="0BFBC0DB"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 xml:space="preserve">How he feels when he catches the tiny goldfish. </w:t>
                  </w:r>
                </w:p>
                <w:p w14:paraId="6B865DDC"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How he feels when the fox appears.</w:t>
                  </w:r>
                </w:p>
                <w:p w14:paraId="32F5FA22"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How he feels when the fox runs away with his fish.</w:t>
                  </w:r>
                </w:p>
                <w:p w14:paraId="06266435"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 xml:space="preserve">How he feels when the fox leads him to the ocean. </w:t>
                  </w:r>
                </w:p>
              </w:tc>
              <w:tc>
                <w:tcPr>
                  <w:tcW w:w="4254" w:type="dxa"/>
                  <w:gridSpan w:val="2"/>
                </w:tcPr>
                <w:p w14:paraId="6FC6D519" w14:textId="77777777" w:rsidR="00B26B17" w:rsidRPr="006A5B68" w:rsidRDefault="006A5B68" w:rsidP="00044D90">
                  <w:pPr>
                    <w:framePr w:hSpace="180" w:wrap="around" w:vAnchor="text" w:hAnchor="margin" w:xAlign="center" w:y="14"/>
                    <w:spacing w:after="157"/>
                    <w:rPr>
                      <w:rFonts w:asciiTheme="minorHAnsi" w:hAnsiTheme="minorHAnsi" w:cstheme="minorHAnsi"/>
                      <w:sz w:val="22"/>
                      <w:szCs w:val="22"/>
                    </w:rPr>
                  </w:pPr>
                  <w:r>
                    <w:rPr>
                      <w:rFonts w:asciiTheme="minorHAnsi" w:hAnsiTheme="minorHAnsi" w:cstheme="minorHAnsi"/>
                      <w:b/>
                      <w:bCs/>
                      <w:sz w:val="22"/>
                      <w:szCs w:val="22"/>
                      <w:u w:val="single"/>
                    </w:rPr>
                    <w:t xml:space="preserve">SPAG: </w:t>
                  </w:r>
                  <w:r>
                    <w:rPr>
                      <w:rFonts w:asciiTheme="minorHAnsi" w:hAnsiTheme="minorHAnsi" w:cstheme="minorHAnsi"/>
                      <w:bCs/>
                      <w:sz w:val="22"/>
                      <w:szCs w:val="22"/>
                    </w:rPr>
                    <w:t>Spellings.</w:t>
                  </w:r>
                  <w:r w:rsidR="00D02121">
                    <w:rPr>
                      <w:rFonts w:asciiTheme="minorHAnsi" w:hAnsiTheme="minorHAnsi" w:cstheme="minorHAnsi"/>
                      <w:bCs/>
                      <w:sz w:val="22"/>
                      <w:szCs w:val="22"/>
                    </w:rPr>
                    <w:br/>
                  </w:r>
                  <w:r w:rsidR="00B26B17" w:rsidRPr="006A5B68">
                    <w:rPr>
                      <w:rFonts w:asciiTheme="minorHAnsi" w:hAnsiTheme="minorHAnsi" w:cstheme="minorHAnsi"/>
                      <w:b/>
                      <w:bCs/>
                      <w:sz w:val="22"/>
                      <w:szCs w:val="22"/>
                      <w:u w:val="single"/>
                    </w:rPr>
                    <w:t>Literacy</w:t>
                  </w:r>
                  <w:r w:rsidR="00B26B17" w:rsidRPr="006A5B68">
                    <w:rPr>
                      <w:rFonts w:asciiTheme="minorHAnsi" w:hAnsiTheme="minorHAnsi" w:cstheme="minorHAnsi"/>
                      <w:sz w:val="22"/>
                      <w:szCs w:val="22"/>
                    </w:rPr>
                    <w:t xml:space="preserve">: Use the attached sheet to write a description of the main character and how he feels at the start of the story. </w:t>
                  </w:r>
                </w:p>
                <w:p w14:paraId="725E64CE" w14:textId="77777777" w:rsidR="00B26B17" w:rsidRPr="006A5B68"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sz w:val="22"/>
                      <w:szCs w:val="22"/>
                    </w:rPr>
                    <w:t xml:space="preserve">Think about: </w:t>
                  </w:r>
                </w:p>
                <w:p w14:paraId="7E219853"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What he is doing.</w:t>
                  </w:r>
                </w:p>
                <w:p w14:paraId="57140D24"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 xml:space="preserve">How he feels when he catches the tiny goldfish. </w:t>
                  </w:r>
                </w:p>
                <w:p w14:paraId="6578E8E7"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How he feels when the fox appears.</w:t>
                  </w:r>
                </w:p>
                <w:p w14:paraId="0DB4076B"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How he feels when the fox runs away with his fish.</w:t>
                  </w:r>
                </w:p>
                <w:p w14:paraId="5444A981" w14:textId="77777777" w:rsidR="00B26B17" w:rsidRPr="006A5B68" w:rsidRDefault="00B26B17" w:rsidP="00044D90">
                  <w:pPr>
                    <w:pStyle w:val="ListParagraph"/>
                    <w:framePr w:hSpace="180" w:wrap="around" w:vAnchor="text" w:hAnchor="margin" w:xAlign="center" w:y="14"/>
                    <w:numPr>
                      <w:ilvl w:val="0"/>
                      <w:numId w:val="4"/>
                    </w:numPr>
                    <w:spacing w:after="157"/>
                    <w:rPr>
                      <w:rFonts w:asciiTheme="minorHAnsi" w:hAnsiTheme="minorHAnsi" w:cstheme="minorHAnsi"/>
                      <w:szCs w:val="22"/>
                    </w:rPr>
                  </w:pPr>
                  <w:r w:rsidRPr="006A5B68">
                    <w:rPr>
                      <w:rFonts w:asciiTheme="minorHAnsi" w:hAnsiTheme="minorHAnsi" w:cstheme="minorHAnsi"/>
                      <w:szCs w:val="22"/>
                    </w:rPr>
                    <w:t>How he feels when the fox leads him to the ocean.</w:t>
                  </w:r>
                </w:p>
              </w:tc>
            </w:tr>
            <w:tr w:rsidR="00B26B17" w:rsidRPr="006A5B68" w14:paraId="6902113B" w14:textId="77777777" w:rsidTr="00AF7876">
              <w:tc>
                <w:tcPr>
                  <w:tcW w:w="1258" w:type="dxa"/>
                </w:tcPr>
                <w:p w14:paraId="7135A2BB"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sz w:val="22"/>
                      <w:szCs w:val="22"/>
                    </w:rPr>
                    <w:t>Wednesday 15</w:t>
                  </w:r>
                  <w:r w:rsidRPr="006A5B68">
                    <w:rPr>
                      <w:rFonts w:asciiTheme="minorHAnsi" w:hAnsiTheme="minorHAnsi" w:cstheme="minorHAnsi"/>
                      <w:b/>
                      <w:sz w:val="22"/>
                      <w:szCs w:val="22"/>
                      <w:vertAlign w:val="superscript"/>
                    </w:rPr>
                    <w:t>th</w:t>
                  </w:r>
                  <w:r w:rsidRPr="006A5B68">
                    <w:rPr>
                      <w:rFonts w:asciiTheme="minorHAnsi" w:hAnsiTheme="minorHAnsi" w:cstheme="minorHAnsi"/>
                      <w:b/>
                      <w:sz w:val="22"/>
                      <w:szCs w:val="22"/>
                    </w:rPr>
                    <w:t xml:space="preserve"> July</w:t>
                  </w:r>
                  <w:r w:rsidRPr="006A5B68">
                    <w:rPr>
                      <w:rFonts w:asciiTheme="minorHAnsi" w:hAnsiTheme="minorHAnsi" w:cstheme="minorHAnsi"/>
                      <w:sz w:val="22"/>
                      <w:szCs w:val="22"/>
                    </w:rPr>
                    <w:t xml:space="preserve"> </w:t>
                  </w:r>
                </w:p>
              </w:tc>
              <w:tc>
                <w:tcPr>
                  <w:tcW w:w="4131" w:type="dxa"/>
                </w:tcPr>
                <w:p w14:paraId="008BC98A"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xml:space="preserve">: </w:t>
                  </w:r>
                  <w:r w:rsidR="006A5B68">
                    <w:rPr>
                      <w:rFonts w:asciiTheme="minorHAnsi" w:hAnsiTheme="minorHAnsi" w:cstheme="minorHAnsi"/>
                      <w:sz w:val="22"/>
                      <w:szCs w:val="22"/>
                    </w:rPr>
                    <w:t xml:space="preserve">Purple Mash. </w:t>
                  </w:r>
                  <w:r w:rsidRPr="006A5B68">
                    <w:rPr>
                      <w:rFonts w:asciiTheme="minorHAnsi" w:hAnsiTheme="minorHAnsi" w:cstheme="minorHAnsi"/>
                      <w:sz w:val="22"/>
                      <w:szCs w:val="22"/>
                    </w:rPr>
                    <w:t xml:space="preserve"> </w:t>
                  </w:r>
                </w:p>
                <w:p w14:paraId="60F1F0DF" w14:textId="77777777" w:rsidR="006A5B68" w:rsidRPr="006A5B68" w:rsidRDefault="00B26B17" w:rsidP="00044D90">
                  <w:pPr>
                    <w:framePr w:hSpace="180" w:wrap="around" w:vAnchor="text" w:hAnchor="margin" w:xAlign="center" w:y="14"/>
                    <w:spacing w:after="161"/>
                    <w:rPr>
                      <w:rFonts w:asciiTheme="minorHAnsi" w:hAnsiTheme="minorHAnsi" w:cstheme="minorHAnsi"/>
                      <w:sz w:val="22"/>
                      <w:szCs w:val="22"/>
                    </w:rPr>
                  </w:pPr>
                  <w:r w:rsidRPr="006A5B68">
                    <w:rPr>
                      <w:rFonts w:asciiTheme="minorHAnsi" w:hAnsiTheme="minorHAnsi" w:cstheme="minorHAnsi"/>
                      <w:b/>
                      <w:bCs/>
                      <w:sz w:val="22"/>
                      <w:szCs w:val="22"/>
                      <w:u w:val="single"/>
                    </w:rPr>
                    <w:t>Literacy</w:t>
                  </w:r>
                  <w:r w:rsidRPr="006A5B68">
                    <w:rPr>
                      <w:rFonts w:asciiTheme="minorHAnsi" w:hAnsiTheme="minorHAnsi" w:cstheme="minorHAnsi"/>
                      <w:sz w:val="22"/>
                      <w:szCs w:val="22"/>
                    </w:rPr>
                    <w:t xml:space="preserve">: </w:t>
                  </w:r>
                  <w:r w:rsidR="006A5B68">
                    <w:rPr>
                      <w:rFonts w:asciiTheme="minorHAnsi" w:hAnsiTheme="minorHAnsi" w:cstheme="minorHAnsi"/>
                      <w:sz w:val="22"/>
                      <w:szCs w:val="22"/>
                    </w:rPr>
                    <w:t xml:space="preserve"> </w:t>
                  </w:r>
                  <w:r w:rsidR="006A5B68" w:rsidRPr="006A5B68">
                    <w:rPr>
                      <w:rFonts w:asciiTheme="minorHAnsi" w:hAnsiTheme="minorHAnsi" w:cstheme="minorHAnsi"/>
                      <w:szCs w:val="22"/>
                    </w:rPr>
                    <w:t xml:space="preserve">Create a story map of the story. </w:t>
                  </w:r>
                </w:p>
                <w:p w14:paraId="1FC09B77" w14:textId="68C4DD53" w:rsidR="00044D90" w:rsidRPr="00044D90" w:rsidRDefault="00044D90" w:rsidP="00044D90">
                  <w:pPr>
                    <w:framePr w:hSpace="180" w:wrap="around" w:vAnchor="text" w:hAnchor="margin" w:xAlign="center" w:y="14"/>
                    <w:spacing w:after="161"/>
                    <w:rPr>
                      <w:rFonts w:asciiTheme="minorHAnsi" w:hAnsiTheme="minorHAnsi" w:cstheme="minorHAnsi"/>
                      <w:szCs w:val="22"/>
                    </w:rPr>
                  </w:pPr>
                  <w:r w:rsidRPr="00044D90">
                    <w:rPr>
                      <w:rFonts w:asciiTheme="minorHAnsi" w:hAnsiTheme="minorHAnsi" w:cstheme="minorHAnsi"/>
                      <w:szCs w:val="22"/>
                    </w:rPr>
                    <w:t xml:space="preserve">Draw pictures to </w:t>
                  </w:r>
                  <w:r>
                    <w:rPr>
                      <w:rFonts w:asciiTheme="minorHAnsi" w:hAnsiTheme="minorHAnsi" w:cstheme="minorHAnsi"/>
                      <w:szCs w:val="22"/>
                    </w:rPr>
                    <w:t>tell</w:t>
                  </w:r>
                  <w:r w:rsidRPr="00044D90">
                    <w:rPr>
                      <w:rFonts w:asciiTheme="minorHAnsi" w:hAnsiTheme="minorHAnsi" w:cstheme="minorHAnsi"/>
                      <w:szCs w:val="22"/>
                    </w:rPr>
                    <w:t xml:space="preserve"> the story and write a simple sentence for each part. </w:t>
                  </w:r>
                </w:p>
                <w:p w14:paraId="0B9158D2" w14:textId="67254D11" w:rsidR="00B26B17" w:rsidRPr="00044D90" w:rsidRDefault="00044D90" w:rsidP="00044D90">
                  <w:pPr>
                    <w:framePr w:hSpace="180" w:wrap="around" w:vAnchor="text" w:hAnchor="margin" w:xAlign="center" w:y="14"/>
                    <w:spacing w:after="161"/>
                    <w:rPr>
                      <w:rFonts w:asciiTheme="minorHAnsi" w:hAnsiTheme="minorHAnsi" w:cstheme="minorHAnsi"/>
                      <w:szCs w:val="22"/>
                    </w:rPr>
                  </w:pPr>
                  <w:r w:rsidRPr="00044D90">
                    <w:rPr>
                      <w:rFonts w:asciiTheme="minorHAnsi" w:hAnsiTheme="minorHAnsi" w:cstheme="minorHAnsi"/>
                      <w:szCs w:val="22"/>
                    </w:rPr>
                    <w:t xml:space="preserve">Choose one of the pictures from your story map and write 5 sentences for that part of the story. </w:t>
                  </w:r>
                  <w:r w:rsidR="006A5B68" w:rsidRPr="00044D90">
                    <w:rPr>
                      <w:rFonts w:asciiTheme="minorHAnsi" w:hAnsiTheme="minorHAnsi" w:cstheme="minorHAnsi"/>
                      <w:szCs w:val="22"/>
                    </w:rPr>
                    <w:t xml:space="preserve">  </w:t>
                  </w:r>
                  <w:r w:rsidR="00B26B17" w:rsidRPr="00044D90">
                    <w:rPr>
                      <w:rFonts w:asciiTheme="minorHAnsi" w:hAnsiTheme="minorHAnsi" w:cstheme="minorHAnsi"/>
                      <w:szCs w:val="22"/>
                    </w:rPr>
                    <w:t xml:space="preserve"> </w:t>
                  </w:r>
                </w:p>
              </w:tc>
              <w:tc>
                <w:tcPr>
                  <w:tcW w:w="4254" w:type="dxa"/>
                  <w:gridSpan w:val="2"/>
                </w:tcPr>
                <w:p w14:paraId="362E60A7"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xml:space="preserve">: </w:t>
                  </w:r>
                  <w:r w:rsidR="006A5B68">
                    <w:rPr>
                      <w:rFonts w:asciiTheme="minorHAnsi" w:hAnsiTheme="minorHAnsi" w:cstheme="minorHAnsi"/>
                      <w:sz w:val="22"/>
                      <w:szCs w:val="22"/>
                    </w:rPr>
                    <w:t xml:space="preserve"> Purple Mash</w:t>
                  </w:r>
                  <w:r w:rsidRPr="006A5B68">
                    <w:rPr>
                      <w:rFonts w:asciiTheme="minorHAnsi" w:hAnsiTheme="minorHAnsi" w:cstheme="minorHAnsi"/>
                      <w:sz w:val="22"/>
                      <w:szCs w:val="22"/>
                    </w:rPr>
                    <w:t>.</w:t>
                  </w:r>
                </w:p>
                <w:p w14:paraId="27F796D1" w14:textId="77777777" w:rsidR="006A5B68" w:rsidRPr="006A5B68" w:rsidRDefault="00B26B17" w:rsidP="00044D90">
                  <w:pPr>
                    <w:framePr w:hSpace="180" w:wrap="around" w:vAnchor="text" w:hAnchor="margin" w:xAlign="center" w:y="14"/>
                    <w:spacing w:after="161"/>
                    <w:rPr>
                      <w:rFonts w:asciiTheme="minorHAnsi" w:hAnsiTheme="minorHAnsi" w:cstheme="minorHAnsi"/>
                      <w:sz w:val="22"/>
                      <w:szCs w:val="22"/>
                    </w:rPr>
                  </w:pPr>
                  <w:r w:rsidRPr="006A5B68">
                    <w:rPr>
                      <w:rFonts w:asciiTheme="minorHAnsi" w:hAnsiTheme="minorHAnsi" w:cstheme="minorHAnsi"/>
                      <w:b/>
                      <w:bCs/>
                      <w:sz w:val="22"/>
                      <w:szCs w:val="22"/>
                      <w:u w:val="single"/>
                    </w:rPr>
                    <w:t>Literacy</w:t>
                  </w:r>
                  <w:r w:rsidRPr="006A5B68">
                    <w:rPr>
                      <w:rFonts w:asciiTheme="minorHAnsi" w:hAnsiTheme="minorHAnsi" w:cstheme="minorHAnsi"/>
                      <w:sz w:val="22"/>
                      <w:szCs w:val="22"/>
                    </w:rPr>
                    <w:t xml:space="preserve">: </w:t>
                  </w:r>
                  <w:r w:rsidR="006A5B68" w:rsidRPr="006A5B68">
                    <w:rPr>
                      <w:rFonts w:asciiTheme="minorHAnsi" w:hAnsiTheme="minorHAnsi" w:cstheme="minorHAnsi"/>
                      <w:szCs w:val="22"/>
                    </w:rPr>
                    <w:t xml:space="preserve">Create a story map of the story. </w:t>
                  </w:r>
                </w:p>
                <w:p w14:paraId="4C9EE515" w14:textId="2669CB86" w:rsidR="00044D90" w:rsidRPr="00044D90" w:rsidRDefault="00044D90" w:rsidP="00044D90">
                  <w:pPr>
                    <w:spacing w:after="161"/>
                    <w:rPr>
                      <w:rFonts w:asciiTheme="minorHAnsi" w:hAnsiTheme="minorHAnsi" w:cstheme="minorHAnsi"/>
                      <w:szCs w:val="22"/>
                    </w:rPr>
                  </w:pPr>
                  <w:r w:rsidRPr="00044D90">
                    <w:rPr>
                      <w:rFonts w:asciiTheme="minorHAnsi" w:hAnsiTheme="minorHAnsi" w:cstheme="minorHAnsi"/>
                      <w:szCs w:val="22"/>
                    </w:rPr>
                    <w:t>Draw pictures to</w:t>
                  </w:r>
                  <w:r>
                    <w:rPr>
                      <w:rFonts w:asciiTheme="minorHAnsi" w:hAnsiTheme="minorHAnsi" w:cstheme="minorHAnsi"/>
                      <w:szCs w:val="22"/>
                    </w:rPr>
                    <w:t xml:space="preserve"> tell </w:t>
                  </w:r>
                  <w:r w:rsidRPr="00044D90">
                    <w:rPr>
                      <w:rFonts w:asciiTheme="minorHAnsi" w:hAnsiTheme="minorHAnsi" w:cstheme="minorHAnsi"/>
                      <w:szCs w:val="22"/>
                    </w:rPr>
                    <w:t xml:space="preserve">the story and write a </w:t>
                  </w:r>
                  <w:r>
                    <w:rPr>
                      <w:rFonts w:asciiTheme="minorHAnsi" w:hAnsiTheme="minorHAnsi" w:cstheme="minorHAnsi"/>
                      <w:szCs w:val="22"/>
                    </w:rPr>
                    <w:t xml:space="preserve">sentences for each part. </w:t>
                  </w:r>
                  <w:r w:rsidRPr="00044D90">
                    <w:rPr>
                      <w:rFonts w:asciiTheme="minorHAnsi" w:hAnsiTheme="minorHAnsi" w:cstheme="minorHAnsi"/>
                      <w:szCs w:val="22"/>
                    </w:rPr>
                    <w:t xml:space="preserve"> </w:t>
                  </w:r>
                </w:p>
                <w:p w14:paraId="6B5D7AFF" w14:textId="6E25C132" w:rsidR="00B26B17" w:rsidRPr="006A5B68" w:rsidRDefault="00044D90" w:rsidP="00044D90">
                  <w:pPr>
                    <w:framePr w:hSpace="180" w:wrap="around" w:vAnchor="text" w:hAnchor="margin" w:xAlign="center" w:y="14"/>
                    <w:spacing w:after="161"/>
                    <w:rPr>
                      <w:rFonts w:asciiTheme="minorHAnsi" w:hAnsiTheme="minorHAnsi" w:cstheme="minorHAnsi"/>
                      <w:sz w:val="22"/>
                      <w:szCs w:val="22"/>
                    </w:rPr>
                  </w:pPr>
                  <w:r w:rsidRPr="00044D90">
                    <w:rPr>
                      <w:rFonts w:asciiTheme="minorHAnsi" w:hAnsiTheme="minorHAnsi" w:cstheme="minorHAnsi"/>
                      <w:szCs w:val="22"/>
                    </w:rPr>
                    <w:t xml:space="preserve">Choose </w:t>
                  </w:r>
                  <w:r>
                    <w:rPr>
                      <w:rFonts w:asciiTheme="minorHAnsi" w:hAnsiTheme="minorHAnsi" w:cstheme="minorHAnsi"/>
                      <w:szCs w:val="22"/>
                    </w:rPr>
                    <w:t>three</w:t>
                  </w:r>
                  <w:r w:rsidRPr="00044D90">
                    <w:rPr>
                      <w:rFonts w:asciiTheme="minorHAnsi" w:hAnsiTheme="minorHAnsi" w:cstheme="minorHAnsi"/>
                      <w:szCs w:val="22"/>
                    </w:rPr>
                    <w:t xml:space="preserve"> of the pictures</w:t>
                  </w:r>
                  <w:r>
                    <w:rPr>
                      <w:rFonts w:asciiTheme="minorHAnsi" w:hAnsiTheme="minorHAnsi" w:cstheme="minorHAnsi"/>
                      <w:szCs w:val="22"/>
                    </w:rPr>
                    <w:t xml:space="preserve"> from your story map and write</w:t>
                  </w:r>
                  <w:r w:rsidRPr="00044D90">
                    <w:rPr>
                      <w:rFonts w:asciiTheme="minorHAnsi" w:hAnsiTheme="minorHAnsi" w:cstheme="minorHAnsi"/>
                      <w:szCs w:val="22"/>
                    </w:rPr>
                    <w:t xml:space="preserve"> sentences for that part of the story.    </w:t>
                  </w:r>
                </w:p>
              </w:tc>
            </w:tr>
            <w:tr w:rsidR="00B26B17" w:rsidRPr="006A5B68" w14:paraId="7AD96E7B" w14:textId="77777777" w:rsidTr="00AF7876">
              <w:tc>
                <w:tcPr>
                  <w:tcW w:w="1258" w:type="dxa"/>
                </w:tcPr>
                <w:p w14:paraId="454585A5"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sz w:val="22"/>
                      <w:szCs w:val="22"/>
                    </w:rPr>
                    <w:t>Thursday 16</w:t>
                  </w:r>
                  <w:r w:rsidRPr="006A5B68">
                    <w:rPr>
                      <w:rFonts w:asciiTheme="minorHAnsi" w:hAnsiTheme="minorHAnsi" w:cstheme="minorHAnsi"/>
                      <w:b/>
                      <w:sz w:val="22"/>
                      <w:szCs w:val="22"/>
                      <w:vertAlign w:val="superscript"/>
                    </w:rPr>
                    <w:t>th</w:t>
                  </w:r>
                  <w:r w:rsidRPr="006A5B68">
                    <w:rPr>
                      <w:rFonts w:asciiTheme="minorHAnsi" w:hAnsiTheme="minorHAnsi" w:cstheme="minorHAnsi"/>
                      <w:b/>
                      <w:sz w:val="22"/>
                      <w:szCs w:val="22"/>
                    </w:rPr>
                    <w:t xml:space="preserve"> July</w:t>
                  </w:r>
                </w:p>
              </w:tc>
              <w:tc>
                <w:tcPr>
                  <w:tcW w:w="4131" w:type="dxa"/>
                </w:tcPr>
                <w:p w14:paraId="32DBEEA0"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Spelling practice.</w:t>
                  </w:r>
                </w:p>
                <w:p w14:paraId="7FC3346F" w14:textId="77777777" w:rsidR="00B26B17" w:rsidRPr="006A5B68"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b/>
                      <w:bCs/>
                      <w:sz w:val="22"/>
                      <w:szCs w:val="22"/>
                      <w:u w:val="single"/>
                    </w:rPr>
                    <w:lastRenderedPageBreak/>
                    <w:t>Literacy:</w:t>
                  </w:r>
                  <w:r w:rsidRPr="006A5B68">
                    <w:rPr>
                      <w:rFonts w:asciiTheme="minorHAnsi" w:hAnsiTheme="minorHAnsi" w:cstheme="minorHAnsi"/>
                      <w:sz w:val="22"/>
                      <w:szCs w:val="22"/>
                    </w:rPr>
                    <w:t xml:space="preserve">  Watch the video clip again.</w:t>
                  </w:r>
                  <w:r w:rsidRPr="006A5B68">
                    <w:rPr>
                      <w:rFonts w:asciiTheme="minorHAnsi" w:hAnsiTheme="minorHAnsi" w:cstheme="minorHAnsi"/>
                      <w:sz w:val="22"/>
                      <w:szCs w:val="22"/>
                    </w:rPr>
                    <w:br/>
                    <w:t xml:space="preserve">Now, write the story in your own words. </w:t>
                  </w:r>
                </w:p>
                <w:p w14:paraId="1AF03785" w14:textId="77777777" w:rsidR="00B26B17"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sz w:val="22"/>
                      <w:szCs w:val="22"/>
                    </w:rPr>
                    <w:t xml:space="preserve">Can you think of some exciting adjectives to describe the adventure that the main character goes on with the fox? </w:t>
                  </w:r>
                </w:p>
                <w:p w14:paraId="7E82273F" w14:textId="77777777" w:rsidR="00AD71C4" w:rsidRDefault="00AD71C4" w:rsidP="00044D90">
                  <w:pPr>
                    <w:framePr w:hSpace="180" w:wrap="around" w:vAnchor="text" w:hAnchor="margin" w:xAlign="center" w:y="14"/>
                    <w:spacing w:after="157"/>
                    <w:rPr>
                      <w:rFonts w:asciiTheme="minorHAnsi" w:hAnsiTheme="minorHAnsi" w:cstheme="minorHAnsi"/>
                      <w:sz w:val="22"/>
                      <w:szCs w:val="22"/>
                    </w:rPr>
                  </w:pPr>
                  <w:r>
                    <w:rPr>
                      <w:rFonts w:asciiTheme="minorHAnsi" w:hAnsiTheme="minorHAnsi" w:cstheme="minorHAnsi"/>
                      <w:sz w:val="22"/>
                      <w:szCs w:val="22"/>
                    </w:rPr>
                    <w:t>Don’t forget to use conjunctions to extend your sentences.</w:t>
                  </w:r>
                </w:p>
                <w:p w14:paraId="1B431932" w14:textId="77777777" w:rsidR="00AD71C4" w:rsidRPr="006A5B68" w:rsidRDefault="00AD71C4" w:rsidP="00044D90">
                  <w:pPr>
                    <w:framePr w:hSpace="180" w:wrap="around" w:vAnchor="text" w:hAnchor="margin" w:xAlign="center" w:y="14"/>
                    <w:spacing w:after="157"/>
                    <w:rPr>
                      <w:rFonts w:asciiTheme="minorHAnsi" w:hAnsiTheme="minorHAnsi" w:cstheme="minorHAnsi"/>
                      <w:sz w:val="22"/>
                      <w:szCs w:val="22"/>
                    </w:rPr>
                  </w:pPr>
                  <w:proofErr w:type="gramStart"/>
                  <w:r>
                    <w:rPr>
                      <w:rFonts w:asciiTheme="minorHAnsi" w:hAnsiTheme="minorHAnsi" w:cstheme="minorHAnsi"/>
                      <w:sz w:val="22"/>
                      <w:szCs w:val="22"/>
                    </w:rPr>
                    <w:t>e.g</w:t>
                  </w:r>
                  <w:proofErr w:type="gramEnd"/>
                  <w:r>
                    <w:rPr>
                      <w:rFonts w:asciiTheme="minorHAnsi" w:hAnsiTheme="minorHAnsi" w:cstheme="minorHAnsi"/>
                      <w:sz w:val="22"/>
                      <w:szCs w:val="22"/>
                    </w:rPr>
                    <w:t>. and, but, so, because.</w:t>
                  </w:r>
                </w:p>
              </w:tc>
              <w:tc>
                <w:tcPr>
                  <w:tcW w:w="4254" w:type="dxa"/>
                  <w:gridSpan w:val="2"/>
                </w:tcPr>
                <w:p w14:paraId="30D1437D"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bCs/>
                      <w:sz w:val="22"/>
                      <w:szCs w:val="22"/>
                      <w:u w:val="single"/>
                    </w:rPr>
                    <w:lastRenderedPageBreak/>
                    <w:t>SPAG</w:t>
                  </w:r>
                  <w:r w:rsidRPr="006A5B68">
                    <w:rPr>
                      <w:rFonts w:asciiTheme="minorHAnsi" w:hAnsiTheme="minorHAnsi" w:cstheme="minorHAnsi"/>
                      <w:sz w:val="22"/>
                      <w:szCs w:val="22"/>
                    </w:rPr>
                    <w:t>: Spelling practice.</w:t>
                  </w:r>
                </w:p>
                <w:p w14:paraId="4FB79370" w14:textId="77777777" w:rsidR="00B26B17" w:rsidRPr="006A5B68"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b/>
                      <w:bCs/>
                      <w:sz w:val="22"/>
                      <w:szCs w:val="22"/>
                      <w:u w:val="single"/>
                    </w:rPr>
                    <w:lastRenderedPageBreak/>
                    <w:t>Literacy:</w:t>
                  </w:r>
                  <w:r w:rsidRPr="006A5B68">
                    <w:rPr>
                      <w:rFonts w:asciiTheme="minorHAnsi" w:hAnsiTheme="minorHAnsi" w:cstheme="minorHAnsi"/>
                      <w:sz w:val="22"/>
                      <w:szCs w:val="22"/>
                    </w:rPr>
                    <w:t xml:space="preserve">  Watch the video clip again.</w:t>
                  </w:r>
                  <w:r w:rsidRPr="006A5B68">
                    <w:rPr>
                      <w:rFonts w:asciiTheme="minorHAnsi" w:hAnsiTheme="minorHAnsi" w:cstheme="minorHAnsi"/>
                      <w:sz w:val="22"/>
                      <w:szCs w:val="22"/>
                    </w:rPr>
                    <w:br/>
                    <w:t xml:space="preserve">Now, write the story in your own words. </w:t>
                  </w:r>
                </w:p>
                <w:p w14:paraId="025E8911" w14:textId="77777777" w:rsidR="00B26B17" w:rsidRDefault="00B26B17" w:rsidP="00044D90">
                  <w:pPr>
                    <w:framePr w:hSpace="180" w:wrap="around" w:vAnchor="text" w:hAnchor="margin" w:xAlign="center" w:y="14"/>
                    <w:spacing w:after="157"/>
                    <w:rPr>
                      <w:rFonts w:asciiTheme="minorHAnsi" w:hAnsiTheme="minorHAnsi" w:cstheme="minorHAnsi"/>
                      <w:sz w:val="22"/>
                      <w:szCs w:val="22"/>
                    </w:rPr>
                  </w:pPr>
                  <w:r w:rsidRPr="006A5B68">
                    <w:rPr>
                      <w:rFonts w:asciiTheme="minorHAnsi" w:hAnsiTheme="minorHAnsi" w:cstheme="minorHAnsi"/>
                      <w:sz w:val="22"/>
                      <w:szCs w:val="22"/>
                    </w:rPr>
                    <w:t>Can you think of some exciting adjectives to describe the adventure that the main character goes on with the fox?</w:t>
                  </w:r>
                </w:p>
                <w:p w14:paraId="36470EE7" w14:textId="77777777" w:rsidR="009435B9" w:rsidRDefault="009435B9" w:rsidP="00044D90">
                  <w:pPr>
                    <w:framePr w:hSpace="180" w:wrap="around" w:vAnchor="text" w:hAnchor="margin" w:xAlign="center" w:y="14"/>
                    <w:spacing w:after="157"/>
                    <w:rPr>
                      <w:rFonts w:asciiTheme="minorHAnsi" w:hAnsiTheme="minorHAnsi" w:cstheme="minorHAnsi"/>
                      <w:sz w:val="22"/>
                      <w:szCs w:val="22"/>
                    </w:rPr>
                  </w:pPr>
                  <w:r>
                    <w:rPr>
                      <w:rFonts w:asciiTheme="minorHAnsi" w:hAnsiTheme="minorHAnsi" w:cstheme="minorHAnsi"/>
                      <w:sz w:val="22"/>
                      <w:szCs w:val="22"/>
                    </w:rPr>
                    <w:t>Don’t forget to use conjunctions to extend your sentences.</w:t>
                  </w:r>
                </w:p>
                <w:p w14:paraId="18FDB9CC" w14:textId="77777777" w:rsidR="009435B9" w:rsidRPr="006A5B68" w:rsidRDefault="009435B9" w:rsidP="00044D90">
                  <w:pPr>
                    <w:framePr w:hSpace="180" w:wrap="around" w:vAnchor="text" w:hAnchor="margin" w:xAlign="center" w:y="14"/>
                    <w:spacing w:after="157"/>
                    <w:rPr>
                      <w:rFonts w:asciiTheme="minorHAnsi" w:hAnsiTheme="minorHAnsi" w:cstheme="minorHAnsi"/>
                      <w:sz w:val="22"/>
                      <w:szCs w:val="22"/>
                    </w:rPr>
                  </w:pPr>
                  <w:proofErr w:type="gramStart"/>
                  <w:r>
                    <w:rPr>
                      <w:rFonts w:asciiTheme="minorHAnsi" w:hAnsiTheme="minorHAnsi" w:cstheme="minorHAnsi"/>
                      <w:sz w:val="22"/>
                      <w:szCs w:val="22"/>
                    </w:rPr>
                    <w:t>e.g</w:t>
                  </w:r>
                  <w:proofErr w:type="gramEnd"/>
                  <w:r>
                    <w:rPr>
                      <w:rFonts w:asciiTheme="minorHAnsi" w:hAnsiTheme="minorHAnsi" w:cstheme="minorHAnsi"/>
                      <w:sz w:val="22"/>
                      <w:szCs w:val="22"/>
                    </w:rPr>
                    <w:t>. because, and, then, next, after that.</w:t>
                  </w:r>
                </w:p>
              </w:tc>
            </w:tr>
            <w:tr w:rsidR="00B26B17" w:rsidRPr="006A5B68" w14:paraId="45F96390" w14:textId="77777777" w:rsidTr="00AF7876">
              <w:tc>
                <w:tcPr>
                  <w:tcW w:w="1258" w:type="dxa"/>
                </w:tcPr>
                <w:p w14:paraId="2A5E2050"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sz w:val="22"/>
                      <w:szCs w:val="22"/>
                    </w:rPr>
                    <w:lastRenderedPageBreak/>
                    <w:t>Friday 17</w:t>
                  </w:r>
                  <w:r w:rsidRPr="006A5B68">
                    <w:rPr>
                      <w:rFonts w:asciiTheme="minorHAnsi" w:hAnsiTheme="minorHAnsi" w:cstheme="minorHAnsi"/>
                      <w:b/>
                      <w:sz w:val="22"/>
                      <w:szCs w:val="22"/>
                      <w:vertAlign w:val="superscript"/>
                    </w:rPr>
                    <w:t>th</w:t>
                  </w:r>
                  <w:r w:rsidRPr="006A5B68">
                    <w:rPr>
                      <w:rFonts w:asciiTheme="minorHAnsi" w:hAnsiTheme="minorHAnsi" w:cstheme="minorHAnsi"/>
                      <w:b/>
                      <w:sz w:val="22"/>
                      <w:szCs w:val="22"/>
                    </w:rPr>
                    <w:t xml:space="preserve"> July </w:t>
                  </w:r>
                </w:p>
              </w:tc>
              <w:tc>
                <w:tcPr>
                  <w:tcW w:w="4131" w:type="dxa"/>
                </w:tcPr>
                <w:p w14:paraId="557DC3BD" w14:textId="77777777" w:rsidR="00B26B17" w:rsidRPr="006A5B68" w:rsidRDefault="00B26B17" w:rsidP="00044D90">
                  <w:pPr>
                    <w:framePr w:hSpace="180" w:wrap="around" w:vAnchor="text" w:hAnchor="margin" w:xAlign="center" w:y="14"/>
                    <w:rPr>
                      <w:rFonts w:asciiTheme="minorHAnsi" w:hAnsiTheme="minorHAnsi" w:cstheme="minorHAnsi"/>
                      <w:sz w:val="22"/>
                      <w:szCs w:val="22"/>
                    </w:rPr>
                  </w:pPr>
                  <w:r w:rsidRPr="006A5B68">
                    <w:rPr>
                      <w:rFonts w:asciiTheme="minorHAnsi" w:hAnsiTheme="minorHAnsi" w:cstheme="minorHAnsi"/>
                      <w:b/>
                      <w:bCs/>
                      <w:sz w:val="22"/>
                      <w:szCs w:val="22"/>
                      <w:u w:val="single"/>
                    </w:rPr>
                    <w:t>SPAG</w:t>
                  </w:r>
                  <w:r w:rsidRPr="006A5B68">
                    <w:rPr>
                      <w:rFonts w:asciiTheme="minorHAnsi" w:hAnsiTheme="minorHAnsi" w:cstheme="minorHAnsi"/>
                      <w:sz w:val="22"/>
                      <w:szCs w:val="22"/>
                    </w:rPr>
                    <w:t>: Spelling practice.</w:t>
                  </w:r>
                </w:p>
                <w:p w14:paraId="3195EC46" w14:textId="77777777" w:rsidR="00780BFB" w:rsidRPr="006A5B68" w:rsidRDefault="00B26B17" w:rsidP="00044D90">
                  <w:pPr>
                    <w:framePr w:hSpace="180" w:wrap="around" w:vAnchor="text" w:hAnchor="margin" w:xAlign="center" w:y="14"/>
                    <w:spacing w:after="161"/>
                    <w:rPr>
                      <w:rFonts w:asciiTheme="minorHAnsi" w:eastAsiaTheme="minorHAnsi" w:hAnsiTheme="minorHAnsi" w:cstheme="minorHAnsi"/>
                      <w:sz w:val="22"/>
                      <w:szCs w:val="22"/>
                      <w:lang w:eastAsia="en-US"/>
                    </w:rPr>
                  </w:pPr>
                  <w:r w:rsidRPr="006A5B68">
                    <w:rPr>
                      <w:rFonts w:asciiTheme="minorHAnsi" w:hAnsiTheme="minorHAnsi" w:cstheme="minorHAnsi"/>
                      <w:b/>
                      <w:bCs/>
                      <w:sz w:val="22"/>
                      <w:szCs w:val="22"/>
                      <w:u w:val="single"/>
                    </w:rPr>
                    <w:t>Literacy</w:t>
                  </w:r>
                  <w:r w:rsidRPr="006A5B68">
                    <w:rPr>
                      <w:rFonts w:asciiTheme="minorHAnsi" w:hAnsiTheme="minorHAnsi" w:cstheme="minorHAnsi"/>
                      <w:sz w:val="22"/>
                      <w:szCs w:val="22"/>
                    </w:rPr>
                    <w:t xml:space="preserve">: </w:t>
                  </w:r>
                  <w:r w:rsidR="00780BFB" w:rsidRPr="006A5B68">
                    <w:rPr>
                      <w:rFonts w:asciiTheme="minorHAnsi" w:eastAsiaTheme="minorHAnsi" w:hAnsiTheme="minorHAnsi" w:cstheme="minorHAnsi"/>
                      <w:sz w:val="22"/>
                      <w:szCs w:val="22"/>
                      <w:lang w:eastAsia="en-US"/>
                    </w:rPr>
                    <w:t xml:space="preserve">Write the story from the fox’s point of view (page 10 of the booklet). </w:t>
                  </w:r>
                </w:p>
                <w:p w14:paraId="350BA3E2"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Think about the following:</w:t>
                  </w:r>
                </w:p>
                <w:p w14:paraId="146A7B8E"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How did the fox get stuck in the first place?</w:t>
                  </w:r>
                </w:p>
                <w:p w14:paraId="2379EDE9"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What did he think when the boy found him?</w:t>
                  </w:r>
                </w:p>
                <w:p w14:paraId="695BD9C1"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Did he want the boy to chase him?</w:t>
                  </w:r>
                </w:p>
                <w:p w14:paraId="4CF18F9A"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How did he disappear at the end of the clip?</w:t>
                  </w:r>
                </w:p>
              </w:tc>
              <w:tc>
                <w:tcPr>
                  <w:tcW w:w="4254" w:type="dxa"/>
                  <w:gridSpan w:val="2"/>
                </w:tcPr>
                <w:p w14:paraId="3EBCCF1F" w14:textId="77777777" w:rsidR="00780BFB" w:rsidRPr="006A5B68" w:rsidRDefault="00B26B17" w:rsidP="00044D90">
                  <w:pPr>
                    <w:framePr w:hSpace="180" w:wrap="around" w:vAnchor="text" w:hAnchor="margin" w:xAlign="center" w:y="14"/>
                    <w:spacing w:after="161"/>
                    <w:rPr>
                      <w:rFonts w:asciiTheme="minorHAnsi" w:eastAsiaTheme="minorHAnsi" w:hAnsiTheme="minorHAnsi" w:cstheme="minorHAnsi"/>
                      <w:sz w:val="22"/>
                      <w:szCs w:val="22"/>
                      <w:lang w:eastAsia="en-US"/>
                    </w:rPr>
                  </w:pPr>
                  <w:r w:rsidRPr="006A5B68">
                    <w:rPr>
                      <w:rFonts w:asciiTheme="minorHAnsi" w:hAnsiTheme="minorHAnsi" w:cstheme="minorHAnsi"/>
                      <w:b/>
                      <w:bCs/>
                      <w:sz w:val="22"/>
                      <w:szCs w:val="22"/>
                      <w:u w:val="single"/>
                    </w:rPr>
                    <w:t xml:space="preserve">SPAG: </w:t>
                  </w:r>
                  <w:r w:rsidRPr="006A5B68">
                    <w:rPr>
                      <w:rFonts w:asciiTheme="minorHAnsi" w:hAnsiTheme="minorHAnsi" w:cstheme="minorHAnsi"/>
                      <w:sz w:val="22"/>
                      <w:szCs w:val="22"/>
                    </w:rPr>
                    <w:t xml:space="preserve">Spelling practice. </w:t>
                  </w:r>
                  <w:r w:rsidRPr="006A5B68">
                    <w:rPr>
                      <w:rFonts w:asciiTheme="minorHAnsi" w:hAnsiTheme="minorHAnsi" w:cstheme="minorHAnsi"/>
                      <w:sz w:val="22"/>
                      <w:szCs w:val="22"/>
                    </w:rPr>
                    <w:br/>
                  </w:r>
                  <w:r w:rsidR="00780BFB" w:rsidRPr="006A5B68">
                    <w:rPr>
                      <w:rFonts w:asciiTheme="minorHAnsi" w:hAnsiTheme="minorHAnsi" w:cstheme="minorHAnsi"/>
                      <w:b/>
                      <w:bCs/>
                      <w:sz w:val="22"/>
                      <w:szCs w:val="22"/>
                      <w:u w:val="single"/>
                    </w:rPr>
                    <w:t xml:space="preserve"> Literacy</w:t>
                  </w:r>
                  <w:r w:rsidR="00780BFB" w:rsidRPr="006A5B68">
                    <w:rPr>
                      <w:rFonts w:asciiTheme="minorHAnsi" w:hAnsiTheme="minorHAnsi" w:cstheme="minorHAnsi"/>
                      <w:sz w:val="22"/>
                      <w:szCs w:val="22"/>
                    </w:rPr>
                    <w:t xml:space="preserve">: </w:t>
                  </w:r>
                  <w:r w:rsidR="00780BFB" w:rsidRPr="006A5B68">
                    <w:rPr>
                      <w:rFonts w:asciiTheme="minorHAnsi" w:eastAsiaTheme="minorHAnsi" w:hAnsiTheme="minorHAnsi" w:cstheme="minorHAnsi"/>
                      <w:sz w:val="22"/>
                      <w:szCs w:val="22"/>
                      <w:lang w:eastAsia="en-US"/>
                    </w:rPr>
                    <w:t xml:space="preserve">Write the story from the fox’s point of view (page 10 of the booklet). </w:t>
                  </w:r>
                </w:p>
                <w:p w14:paraId="23CC8C8E"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Think about the following:</w:t>
                  </w:r>
                </w:p>
                <w:p w14:paraId="7B13CC7A"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How did the fox get stuck in the first place?</w:t>
                  </w:r>
                </w:p>
                <w:p w14:paraId="1601F640"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What did he think when the boy found him?</w:t>
                  </w:r>
                </w:p>
                <w:p w14:paraId="3B6B649A" w14:textId="77777777" w:rsidR="00780BFB" w:rsidRPr="006A5B68" w:rsidRDefault="00780BFB" w:rsidP="00044D90">
                  <w:pPr>
                    <w:framePr w:hSpace="180" w:wrap="around" w:vAnchor="text" w:hAnchor="margin" w:xAlign="center" w:y="14"/>
                    <w:autoSpaceDE w:val="0"/>
                    <w:autoSpaceDN w:val="0"/>
                    <w:adjustRightInd w:val="0"/>
                    <w:rPr>
                      <w:rFonts w:asciiTheme="minorHAnsi" w:eastAsiaTheme="minorHAnsi" w:hAnsiTheme="minorHAnsi" w:cstheme="minorHAnsi"/>
                      <w:sz w:val="22"/>
                      <w:szCs w:val="22"/>
                      <w:lang w:eastAsia="en-US"/>
                    </w:rPr>
                  </w:pPr>
                  <w:r w:rsidRPr="006A5B68">
                    <w:rPr>
                      <w:rFonts w:asciiTheme="minorHAnsi" w:eastAsiaTheme="minorHAnsi" w:hAnsiTheme="minorHAnsi" w:cstheme="minorHAnsi"/>
                      <w:sz w:val="22"/>
                      <w:szCs w:val="22"/>
                      <w:lang w:eastAsia="en-US"/>
                    </w:rPr>
                    <w:t>• Did he want the boy to chase him?</w:t>
                  </w:r>
                </w:p>
                <w:p w14:paraId="47A71C4C" w14:textId="77777777" w:rsidR="00B26B17" w:rsidRPr="006A5B68" w:rsidRDefault="00780BFB" w:rsidP="00044D90">
                  <w:pPr>
                    <w:framePr w:hSpace="180" w:wrap="around" w:vAnchor="text" w:hAnchor="margin" w:xAlign="center" w:y="14"/>
                    <w:spacing w:after="161"/>
                    <w:rPr>
                      <w:rFonts w:asciiTheme="minorHAnsi" w:hAnsiTheme="minorHAnsi" w:cstheme="minorHAnsi"/>
                      <w:sz w:val="22"/>
                      <w:szCs w:val="22"/>
                    </w:rPr>
                  </w:pPr>
                  <w:r w:rsidRPr="006A5B68">
                    <w:rPr>
                      <w:rFonts w:asciiTheme="minorHAnsi" w:eastAsiaTheme="minorHAnsi" w:hAnsiTheme="minorHAnsi" w:cstheme="minorHAnsi"/>
                      <w:sz w:val="22"/>
                      <w:szCs w:val="22"/>
                      <w:lang w:eastAsia="en-US"/>
                    </w:rPr>
                    <w:t>• How did he disappear at the end of the clip?</w:t>
                  </w:r>
                </w:p>
              </w:tc>
            </w:tr>
          </w:tbl>
          <w:p w14:paraId="44EAFD9C" w14:textId="77777777" w:rsidR="00FD28DC" w:rsidRPr="00D332BC" w:rsidRDefault="00FD28DC" w:rsidP="00FD28DC">
            <w:pPr>
              <w:spacing w:after="158" w:line="257" w:lineRule="auto"/>
              <w:rPr>
                <w:rFonts w:asciiTheme="minorHAnsi" w:hAnsiTheme="minorHAnsi" w:cstheme="minorHAnsi"/>
                <w:szCs w:val="20"/>
              </w:rPr>
            </w:pPr>
          </w:p>
          <w:p w14:paraId="5EC89BB5" w14:textId="423728B6" w:rsidR="00B26B17" w:rsidRPr="00D332BC" w:rsidRDefault="00FD28DC" w:rsidP="00B26B17">
            <w:pPr>
              <w:spacing w:after="158" w:line="257" w:lineRule="auto"/>
              <w:rPr>
                <w:rFonts w:asciiTheme="minorHAnsi" w:hAnsiTheme="minorHAnsi" w:cstheme="minorHAnsi"/>
                <w:szCs w:val="20"/>
              </w:rPr>
            </w:pPr>
            <w:r w:rsidRPr="00D332BC">
              <w:rPr>
                <w:rFonts w:asciiTheme="minorHAnsi" w:hAnsiTheme="minorHAnsi" w:cstheme="minorHAnsi"/>
                <w:szCs w:val="20"/>
              </w:rPr>
              <w:t xml:space="preserve">I have attached a booklet for you to have a go at that is linked to ‘The </w:t>
            </w:r>
            <w:r w:rsidR="00B26B17" w:rsidRPr="00D332BC">
              <w:rPr>
                <w:rFonts w:asciiTheme="minorHAnsi" w:hAnsiTheme="minorHAnsi" w:cstheme="minorHAnsi"/>
                <w:szCs w:val="20"/>
              </w:rPr>
              <w:t>Catch’. There are additional activities in the</w:t>
            </w:r>
            <w:r w:rsidR="008645ED">
              <w:rPr>
                <w:rFonts w:asciiTheme="minorHAnsi" w:hAnsiTheme="minorHAnsi" w:cstheme="minorHAnsi"/>
                <w:szCs w:val="20"/>
              </w:rPr>
              <w:t xml:space="preserve"> booklet that you can also do. </w:t>
            </w:r>
          </w:p>
          <w:p w14:paraId="12F40E89" w14:textId="77777777" w:rsidR="00FD28DC" w:rsidRPr="00E550EB" w:rsidRDefault="00FD28DC" w:rsidP="00B26B17">
            <w:pPr>
              <w:spacing w:after="158" w:line="257" w:lineRule="auto"/>
              <w:rPr>
                <w:sz w:val="20"/>
                <w:szCs w:val="20"/>
              </w:rPr>
            </w:pPr>
            <w:r w:rsidRPr="2DD53137">
              <w:rPr>
                <w:sz w:val="20"/>
                <w:szCs w:val="20"/>
              </w:rPr>
              <w:t xml:space="preserve"> </w:t>
            </w:r>
          </w:p>
        </w:tc>
      </w:tr>
      <w:tr w:rsidR="00FD28DC" w14:paraId="618F96EB" w14:textId="77777777" w:rsidTr="79E48DA3">
        <w:tblPrEx>
          <w:tblCellMar>
            <w:right w:w="76" w:type="dxa"/>
          </w:tblCellMar>
        </w:tblPrEx>
        <w:trPr>
          <w:trHeight w:val="7200"/>
        </w:trPr>
        <w:tc>
          <w:tcPr>
            <w:tcW w:w="9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25D7E" w14:textId="77777777" w:rsidR="00FD28DC" w:rsidRPr="00780BFB" w:rsidRDefault="00FD28DC" w:rsidP="00FD28DC">
            <w:pPr>
              <w:spacing w:after="177"/>
              <w:rPr>
                <w:rFonts w:asciiTheme="minorHAnsi" w:hAnsiTheme="minorHAnsi" w:cstheme="minorHAnsi"/>
                <w:sz w:val="32"/>
              </w:rPr>
            </w:pPr>
            <w:r w:rsidRPr="00780BFB">
              <w:rPr>
                <w:rFonts w:asciiTheme="minorHAnsi" w:hAnsiTheme="minorHAnsi" w:cstheme="minorHAnsi"/>
                <w:b/>
                <w:u w:val="single" w:color="000000"/>
              </w:rPr>
              <w:lastRenderedPageBreak/>
              <w:t>Reading:</w:t>
            </w:r>
            <w:r w:rsidRPr="00780BFB">
              <w:rPr>
                <w:rFonts w:asciiTheme="minorHAnsi" w:hAnsiTheme="minorHAnsi" w:cstheme="minorHAnsi"/>
                <w:b/>
              </w:rPr>
              <w:t xml:space="preserve"> </w:t>
            </w:r>
          </w:p>
          <w:p w14:paraId="4D023710" w14:textId="77777777" w:rsidR="00FD28DC" w:rsidRPr="00780BFB" w:rsidRDefault="00FD28DC" w:rsidP="00FD28DC">
            <w:pPr>
              <w:numPr>
                <w:ilvl w:val="0"/>
                <w:numId w:val="2"/>
              </w:numPr>
              <w:ind w:hanging="360"/>
              <w:rPr>
                <w:rFonts w:asciiTheme="minorHAnsi" w:hAnsiTheme="minorHAnsi" w:cstheme="minorHAnsi"/>
                <w:sz w:val="32"/>
              </w:rPr>
            </w:pPr>
            <w:r w:rsidRPr="00780BFB">
              <w:rPr>
                <w:rFonts w:asciiTheme="minorHAnsi" w:hAnsiTheme="minorHAnsi" w:cstheme="minorHAnsi"/>
              </w:rPr>
              <w:t xml:space="preserve">To read every day for a minimum of 15 minutes. </w:t>
            </w:r>
          </w:p>
          <w:p w14:paraId="7528CB4D" w14:textId="77777777" w:rsidR="00FD28DC" w:rsidRPr="00780BFB" w:rsidRDefault="00FD28DC" w:rsidP="00FD28DC">
            <w:pPr>
              <w:numPr>
                <w:ilvl w:val="0"/>
                <w:numId w:val="2"/>
              </w:numPr>
              <w:ind w:hanging="360"/>
              <w:rPr>
                <w:rFonts w:asciiTheme="minorHAnsi" w:hAnsiTheme="minorHAnsi" w:cstheme="minorHAnsi"/>
                <w:sz w:val="32"/>
              </w:rPr>
            </w:pPr>
            <w:r w:rsidRPr="00780BFB">
              <w:rPr>
                <w:rFonts w:asciiTheme="minorHAnsi" w:hAnsiTheme="minorHAnsi" w:cstheme="minorHAnsi"/>
              </w:rPr>
              <w:t xml:space="preserve">There are a variety of e-books that can be accessed online at oxfordowl.com. </w:t>
            </w:r>
          </w:p>
          <w:p w14:paraId="5DA73F88" w14:textId="77777777" w:rsidR="00FD28DC" w:rsidRPr="00780BFB" w:rsidRDefault="00FD28DC" w:rsidP="00FD28DC">
            <w:pPr>
              <w:numPr>
                <w:ilvl w:val="0"/>
                <w:numId w:val="2"/>
              </w:numPr>
              <w:ind w:hanging="360"/>
              <w:rPr>
                <w:rFonts w:asciiTheme="minorHAnsi" w:hAnsiTheme="minorHAnsi" w:cstheme="minorHAnsi"/>
                <w:sz w:val="32"/>
              </w:rPr>
            </w:pPr>
            <w:r w:rsidRPr="00780BFB">
              <w:rPr>
                <w:rFonts w:asciiTheme="minorHAnsi" w:hAnsiTheme="minorHAnsi" w:cstheme="minorHAnsi"/>
              </w:rPr>
              <w:t xml:space="preserve">Please have a discussion about the books you have read and continue to practice sounds daily.  </w:t>
            </w:r>
          </w:p>
          <w:p w14:paraId="4B94D5A5" w14:textId="77777777" w:rsidR="00FD28DC" w:rsidRPr="00780BFB" w:rsidRDefault="00FD28DC" w:rsidP="00FD28DC">
            <w:pPr>
              <w:rPr>
                <w:rFonts w:asciiTheme="minorHAnsi" w:hAnsiTheme="minorHAnsi" w:cstheme="minorHAnsi"/>
                <w:sz w:val="32"/>
              </w:rPr>
            </w:pPr>
          </w:p>
          <w:p w14:paraId="3600DCCE" w14:textId="77777777" w:rsidR="00FD28DC" w:rsidRPr="00780BFB" w:rsidRDefault="00FD28DC" w:rsidP="00FD28DC">
            <w:pPr>
              <w:spacing w:after="158" w:line="257" w:lineRule="auto"/>
              <w:rPr>
                <w:rFonts w:asciiTheme="minorHAnsi" w:hAnsiTheme="minorHAnsi" w:cstheme="minorHAnsi"/>
                <w:b/>
                <w:u w:val="single" w:color="000000"/>
              </w:rPr>
            </w:pPr>
            <w:r w:rsidRPr="00780BFB">
              <w:rPr>
                <w:rFonts w:asciiTheme="minorHAnsi" w:hAnsiTheme="minorHAnsi" w:cstheme="minorHAnsi"/>
                <w:b/>
                <w:u w:val="single" w:color="000000"/>
              </w:rPr>
              <w:t>Topic activities</w:t>
            </w:r>
          </w:p>
          <w:tbl>
            <w:tblPr>
              <w:tblStyle w:val="TableGrid0"/>
              <w:tblW w:w="0" w:type="auto"/>
              <w:tblLook w:val="06A0" w:firstRow="1" w:lastRow="0" w:firstColumn="1" w:lastColumn="0" w:noHBand="1" w:noVBand="1"/>
            </w:tblPr>
            <w:tblGrid>
              <w:gridCol w:w="2258"/>
              <w:gridCol w:w="6806"/>
            </w:tblGrid>
            <w:tr w:rsidR="00FD28DC" w:rsidRPr="008645ED" w14:paraId="18283460" w14:textId="77777777" w:rsidTr="79E48DA3">
              <w:trPr>
                <w:trHeight w:val="247"/>
              </w:trPr>
              <w:tc>
                <w:tcPr>
                  <w:tcW w:w="2258" w:type="dxa"/>
                </w:tcPr>
                <w:p w14:paraId="3DEEC669" w14:textId="77777777" w:rsidR="00FD28DC" w:rsidRPr="008645ED" w:rsidRDefault="00FD28DC" w:rsidP="00044D90">
                  <w:pPr>
                    <w:framePr w:hSpace="180" w:wrap="around" w:vAnchor="text" w:hAnchor="margin" w:xAlign="center" w:y="14"/>
                    <w:rPr>
                      <w:rFonts w:asciiTheme="minorHAnsi" w:hAnsiTheme="minorHAnsi" w:cstheme="minorHAnsi"/>
                      <w:sz w:val="20"/>
                      <w:szCs w:val="20"/>
                    </w:rPr>
                  </w:pPr>
                </w:p>
              </w:tc>
              <w:tc>
                <w:tcPr>
                  <w:tcW w:w="6806" w:type="dxa"/>
                </w:tcPr>
                <w:p w14:paraId="529AEE40" w14:textId="77777777" w:rsidR="00FD28DC" w:rsidRPr="008645ED" w:rsidRDefault="00FD28DC"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sz w:val="20"/>
                      <w:szCs w:val="20"/>
                    </w:rPr>
                    <w:t>Activity</w:t>
                  </w:r>
                </w:p>
              </w:tc>
            </w:tr>
            <w:tr w:rsidR="00B26B17" w:rsidRPr="008645ED" w14:paraId="6BC50364" w14:textId="77777777" w:rsidTr="79E48DA3">
              <w:trPr>
                <w:trHeight w:val="1362"/>
              </w:trPr>
              <w:tc>
                <w:tcPr>
                  <w:tcW w:w="2258" w:type="dxa"/>
                </w:tcPr>
                <w:p w14:paraId="559DE07B" w14:textId="77777777" w:rsidR="00B26B17" w:rsidRPr="008645ED" w:rsidRDefault="00B26B17"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b/>
                      <w:sz w:val="20"/>
                      <w:szCs w:val="20"/>
                    </w:rPr>
                    <w:t>Monday 13</w:t>
                  </w:r>
                  <w:r w:rsidRPr="008645ED">
                    <w:rPr>
                      <w:rFonts w:asciiTheme="minorHAnsi" w:hAnsiTheme="minorHAnsi" w:cstheme="minorHAnsi"/>
                      <w:b/>
                      <w:sz w:val="20"/>
                      <w:szCs w:val="20"/>
                      <w:vertAlign w:val="superscript"/>
                    </w:rPr>
                    <w:t>th</w:t>
                  </w:r>
                  <w:r w:rsidRPr="008645ED">
                    <w:rPr>
                      <w:rFonts w:asciiTheme="minorHAnsi" w:hAnsiTheme="minorHAnsi" w:cstheme="minorHAnsi"/>
                      <w:b/>
                      <w:sz w:val="20"/>
                      <w:szCs w:val="20"/>
                    </w:rPr>
                    <w:t xml:space="preserve"> July</w:t>
                  </w:r>
                  <w:r w:rsidRPr="008645ED">
                    <w:rPr>
                      <w:rFonts w:asciiTheme="minorHAnsi" w:hAnsiTheme="minorHAnsi" w:cstheme="minorHAnsi"/>
                      <w:b/>
                      <w:i/>
                      <w:sz w:val="20"/>
                      <w:szCs w:val="20"/>
                    </w:rPr>
                    <w:t xml:space="preserve"> </w:t>
                  </w:r>
                </w:p>
              </w:tc>
              <w:tc>
                <w:tcPr>
                  <w:tcW w:w="6806" w:type="dxa"/>
                </w:tcPr>
                <w:p w14:paraId="15046894" w14:textId="2F19D63C" w:rsidR="00B26B17" w:rsidRPr="008645ED" w:rsidRDefault="1305588E" w:rsidP="00044D90">
                  <w:pPr>
                    <w:framePr w:hSpace="180" w:wrap="around" w:vAnchor="text" w:hAnchor="margin" w:xAlign="center" w:y="14"/>
                    <w:rPr>
                      <w:rFonts w:asciiTheme="minorHAnsi" w:eastAsiaTheme="minorEastAsia" w:hAnsiTheme="minorHAnsi" w:cstheme="minorHAnsi"/>
                      <w:sz w:val="20"/>
                      <w:szCs w:val="20"/>
                    </w:rPr>
                  </w:pPr>
                  <w:r w:rsidRPr="008645ED">
                    <w:rPr>
                      <w:rFonts w:asciiTheme="minorHAnsi" w:eastAsiaTheme="minorEastAsia" w:hAnsiTheme="minorHAnsi" w:cstheme="minorHAnsi"/>
                      <w:b/>
                      <w:bCs/>
                      <w:sz w:val="20"/>
                      <w:szCs w:val="20"/>
                      <w:u w:val="single"/>
                    </w:rPr>
                    <w:t>Discuss</w:t>
                  </w:r>
                  <w:r w:rsidRPr="008645ED">
                    <w:rPr>
                      <w:rFonts w:asciiTheme="minorHAnsi" w:eastAsiaTheme="minorEastAsia" w:hAnsiTheme="minorHAnsi" w:cstheme="minorHAnsi"/>
                      <w:sz w:val="20"/>
                      <w:szCs w:val="20"/>
                    </w:rPr>
                    <w:t xml:space="preserve">: What makes you a YOU? Discuss your special skills and qualities. </w:t>
                  </w:r>
                </w:p>
                <w:p w14:paraId="48835AC4" w14:textId="6045E09D" w:rsidR="00B26B17" w:rsidRPr="008645ED" w:rsidRDefault="1305588E" w:rsidP="00044D90">
                  <w:pPr>
                    <w:framePr w:hSpace="180" w:wrap="around" w:vAnchor="text" w:hAnchor="margin" w:xAlign="center" w:y="14"/>
                    <w:rPr>
                      <w:rFonts w:asciiTheme="minorHAnsi" w:eastAsiaTheme="minorEastAsia" w:hAnsiTheme="minorHAnsi" w:cstheme="minorHAnsi"/>
                      <w:sz w:val="20"/>
                      <w:szCs w:val="20"/>
                    </w:rPr>
                  </w:pPr>
                  <w:r w:rsidRPr="008645ED">
                    <w:rPr>
                      <w:rFonts w:asciiTheme="minorHAnsi" w:eastAsiaTheme="minorEastAsia" w:hAnsiTheme="minorHAnsi" w:cstheme="minorHAnsi"/>
                      <w:sz w:val="20"/>
                      <w:szCs w:val="20"/>
                    </w:rPr>
                    <w:t xml:space="preserve">Make a list together. Then choose </w:t>
                  </w:r>
                  <w:proofErr w:type="gramStart"/>
                  <w:r w:rsidRPr="008645ED">
                    <w:rPr>
                      <w:rFonts w:asciiTheme="minorHAnsi" w:eastAsiaTheme="minorEastAsia" w:hAnsiTheme="minorHAnsi" w:cstheme="minorHAnsi"/>
                      <w:sz w:val="20"/>
                      <w:szCs w:val="20"/>
                    </w:rPr>
                    <w:t>your</w:t>
                  </w:r>
                  <w:proofErr w:type="gramEnd"/>
                  <w:r w:rsidRPr="008645ED">
                    <w:rPr>
                      <w:rFonts w:asciiTheme="minorHAnsi" w:eastAsiaTheme="minorEastAsia" w:hAnsiTheme="minorHAnsi" w:cstheme="minorHAnsi"/>
                      <w:sz w:val="20"/>
                      <w:szCs w:val="20"/>
                    </w:rPr>
                    <w:t xml:space="preserve"> favourite to write about and illustrate.</w:t>
                  </w:r>
                </w:p>
                <w:p w14:paraId="1FAE60AD" w14:textId="0FBDFF64" w:rsidR="00B26B17" w:rsidRPr="008645ED" w:rsidRDefault="00B26B17" w:rsidP="00044D90">
                  <w:pPr>
                    <w:framePr w:hSpace="180" w:wrap="around" w:vAnchor="text" w:hAnchor="margin" w:xAlign="center" w:y="14"/>
                    <w:rPr>
                      <w:rFonts w:asciiTheme="minorHAnsi" w:eastAsiaTheme="minorEastAsia" w:hAnsiTheme="minorHAnsi" w:cstheme="minorHAnsi"/>
                      <w:sz w:val="20"/>
                      <w:szCs w:val="20"/>
                    </w:rPr>
                  </w:pPr>
                </w:p>
                <w:p w14:paraId="3656B9AB" w14:textId="49CF39DE" w:rsidR="00B26B17" w:rsidRPr="008645ED" w:rsidRDefault="1305588E" w:rsidP="00044D90">
                  <w:pPr>
                    <w:framePr w:hSpace="180" w:wrap="around" w:vAnchor="text" w:hAnchor="margin" w:xAlign="center" w:y="14"/>
                    <w:rPr>
                      <w:rFonts w:asciiTheme="minorHAnsi" w:eastAsiaTheme="minorEastAsia" w:hAnsiTheme="minorHAnsi" w:cstheme="minorHAnsi"/>
                      <w:sz w:val="20"/>
                      <w:szCs w:val="20"/>
                    </w:rPr>
                  </w:pPr>
                  <w:r w:rsidRPr="008645ED">
                    <w:rPr>
                      <w:rFonts w:asciiTheme="minorHAnsi" w:eastAsiaTheme="minorEastAsia" w:hAnsiTheme="minorHAnsi" w:cstheme="minorHAnsi"/>
                      <w:sz w:val="20"/>
                      <w:szCs w:val="20"/>
                    </w:rPr>
                    <w:t>Why are your friends and family special? Draw a picture of your friends and family and write at least three things that make them special!</w:t>
                  </w:r>
                </w:p>
              </w:tc>
            </w:tr>
            <w:tr w:rsidR="00B26B17" w:rsidRPr="008645ED" w14:paraId="3BB1E01C" w14:textId="77777777" w:rsidTr="79E48DA3">
              <w:trPr>
                <w:trHeight w:val="1362"/>
              </w:trPr>
              <w:tc>
                <w:tcPr>
                  <w:tcW w:w="2258" w:type="dxa"/>
                </w:tcPr>
                <w:p w14:paraId="15551954" w14:textId="77777777" w:rsidR="00B26B17" w:rsidRPr="008645ED" w:rsidRDefault="00B26B17"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b/>
                      <w:sz w:val="20"/>
                      <w:szCs w:val="20"/>
                    </w:rPr>
                    <w:t>Tuesday 14</w:t>
                  </w:r>
                  <w:r w:rsidRPr="008645ED">
                    <w:rPr>
                      <w:rFonts w:asciiTheme="minorHAnsi" w:hAnsiTheme="minorHAnsi" w:cstheme="minorHAnsi"/>
                      <w:b/>
                      <w:sz w:val="20"/>
                      <w:szCs w:val="20"/>
                      <w:vertAlign w:val="superscript"/>
                    </w:rPr>
                    <w:t>th</w:t>
                  </w:r>
                  <w:r w:rsidRPr="008645ED">
                    <w:rPr>
                      <w:rFonts w:asciiTheme="minorHAnsi" w:hAnsiTheme="minorHAnsi" w:cstheme="minorHAnsi"/>
                      <w:b/>
                      <w:sz w:val="20"/>
                      <w:szCs w:val="20"/>
                    </w:rPr>
                    <w:t xml:space="preserve"> July </w:t>
                  </w:r>
                  <w:r w:rsidRPr="008645ED">
                    <w:rPr>
                      <w:rFonts w:asciiTheme="minorHAnsi" w:hAnsiTheme="minorHAnsi" w:cstheme="minorHAnsi"/>
                      <w:sz w:val="20"/>
                      <w:szCs w:val="20"/>
                    </w:rPr>
                    <w:t xml:space="preserve"> </w:t>
                  </w:r>
                </w:p>
              </w:tc>
              <w:tc>
                <w:tcPr>
                  <w:tcW w:w="6806" w:type="dxa"/>
                </w:tcPr>
                <w:p w14:paraId="45FB0818" w14:textId="2E918306" w:rsidR="00B26B17" w:rsidRPr="008645ED" w:rsidRDefault="7D71B755" w:rsidP="00044D90">
                  <w:pPr>
                    <w:framePr w:hSpace="180" w:wrap="around" w:vAnchor="text" w:hAnchor="margin" w:xAlign="center" w:y="14"/>
                    <w:rPr>
                      <w:rFonts w:asciiTheme="minorHAnsi" w:eastAsiaTheme="minorEastAsia" w:hAnsiTheme="minorHAnsi" w:cstheme="minorHAnsi"/>
                      <w:sz w:val="20"/>
                      <w:szCs w:val="20"/>
                    </w:rPr>
                  </w:pPr>
                  <w:r w:rsidRPr="008645ED">
                    <w:rPr>
                      <w:rFonts w:asciiTheme="minorHAnsi" w:eastAsiaTheme="minorEastAsia" w:hAnsiTheme="minorHAnsi" w:cstheme="minorHAnsi"/>
                      <w:b/>
                      <w:bCs/>
                      <w:sz w:val="20"/>
                      <w:szCs w:val="20"/>
                      <w:u w:val="single"/>
                    </w:rPr>
                    <w:t>Collage</w:t>
                  </w:r>
                  <w:r w:rsidRPr="008645ED">
                    <w:rPr>
                      <w:rFonts w:asciiTheme="minorHAnsi" w:eastAsiaTheme="minorEastAsia" w:hAnsiTheme="minorHAnsi" w:cstheme="minorHAnsi"/>
                      <w:b/>
                      <w:bCs/>
                      <w:sz w:val="20"/>
                      <w:szCs w:val="20"/>
                    </w:rPr>
                    <w:t xml:space="preserve"> </w:t>
                  </w:r>
                  <w:r w:rsidRPr="008645ED">
                    <w:rPr>
                      <w:rFonts w:asciiTheme="minorHAnsi" w:eastAsiaTheme="minorEastAsia" w:hAnsiTheme="minorHAnsi" w:cstheme="minorHAnsi"/>
                      <w:sz w:val="20"/>
                      <w:szCs w:val="20"/>
                    </w:rPr>
                    <w:t xml:space="preserve">- Create a collage all about YOU. David </w:t>
                  </w:r>
                  <w:proofErr w:type="spellStart"/>
                  <w:r w:rsidRPr="008645ED">
                    <w:rPr>
                      <w:rFonts w:asciiTheme="minorHAnsi" w:eastAsiaTheme="minorEastAsia" w:hAnsiTheme="minorHAnsi" w:cstheme="minorHAnsi"/>
                      <w:sz w:val="20"/>
                      <w:szCs w:val="20"/>
                    </w:rPr>
                    <w:t>Tazzyman</w:t>
                  </w:r>
                  <w:proofErr w:type="spellEnd"/>
                  <w:r w:rsidRPr="008645ED">
                    <w:rPr>
                      <w:rFonts w:asciiTheme="minorHAnsi" w:eastAsiaTheme="minorEastAsia" w:hAnsiTheme="minorHAnsi" w:cstheme="minorHAnsi"/>
                      <w:sz w:val="20"/>
                      <w:szCs w:val="20"/>
                    </w:rPr>
                    <w:t xml:space="preserve"> uses lots of different types of imagery, collect some images that represent you from magazines, newspapers and the internet and create your own collage to show what makes you a YOU! Don’t forget to draw a big picture of yourself in the middle.</w:t>
                  </w:r>
                </w:p>
              </w:tc>
            </w:tr>
            <w:tr w:rsidR="00B26B17" w:rsidRPr="008645ED" w14:paraId="40ACF6EB" w14:textId="77777777" w:rsidTr="79E48DA3">
              <w:trPr>
                <w:trHeight w:val="1362"/>
              </w:trPr>
              <w:tc>
                <w:tcPr>
                  <w:tcW w:w="2258" w:type="dxa"/>
                </w:tcPr>
                <w:p w14:paraId="1FE26B0D" w14:textId="77777777" w:rsidR="00B26B17" w:rsidRPr="008645ED" w:rsidRDefault="00B26B17"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b/>
                      <w:sz w:val="20"/>
                      <w:szCs w:val="20"/>
                    </w:rPr>
                    <w:t>Wednesday 15</w:t>
                  </w:r>
                  <w:r w:rsidRPr="008645ED">
                    <w:rPr>
                      <w:rFonts w:asciiTheme="minorHAnsi" w:hAnsiTheme="minorHAnsi" w:cstheme="minorHAnsi"/>
                      <w:b/>
                      <w:sz w:val="20"/>
                      <w:szCs w:val="20"/>
                      <w:vertAlign w:val="superscript"/>
                    </w:rPr>
                    <w:t>th</w:t>
                  </w:r>
                  <w:r w:rsidRPr="008645ED">
                    <w:rPr>
                      <w:rFonts w:asciiTheme="minorHAnsi" w:hAnsiTheme="minorHAnsi" w:cstheme="minorHAnsi"/>
                      <w:b/>
                      <w:sz w:val="20"/>
                      <w:szCs w:val="20"/>
                    </w:rPr>
                    <w:t xml:space="preserve"> July</w:t>
                  </w:r>
                  <w:r w:rsidRPr="008645ED">
                    <w:rPr>
                      <w:rFonts w:asciiTheme="minorHAnsi" w:hAnsiTheme="minorHAnsi" w:cstheme="minorHAnsi"/>
                      <w:sz w:val="20"/>
                      <w:szCs w:val="20"/>
                    </w:rPr>
                    <w:t xml:space="preserve"> </w:t>
                  </w:r>
                </w:p>
              </w:tc>
              <w:tc>
                <w:tcPr>
                  <w:tcW w:w="6806" w:type="dxa"/>
                </w:tcPr>
                <w:p w14:paraId="59A15646" w14:textId="12FE98D0" w:rsidR="00B26B17" w:rsidRPr="008645ED" w:rsidRDefault="0D229B18" w:rsidP="00044D90">
                  <w:pPr>
                    <w:framePr w:hSpace="180" w:wrap="around" w:vAnchor="text" w:hAnchor="margin" w:xAlign="center" w:y="14"/>
                    <w:rPr>
                      <w:rFonts w:asciiTheme="minorHAnsi" w:eastAsiaTheme="minorEastAsia" w:hAnsiTheme="minorHAnsi" w:cstheme="minorHAnsi"/>
                      <w:sz w:val="20"/>
                      <w:szCs w:val="20"/>
                    </w:rPr>
                  </w:pPr>
                  <w:r w:rsidRPr="008645ED">
                    <w:rPr>
                      <w:rFonts w:asciiTheme="minorHAnsi" w:eastAsiaTheme="minorEastAsia" w:hAnsiTheme="minorHAnsi" w:cstheme="minorHAnsi"/>
                      <w:sz w:val="20"/>
                      <w:szCs w:val="20"/>
                    </w:rPr>
                    <w:t xml:space="preserve">Can you create a special gift for someone you love? </w:t>
                  </w:r>
                </w:p>
                <w:p w14:paraId="608DEACE" w14:textId="5C867732" w:rsidR="00B26B17" w:rsidRPr="008645ED" w:rsidRDefault="0D229B18" w:rsidP="00044D90">
                  <w:pPr>
                    <w:framePr w:hSpace="180" w:wrap="around" w:vAnchor="text" w:hAnchor="margin" w:xAlign="center" w:y="14"/>
                    <w:rPr>
                      <w:rFonts w:asciiTheme="minorHAnsi" w:eastAsiaTheme="minorEastAsia" w:hAnsiTheme="minorHAnsi" w:cstheme="minorHAnsi"/>
                      <w:sz w:val="20"/>
                      <w:szCs w:val="20"/>
                    </w:rPr>
                  </w:pPr>
                  <w:r w:rsidRPr="008645ED">
                    <w:rPr>
                      <w:rFonts w:asciiTheme="minorHAnsi" w:eastAsiaTheme="minorEastAsia" w:hAnsiTheme="minorHAnsi" w:cstheme="minorHAnsi"/>
                      <w:sz w:val="20"/>
                      <w:szCs w:val="20"/>
                    </w:rPr>
                    <w:t>What makes them special? Use each page to draw a different picture and write what you love about them. This link will help when making your booklet.</w:t>
                  </w:r>
                </w:p>
              </w:tc>
            </w:tr>
            <w:tr w:rsidR="00B26B17" w:rsidRPr="008645ED" w14:paraId="62671FA6" w14:textId="77777777" w:rsidTr="79E48DA3">
              <w:trPr>
                <w:trHeight w:val="1362"/>
              </w:trPr>
              <w:tc>
                <w:tcPr>
                  <w:tcW w:w="2258" w:type="dxa"/>
                </w:tcPr>
                <w:p w14:paraId="4F1B661C" w14:textId="77777777" w:rsidR="00B26B17" w:rsidRPr="008645ED" w:rsidRDefault="00B26B17"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b/>
                      <w:sz w:val="20"/>
                      <w:szCs w:val="20"/>
                    </w:rPr>
                    <w:t>Thursday 16</w:t>
                  </w:r>
                  <w:r w:rsidRPr="008645ED">
                    <w:rPr>
                      <w:rFonts w:asciiTheme="minorHAnsi" w:hAnsiTheme="minorHAnsi" w:cstheme="minorHAnsi"/>
                      <w:b/>
                      <w:sz w:val="20"/>
                      <w:szCs w:val="20"/>
                      <w:vertAlign w:val="superscript"/>
                    </w:rPr>
                    <w:t>th</w:t>
                  </w:r>
                  <w:r w:rsidRPr="008645ED">
                    <w:rPr>
                      <w:rFonts w:asciiTheme="minorHAnsi" w:hAnsiTheme="minorHAnsi" w:cstheme="minorHAnsi"/>
                      <w:b/>
                      <w:sz w:val="20"/>
                      <w:szCs w:val="20"/>
                    </w:rPr>
                    <w:t xml:space="preserve"> July</w:t>
                  </w:r>
                </w:p>
              </w:tc>
              <w:tc>
                <w:tcPr>
                  <w:tcW w:w="6806" w:type="dxa"/>
                </w:tcPr>
                <w:p w14:paraId="6757A761" w14:textId="42607BDD" w:rsidR="00B26B17" w:rsidRPr="008645ED" w:rsidRDefault="624A00B7" w:rsidP="00044D90">
                  <w:pPr>
                    <w:framePr w:hSpace="180" w:wrap="around" w:vAnchor="text" w:hAnchor="margin" w:xAlign="center" w:y="14"/>
                    <w:rPr>
                      <w:rFonts w:asciiTheme="minorHAnsi" w:hAnsiTheme="minorHAnsi" w:cstheme="minorHAnsi"/>
                      <w:b/>
                      <w:bCs/>
                      <w:sz w:val="20"/>
                      <w:szCs w:val="20"/>
                      <w:u w:val="single"/>
                    </w:rPr>
                  </w:pPr>
                  <w:r w:rsidRPr="008645ED">
                    <w:rPr>
                      <w:rFonts w:asciiTheme="minorHAnsi" w:hAnsiTheme="minorHAnsi" w:cstheme="minorHAnsi"/>
                      <w:b/>
                      <w:bCs/>
                      <w:sz w:val="20"/>
                      <w:szCs w:val="20"/>
                      <w:u w:val="single"/>
                    </w:rPr>
                    <w:t>My year in Trevose!</w:t>
                  </w:r>
                  <w:r w:rsidRPr="008645ED">
                    <w:rPr>
                      <w:rFonts w:asciiTheme="minorHAnsi" w:hAnsiTheme="minorHAnsi" w:cstheme="minorHAnsi"/>
                      <w:b/>
                      <w:bCs/>
                      <w:sz w:val="20"/>
                      <w:szCs w:val="20"/>
                    </w:rPr>
                    <w:t xml:space="preserve"> </w:t>
                  </w:r>
                </w:p>
                <w:p w14:paraId="456647D6" w14:textId="30D392B9" w:rsidR="00B26B17" w:rsidRPr="008645ED" w:rsidRDefault="624A00B7" w:rsidP="00044D90">
                  <w:pPr>
                    <w:framePr w:hSpace="180" w:wrap="around" w:vAnchor="text" w:hAnchor="margin" w:xAlign="center" w:y="14"/>
                    <w:rPr>
                      <w:rFonts w:asciiTheme="minorHAnsi" w:hAnsiTheme="minorHAnsi" w:cstheme="minorHAnsi"/>
                      <w:b/>
                      <w:bCs/>
                      <w:sz w:val="20"/>
                      <w:szCs w:val="20"/>
                    </w:rPr>
                  </w:pPr>
                  <w:r w:rsidRPr="008645ED">
                    <w:rPr>
                      <w:rFonts w:asciiTheme="minorHAnsi" w:hAnsiTheme="minorHAnsi" w:cstheme="minorHAnsi"/>
                      <w:sz w:val="20"/>
                      <w:szCs w:val="20"/>
                    </w:rPr>
                    <w:t>This year</w:t>
                  </w:r>
                  <w:r w:rsidR="008645ED" w:rsidRPr="008645ED">
                    <w:rPr>
                      <w:rFonts w:asciiTheme="minorHAnsi" w:hAnsiTheme="minorHAnsi" w:cstheme="minorHAnsi"/>
                      <w:sz w:val="20"/>
                      <w:szCs w:val="20"/>
                    </w:rPr>
                    <w:t xml:space="preserve"> has been a strange school year! W</w:t>
                  </w:r>
                  <w:r w:rsidRPr="008645ED">
                    <w:rPr>
                      <w:rFonts w:asciiTheme="minorHAnsi" w:hAnsiTheme="minorHAnsi" w:cstheme="minorHAnsi"/>
                      <w:sz w:val="20"/>
                      <w:szCs w:val="20"/>
                    </w:rPr>
                    <w:t xml:space="preserve">hat things </w:t>
                  </w:r>
                  <w:r w:rsidR="008645ED" w:rsidRPr="008645ED">
                    <w:rPr>
                      <w:rFonts w:asciiTheme="minorHAnsi" w:hAnsiTheme="minorHAnsi" w:cstheme="minorHAnsi"/>
                      <w:sz w:val="20"/>
                      <w:szCs w:val="20"/>
                    </w:rPr>
                    <w:t>have</w:t>
                  </w:r>
                  <w:r w:rsidRPr="008645ED">
                    <w:rPr>
                      <w:rFonts w:asciiTheme="minorHAnsi" w:hAnsiTheme="minorHAnsi" w:cstheme="minorHAnsi"/>
                      <w:sz w:val="20"/>
                      <w:szCs w:val="20"/>
                    </w:rPr>
                    <w:t xml:space="preserve"> you really </w:t>
                  </w:r>
                  <w:r w:rsidR="008645ED" w:rsidRPr="008645ED">
                    <w:rPr>
                      <w:rFonts w:asciiTheme="minorHAnsi" w:hAnsiTheme="minorHAnsi" w:cstheme="minorHAnsi"/>
                      <w:sz w:val="20"/>
                      <w:szCs w:val="20"/>
                    </w:rPr>
                    <w:t>enjoyed</w:t>
                  </w:r>
                  <w:r w:rsidRPr="008645ED">
                    <w:rPr>
                      <w:rFonts w:asciiTheme="minorHAnsi" w:hAnsiTheme="minorHAnsi" w:cstheme="minorHAnsi"/>
                      <w:sz w:val="20"/>
                      <w:szCs w:val="20"/>
                    </w:rPr>
                    <w:t xml:space="preserve"> </w:t>
                  </w:r>
                  <w:r w:rsidR="008645ED" w:rsidRPr="008645ED">
                    <w:rPr>
                      <w:rFonts w:asciiTheme="minorHAnsi" w:hAnsiTheme="minorHAnsi" w:cstheme="minorHAnsi"/>
                      <w:sz w:val="20"/>
                      <w:szCs w:val="20"/>
                    </w:rPr>
                    <w:t xml:space="preserve">whilst in our class? </w:t>
                  </w:r>
                </w:p>
                <w:p w14:paraId="049F31CB" w14:textId="7B94B911" w:rsidR="00B26B17" w:rsidRPr="008645ED" w:rsidRDefault="624A00B7"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sz w:val="20"/>
                      <w:szCs w:val="20"/>
                    </w:rPr>
                    <w:t>Create a poster all about your year in Trevose class and upload it onto Class Dojo.</w:t>
                  </w:r>
                </w:p>
              </w:tc>
            </w:tr>
            <w:tr w:rsidR="00B26B17" w:rsidRPr="008645ED" w14:paraId="76353A2A" w14:textId="77777777" w:rsidTr="79E48DA3">
              <w:trPr>
                <w:trHeight w:val="1362"/>
              </w:trPr>
              <w:tc>
                <w:tcPr>
                  <w:tcW w:w="2258" w:type="dxa"/>
                </w:tcPr>
                <w:p w14:paraId="74E0A333" w14:textId="77777777" w:rsidR="00B26B17" w:rsidRPr="008645ED" w:rsidRDefault="00B26B17" w:rsidP="00044D90">
                  <w:pPr>
                    <w:framePr w:hSpace="180" w:wrap="around" w:vAnchor="text" w:hAnchor="margin" w:xAlign="center" w:y="14"/>
                    <w:rPr>
                      <w:rFonts w:asciiTheme="minorHAnsi" w:hAnsiTheme="minorHAnsi" w:cstheme="minorHAnsi"/>
                      <w:sz w:val="20"/>
                      <w:szCs w:val="20"/>
                    </w:rPr>
                  </w:pPr>
                  <w:r w:rsidRPr="008645ED">
                    <w:rPr>
                      <w:rFonts w:asciiTheme="minorHAnsi" w:hAnsiTheme="minorHAnsi" w:cstheme="minorHAnsi"/>
                      <w:b/>
                      <w:sz w:val="20"/>
                      <w:szCs w:val="20"/>
                    </w:rPr>
                    <w:t>Friday 17</w:t>
                  </w:r>
                  <w:r w:rsidRPr="008645ED">
                    <w:rPr>
                      <w:rFonts w:asciiTheme="minorHAnsi" w:hAnsiTheme="minorHAnsi" w:cstheme="minorHAnsi"/>
                      <w:b/>
                      <w:sz w:val="20"/>
                      <w:szCs w:val="20"/>
                      <w:vertAlign w:val="superscript"/>
                    </w:rPr>
                    <w:t>th</w:t>
                  </w:r>
                  <w:r w:rsidRPr="008645ED">
                    <w:rPr>
                      <w:rFonts w:asciiTheme="minorHAnsi" w:hAnsiTheme="minorHAnsi" w:cstheme="minorHAnsi"/>
                      <w:b/>
                      <w:sz w:val="20"/>
                      <w:szCs w:val="20"/>
                    </w:rPr>
                    <w:t xml:space="preserve"> July </w:t>
                  </w:r>
                </w:p>
              </w:tc>
              <w:tc>
                <w:tcPr>
                  <w:tcW w:w="6806" w:type="dxa"/>
                </w:tcPr>
                <w:p w14:paraId="53128261" w14:textId="3F33CDB5" w:rsidR="00B26B17" w:rsidRPr="008645ED" w:rsidRDefault="0006748F" w:rsidP="009D2B11">
                  <w:pPr>
                    <w:pStyle w:val="NormalWeb"/>
                    <w:framePr w:hSpace="180" w:wrap="around" w:vAnchor="text" w:hAnchor="margin" w:xAlign="center" w:y="14"/>
                    <w:shd w:val="clear" w:color="auto" w:fill="FFFFFF" w:themeFill="background1"/>
                    <w:rPr>
                      <w:rFonts w:asciiTheme="minorHAnsi" w:hAnsiTheme="minorHAnsi" w:cstheme="minorHAnsi"/>
                      <w:sz w:val="20"/>
                      <w:szCs w:val="20"/>
                    </w:rPr>
                  </w:pPr>
                  <w:r w:rsidRPr="0006748F">
                    <w:rPr>
                      <w:rFonts w:asciiTheme="minorHAnsi" w:hAnsiTheme="minorHAnsi" w:cstheme="minorHAnsi"/>
                      <w:b/>
                      <w:sz w:val="20"/>
                      <w:szCs w:val="20"/>
                      <w:u w:val="single"/>
                    </w:rPr>
                    <w:t>Memories</w:t>
                  </w:r>
                  <w:r>
                    <w:rPr>
                      <w:rFonts w:asciiTheme="minorHAnsi" w:hAnsiTheme="minorHAnsi" w:cstheme="minorHAnsi"/>
                      <w:sz w:val="20"/>
                      <w:szCs w:val="20"/>
                    </w:rPr>
                    <w:t xml:space="preserve"> </w:t>
                  </w:r>
                  <w:r>
                    <w:rPr>
                      <w:rFonts w:asciiTheme="minorHAnsi" w:hAnsiTheme="minorHAnsi" w:cstheme="minorHAnsi"/>
                      <w:sz w:val="20"/>
                      <w:szCs w:val="20"/>
                    </w:rPr>
                    <w:br/>
                  </w:r>
                  <w:r w:rsidR="009D2B11">
                    <w:rPr>
                      <w:rFonts w:asciiTheme="minorHAnsi" w:hAnsiTheme="minorHAnsi" w:cstheme="minorHAnsi"/>
                      <w:sz w:val="20"/>
                      <w:szCs w:val="20"/>
                    </w:rPr>
                    <w:t>I have attached a couple of activities for you to do focussed on the end of the school year and moving up a year. We will be talking about what we are looking forward to in September and</w:t>
                  </w:r>
                  <w:bookmarkStart w:id="0" w:name="_GoBack"/>
                  <w:bookmarkEnd w:id="0"/>
                  <w:r>
                    <w:rPr>
                      <w:rFonts w:asciiTheme="minorHAnsi" w:hAnsiTheme="minorHAnsi" w:cstheme="minorHAnsi"/>
                      <w:sz w:val="20"/>
                      <w:szCs w:val="20"/>
                    </w:rPr>
                    <w:t xml:space="preserve"> </w:t>
                  </w:r>
                  <w:r w:rsidR="056AA1D2" w:rsidRPr="008645ED">
                    <w:rPr>
                      <w:rFonts w:asciiTheme="minorHAnsi" w:hAnsiTheme="minorHAnsi" w:cstheme="minorHAnsi"/>
                      <w:sz w:val="20"/>
                      <w:szCs w:val="20"/>
                    </w:rPr>
                    <w:t xml:space="preserve">I know </w:t>
                  </w:r>
                  <w:r>
                    <w:rPr>
                      <w:rFonts w:asciiTheme="minorHAnsi" w:hAnsiTheme="minorHAnsi" w:cstheme="minorHAnsi"/>
                      <w:sz w:val="20"/>
                      <w:szCs w:val="20"/>
                    </w:rPr>
                    <w:t>all</w:t>
                  </w:r>
                  <w:r w:rsidR="056AA1D2" w:rsidRPr="008645ED">
                    <w:rPr>
                      <w:rFonts w:asciiTheme="minorHAnsi" w:hAnsiTheme="minorHAnsi" w:cstheme="minorHAnsi"/>
                      <w:sz w:val="20"/>
                      <w:szCs w:val="20"/>
                    </w:rPr>
                    <w:t xml:space="preserve"> of the teachers and I can’t wait to see you all again! </w:t>
                  </w:r>
                </w:p>
              </w:tc>
            </w:tr>
          </w:tbl>
          <w:p w14:paraId="62486C05" w14:textId="77777777" w:rsidR="00FD28DC" w:rsidRDefault="00FD28DC" w:rsidP="00FD28DC">
            <w:pPr>
              <w:spacing w:after="158" w:line="257" w:lineRule="auto"/>
              <w:rPr>
                <w:sz w:val="20"/>
                <w:szCs w:val="20"/>
              </w:rPr>
            </w:pPr>
          </w:p>
          <w:p w14:paraId="40911505" w14:textId="77777777" w:rsidR="00FD28DC" w:rsidRPr="00780BFB" w:rsidRDefault="00FD28DC" w:rsidP="00FD28DC">
            <w:pPr>
              <w:spacing w:after="158" w:line="257" w:lineRule="auto"/>
              <w:rPr>
                <w:rFonts w:asciiTheme="minorHAnsi" w:hAnsiTheme="minorHAnsi" w:cstheme="minorHAnsi"/>
                <w:szCs w:val="20"/>
              </w:rPr>
            </w:pPr>
            <w:r w:rsidRPr="00780BFB">
              <w:rPr>
                <w:rFonts w:asciiTheme="minorHAnsi" w:hAnsiTheme="minorHAnsi" w:cstheme="minorHAnsi"/>
                <w:szCs w:val="20"/>
              </w:rPr>
              <w:t>Have a fantastic week at home.</w:t>
            </w:r>
          </w:p>
          <w:p w14:paraId="5CC0F105" w14:textId="77777777" w:rsidR="00FD28DC" w:rsidRPr="00780BFB" w:rsidRDefault="00FD28DC" w:rsidP="00FD28DC">
            <w:pPr>
              <w:spacing w:after="158" w:line="257" w:lineRule="auto"/>
              <w:rPr>
                <w:rFonts w:asciiTheme="minorHAnsi" w:hAnsiTheme="minorHAnsi" w:cstheme="minorHAnsi"/>
                <w:szCs w:val="20"/>
              </w:rPr>
            </w:pPr>
            <w:r w:rsidRPr="00780BFB">
              <w:rPr>
                <w:rFonts w:asciiTheme="minorHAnsi" w:hAnsiTheme="minorHAnsi" w:cstheme="minorHAnsi"/>
                <w:szCs w:val="20"/>
              </w:rPr>
              <w:t>Take care,</w:t>
            </w:r>
          </w:p>
          <w:p w14:paraId="25B28AF1" w14:textId="77777777" w:rsidR="00FD28DC" w:rsidRPr="00780BFB" w:rsidRDefault="00FD28DC" w:rsidP="00FD28DC">
            <w:pPr>
              <w:spacing w:after="158" w:line="257" w:lineRule="auto"/>
              <w:rPr>
                <w:rFonts w:asciiTheme="minorHAnsi" w:hAnsiTheme="minorHAnsi" w:cstheme="minorHAnsi"/>
              </w:rPr>
            </w:pPr>
            <w:r w:rsidRPr="00780BFB">
              <w:rPr>
                <w:rFonts w:asciiTheme="minorHAnsi" w:hAnsiTheme="minorHAnsi" w:cstheme="minorHAnsi"/>
              </w:rPr>
              <w:t>Miss Eastham x</w:t>
            </w:r>
          </w:p>
          <w:p w14:paraId="2BAC6FC9" w14:textId="77777777" w:rsidR="00FD28DC" w:rsidRDefault="00FD28DC" w:rsidP="00FD28DC">
            <w:r w:rsidRPr="00EA6EC5">
              <w:rPr>
                <w:sz w:val="20"/>
                <w:szCs w:val="20"/>
              </w:rPr>
              <w:t xml:space="preserve"> </w:t>
            </w:r>
          </w:p>
        </w:tc>
      </w:tr>
    </w:tbl>
    <w:p w14:paraId="4101652C" w14:textId="77777777" w:rsidR="00C5001D" w:rsidRDefault="009D2B11"/>
    <w:sectPr w:rsidR="00C5001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FD28DC" w:rsidRDefault="00FD28DC" w:rsidP="00FD28DC">
      <w:r>
        <w:separator/>
      </w:r>
    </w:p>
  </w:endnote>
  <w:endnote w:type="continuationSeparator" w:id="0">
    <w:p w14:paraId="1299C43A" w14:textId="77777777" w:rsidR="00FD28DC" w:rsidRDefault="00FD28DC" w:rsidP="00FD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FD28DC" w:rsidRDefault="00FD28DC" w:rsidP="00FD28DC">
      <w:r>
        <w:separator/>
      </w:r>
    </w:p>
  </w:footnote>
  <w:footnote w:type="continuationSeparator" w:id="0">
    <w:p w14:paraId="0FB78278" w14:textId="77777777" w:rsidR="00FD28DC" w:rsidRDefault="00FD28DC" w:rsidP="00FD2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608" w14:textId="77777777" w:rsidR="00FD28DC" w:rsidRPr="009B17A7" w:rsidRDefault="00FD28DC" w:rsidP="00FD28DC">
    <w:pPr>
      <w:ind w:left="556"/>
      <w:jc w:val="center"/>
      <w:rPr>
        <w:b/>
        <w:bCs/>
        <w:u w:val="single"/>
      </w:rPr>
    </w:pPr>
    <w:r w:rsidRPr="009B17A7">
      <w:rPr>
        <w:b/>
        <w:bCs/>
        <w:u w:val="single"/>
      </w:rPr>
      <w:t xml:space="preserve">Trevose Home Learning </w:t>
    </w:r>
    <w:r w:rsidRPr="009B17A7">
      <w:rPr>
        <w:b/>
        <w:bCs/>
        <w:u w:val="single" w:color="000000"/>
      </w:rPr>
      <w:t>Schedule</w:t>
    </w:r>
    <w:r w:rsidRPr="009B17A7">
      <w:rPr>
        <w:b/>
        <w:bCs/>
        <w:u w:val="single"/>
      </w:rPr>
      <w:t xml:space="preserve"> </w:t>
    </w:r>
  </w:p>
  <w:p w14:paraId="00C117A4" w14:textId="77777777" w:rsidR="00FD28DC" w:rsidRPr="009B17A7" w:rsidRDefault="00FD28DC" w:rsidP="00FD28DC">
    <w:pPr>
      <w:ind w:left="-720" w:right="-578"/>
      <w:rPr>
        <w:b/>
        <w:u w:val="single"/>
      </w:rPr>
    </w:pPr>
    <w:r>
      <w:rPr>
        <w:noProof/>
      </w:rPr>
      <w:drawing>
        <wp:anchor distT="0" distB="0" distL="114300" distR="114300" simplePos="0" relativeHeight="251659264" behindDoc="0" locked="0" layoutInCell="1" allowOverlap="0" wp14:anchorId="0FADDA12" wp14:editId="1B93ACD9">
          <wp:simplePos x="0" y="0"/>
          <wp:positionH relativeFrom="page">
            <wp:posOffset>457380</wp:posOffset>
          </wp:positionH>
          <wp:positionV relativeFrom="page">
            <wp:posOffset>625584</wp:posOffset>
          </wp:positionV>
          <wp:extent cx="840740" cy="595630"/>
          <wp:effectExtent l="0" t="0" r="0" b="0"/>
          <wp:wrapSquare wrapText="bothSides"/>
          <wp:docPr id="3" name="Picture 3"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840740" cy="595630"/>
                  </a:xfrm>
                  <a:prstGeom prst="rect">
                    <a:avLst/>
                  </a:prstGeom>
                </pic:spPr>
              </pic:pic>
            </a:graphicData>
          </a:graphic>
        </wp:anchor>
      </w:drawing>
    </w:r>
    <w:r>
      <w:rPr>
        <w:noProof/>
      </w:rPr>
      <w:drawing>
        <wp:anchor distT="0" distB="0" distL="114300" distR="114300" simplePos="0" relativeHeight="251660288" behindDoc="0" locked="0" layoutInCell="1" allowOverlap="0" wp14:anchorId="0B5ABF2D" wp14:editId="3364D99F">
          <wp:simplePos x="0" y="0"/>
          <wp:positionH relativeFrom="page">
            <wp:posOffset>6298109</wp:posOffset>
          </wp:positionH>
          <wp:positionV relativeFrom="page">
            <wp:posOffset>588756</wp:posOffset>
          </wp:positionV>
          <wp:extent cx="714375" cy="571500"/>
          <wp:effectExtent l="0" t="0" r="0" b="0"/>
          <wp:wrapSquare wrapText="bothSides"/>
          <wp:docPr id="4" name="Picture 4" descr="A picture containing food,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714375" cy="571500"/>
                  </a:xfrm>
                  <a:prstGeom prst="rect">
                    <a:avLst/>
                  </a:prstGeom>
                </pic:spPr>
              </pic:pic>
            </a:graphicData>
          </a:graphic>
        </wp:anchor>
      </w:drawing>
    </w:r>
    <w:r w:rsidRPr="009B17A7">
      <w:rPr>
        <w:b/>
        <w:u w:color="000000"/>
      </w:rPr>
      <w:tab/>
    </w:r>
    <w:r w:rsidR="79E48DA3" w:rsidRPr="15E04296">
      <w:rPr>
        <w:b/>
        <w:bCs/>
      </w:rPr>
      <w:t xml:space="preserve"> </w:t>
    </w:r>
    <w:r w:rsidRPr="009B17A7">
      <w:rPr>
        <w:b/>
        <w:u w:color="000000"/>
      </w:rPr>
      <w:tab/>
    </w:r>
    <w:r w:rsidR="79E48DA3" w:rsidRPr="15E04296">
      <w:rPr>
        <w:b/>
        <w:bCs/>
      </w:rPr>
      <w:t xml:space="preserve"> </w:t>
    </w:r>
    <w:r w:rsidRPr="009B17A7">
      <w:rPr>
        <w:b/>
        <w:u w:color="000000"/>
      </w:rPr>
      <w:tab/>
    </w:r>
    <w:r w:rsidR="79E48DA3" w:rsidRPr="15E04296">
      <w:rPr>
        <w:b/>
        <w:bCs/>
        <w:u w:val="single"/>
      </w:rPr>
      <w:t xml:space="preserve"> W/c: </w:t>
    </w:r>
    <w:r w:rsidR="79E48DA3">
      <w:rPr>
        <w:b/>
        <w:bCs/>
        <w:u w:val="single"/>
      </w:rPr>
      <w:t>13</w:t>
    </w:r>
    <w:r w:rsidR="79E48DA3" w:rsidRPr="00FD28DC">
      <w:rPr>
        <w:b/>
        <w:bCs/>
        <w:u w:val="single"/>
        <w:vertAlign w:val="superscript"/>
      </w:rPr>
      <w:t>th</w:t>
    </w:r>
    <w:r w:rsidR="79E48DA3">
      <w:rPr>
        <w:b/>
        <w:bCs/>
        <w:u w:val="single"/>
      </w:rPr>
      <w:t xml:space="preserve"> July 2020</w:t>
    </w:r>
  </w:p>
  <w:p w14:paraId="4DDBEF00" w14:textId="77777777" w:rsidR="00FD28DC" w:rsidRDefault="00FD28DC" w:rsidP="00FD28DC">
    <w:pPr>
      <w:pStyle w:val="Header"/>
    </w:pPr>
  </w:p>
  <w:p w14:paraId="3461D779" w14:textId="77777777" w:rsidR="00FD28DC" w:rsidRDefault="00FD2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A5"/>
    <w:multiLevelType w:val="hybridMultilevel"/>
    <w:tmpl w:val="8CA07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EE370D"/>
    <w:multiLevelType w:val="hybridMultilevel"/>
    <w:tmpl w:val="7004CE60"/>
    <w:lvl w:ilvl="0" w:tplc="CD48D3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C4D5D2">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CCE506">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8EB7EE">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425BC">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4C89FC">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43EB8A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FE9924">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C2BB8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4290B6F"/>
    <w:multiLevelType w:val="hybridMultilevel"/>
    <w:tmpl w:val="BC3CC7C6"/>
    <w:lvl w:ilvl="0" w:tplc="2D104CE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7CBC4E">
      <w:start w:val="1"/>
      <w:numFmt w:val="bullet"/>
      <w:lvlText w:val="o"/>
      <w:lvlJc w:val="left"/>
      <w:pPr>
        <w:ind w:left="1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0FA019C">
      <w:start w:val="1"/>
      <w:numFmt w:val="bullet"/>
      <w:lvlText w:val="▪"/>
      <w:lvlJc w:val="left"/>
      <w:pPr>
        <w:ind w:left="2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5A1DA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A061FA">
      <w:start w:val="1"/>
      <w:numFmt w:val="bullet"/>
      <w:lvlText w:val="o"/>
      <w:lvlJc w:val="left"/>
      <w:pPr>
        <w:ind w:left="3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D8B480">
      <w:start w:val="1"/>
      <w:numFmt w:val="bullet"/>
      <w:lvlText w:val="▪"/>
      <w:lvlJc w:val="left"/>
      <w:pPr>
        <w:ind w:left="4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8AF57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4AC282">
      <w:start w:val="1"/>
      <w:numFmt w:val="bullet"/>
      <w:lvlText w:val="o"/>
      <w:lvlJc w:val="left"/>
      <w:pPr>
        <w:ind w:left="5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74D454">
      <w:start w:val="1"/>
      <w:numFmt w:val="bullet"/>
      <w:lvlText w:val="▪"/>
      <w:lvlJc w:val="left"/>
      <w:pPr>
        <w:ind w:left="65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68E19C0"/>
    <w:multiLevelType w:val="hybridMultilevel"/>
    <w:tmpl w:val="123A7C28"/>
    <w:lvl w:ilvl="0" w:tplc="2D104CE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DC"/>
    <w:rsid w:val="00044D90"/>
    <w:rsid w:val="0006748F"/>
    <w:rsid w:val="000C4266"/>
    <w:rsid w:val="001D6FA0"/>
    <w:rsid w:val="006A5B68"/>
    <w:rsid w:val="00780BFB"/>
    <w:rsid w:val="008645ED"/>
    <w:rsid w:val="009435B9"/>
    <w:rsid w:val="00990DE0"/>
    <w:rsid w:val="009D2B11"/>
    <w:rsid w:val="00AD71C4"/>
    <w:rsid w:val="00B17FC8"/>
    <w:rsid w:val="00B26B17"/>
    <w:rsid w:val="00C20B01"/>
    <w:rsid w:val="00D02121"/>
    <w:rsid w:val="00D332BC"/>
    <w:rsid w:val="00FA264B"/>
    <w:rsid w:val="00FD28DC"/>
    <w:rsid w:val="056AA1D2"/>
    <w:rsid w:val="09D37D08"/>
    <w:rsid w:val="0D229B18"/>
    <w:rsid w:val="1305588E"/>
    <w:rsid w:val="2097C435"/>
    <w:rsid w:val="24F0BCE4"/>
    <w:rsid w:val="443DA2B4"/>
    <w:rsid w:val="49DDD903"/>
    <w:rsid w:val="4C74F43B"/>
    <w:rsid w:val="624A00B7"/>
    <w:rsid w:val="6F55E01A"/>
    <w:rsid w:val="79E48DA3"/>
    <w:rsid w:val="7D71B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6C0C"/>
  <w15:chartTrackingRefBased/>
  <w15:docId w15:val="{1A2AEC5F-0624-4631-B86A-B8432FA9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D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FD28DC"/>
    <w:pPr>
      <w:spacing w:after="0" w:line="240" w:lineRule="auto"/>
    </w:pPr>
    <w:rPr>
      <w:rFonts w:eastAsiaTheme="minorEastAsia"/>
      <w:sz w:val="24"/>
      <w:szCs w:val="24"/>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D28DC"/>
    <w:rPr>
      <w:color w:val="0563C1" w:themeColor="hyperlink"/>
      <w:u w:val="single"/>
    </w:rPr>
  </w:style>
  <w:style w:type="paragraph" w:styleId="ListParagraph">
    <w:name w:val="List Paragraph"/>
    <w:basedOn w:val="Normal"/>
    <w:uiPriority w:val="34"/>
    <w:qFormat/>
    <w:rsid w:val="00FD28DC"/>
    <w:pPr>
      <w:spacing w:after="160" w:line="259" w:lineRule="auto"/>
      <w:ind w:left="720"/>
      <w:contextualSpacing/>
    </w:pPr>
    <w:rPr>
      <w:rFonts w:ascii="Calibri" w:eastAsia="Calibri" w:hAnsi="Calibri" w:cs="Calibri"/>
      <w:color w:val="000000"/>
      <w:sz w:val="22"/>
    </w:rPr>
  </w:style>
  <w:style w:type="table" w:customStyle="1" w:styleId="TableGrid0">
    <w:name w:val="Table Grid0"/>
    <w:basedOn w:val="TableNormal"/>
    <w:uiPriority w:val="39"/>
    <w:rsid w:val="00FD28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28DC"/>
    <w:pPr>
      <w:spacing w:before="100" w:beforeAutospacing="1" w:after="100" w:afterAutospacing="1"/>
    </w:pPr>
  </w:style>
  <w:style w:type="paragraph" w:styleId="Header">
    <w:name w:val="header"/>
    <w:basedOn w:val="Normal"/>
    <w:link w:val="HeaderChar"/>
    <w:uiPriority w:val="99"/>
    <w:unhideWhenUsed/>
    <w:rsid w:val="00FD28DC"/>
    <w:pPr>
      <w:tabs>
        <w:tab w:val="center" w:pos="4513"/>
        <w:tab w:val="right" w:pos="9026"/>
      </w:tabs>
    </w:pPr>
  </w:style>
  <w:style w:type="character" w:customStyle="1" w:styleId="HeaderChar">
    <w:name w:val="Header Char"/>
    <w:basedOn w:val="DefaultParagraphFont"/>
    <w:link w:val="Header"/>
    <w:uiPriority w:val="99"/>
    <w:rsid w:val="00FD28D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D28DC"/>
    <w:pPr>
      <w:tabs>
        <w:tab w:val="center" w:pos="4513"/>
        <w:tab w:val="right" w:pos="9026"/>
      </w:tabs>
    </w:pPr>
  </w:style>
  <w:style w:type="character" w:customStyle="1" w:styleId="FooterChar">
    <w:name w:val="Footer Char"/>
    <w:basedOn w:val="DefaultParagraphFont"/>
    <w:link w:val="Footer"/>
    <w:uiPriority w:val="99"/>
    <w:rsid w:val="00FD28D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dailyless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eracyshed.com/the-other-cultures-shed.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tags/z7s22sg/year-2-and-p3-lessons/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bc.co.uk/bitesize/tags/zjpqqp3/year-1-and-p2-lesson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CEF6CD09CD3459089724C4675CFD6" ma:contentTypeVersion="12" ma:contentTypeDescription="Create a new document." ma:contentTypeScope="" ma:versionID="c4e853b8bc71fae5a4d5f139650f1b14">
  <xsd:schema xmlns:xsd="http://www.w3.org/2001/XMLSchema" xmlns:xs="http://www.w3.org/2001/XMLSchema" xmlns:p="http://schemas.microsoft.com/office/2006/metadata/properties" xmlns:ns2="892edad1-ab50-4ce3-8036-b3480cdce906" xmlns:ns3="390a9103-1db3-4ae0-b131-1d39f5e7cb85" targetNamespace="http://schemas.microsoft.com/office/2006/metadata/properties" ma:root="true" ma:fieldsID="69747f66fe33207924e376d67e608d69" ns2:_="" ns3:_="">
    <xsd:import namespace="892edad1-ab50-4ce3-8036-b3480cdce906"/>
    <xsd:import namespace="390a9103-1db3-4ae0-b131-1d39f5e7c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edad1-ab50-4ce3-8036-b3480cdce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a9103-1db3-4ae0-b131-1d39f5e7cb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B0B66-6081-4E3D-81AD-312A61C9E909}">
  <ds:schemaRefs>
    <ds:schemaRef ds:uri="http://schemas.microsoft.com/sharepoint/v3/contenttype/forms"/>
  </ds:schemaRefs>
</ds:datastoreItem>
</file>

<file path=customXml/itemProps2.xml><?xml version="1.0" encoding="utf-8"?>
<ds:datastoreItem xmlns:ds="http://schemas.openxmlformats.org/officeDocument/2006/customXml" ds:itemID="{63D7A197-43CA-4D89-803F-D7C71A594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edad1-ab50-4ce3-8036-b3480cdce906"/>
    <ds:schemaRef ds:uri="390a9103-1db3-4ae0-b131-1d39f5e7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767D7-B51F-474C-B2EE-25A3A04F5C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Eastham</dc:creator>
  <cp:keywords/>
  <dc:description/>
  <cp:lastModifiedBy>Sophie Eastham</cp:lastModifiedBy>
  <cp:revision>4</cp:revision>
  <dcterms:created xsi:type="dcterms:W3CDTF">2020-07-13T07:28:00Z</dcterms:created>
  <dcterms:modified xsi:type="dcterms:W3CDTF">2020-07-13T07:37:00Z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0x010100ABDCEF6CD09CD3459089724C4675CFD6</vt:lpwstr>
  </property>
</Properties>
</file>