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8FA4" w14:textId="31ED7866" w:rsidR="00D96DC6" w:rsidRPr="000C0765" w:rsidRDefault="000C0765" w:rsidP="005C0AEA">
      <w:pPr>
        <w:spacing w:line="240" w:lineRule="auto"/>
        <w:contextualSpacing/>
        <w:jc w:val="right"/>
        <w:rPr>
          <w:rFonts w:ascii="Latina Essential Light" w:hAnsi="Latina Essential Light"/>
          <w:b/>
          <w:color w:val="FF9900"/>
          <w:sz w:val="20"/>
          <w:szCs w:val="20"/>
        </w:rPr>
      </w:pPr>
      <w:r w:rsidRPr="000C0765">
        <w:rPr>
          <w:rFonts w:ascii="Latina Essential Light" w:hAnsi="Latina Essential Light"/>
          <w:b/>
          <w:noProof/>
          <w:color w:val="FF9900"/>
          <w:sz w:val="20"/>
          <w:szCs w:val="20"/>
          <w:lang w:eastAsia="en-GB"/>
        </w:rPr>
        <w:t>_______________________________________________________________________________________________________________</w:t>
      </w:r>
    </w:p>
    <w:p w14:paraId="02DC7121" w14:textId="77777777" w:rsidR="00D96DC6" w:rsidRDefault="00D96DC6" w:rsidP="005C0AEA">
      <w:pPr>
        <w:spacing w:line="240" w:lineRule="auto"/>
        <w:contextualSpacing/>
        <w:jc w:val="right"/>
        <w:rPr>
          <w:rFonts w:ascii="Latina Essential Light" w:hAnsi="Latina Essential Light"/>
          <w:b/>
          <w:color w:val="FF9900"/>
          <w:sz w:val="20"/>
          <w:szCs w:val="20"/>
        </w:rPr>
      </w:pPr>
    </w:p>
    <w:p w14:paraId="5DECBDB4" w14:textId="77777777" w:rsidR="00893096" w:rsidRPr="009C5209" w:rsidRDefault="005C0AEA" w:rsidP="005C0AEA">
      <w:pPr>
        <w:spacing w:line="240" w:lineRule="auto"/>
        <w:contextualSpacing/>
        <w:jc w:val="right"/>
        <w:rPr>
          <w:rFonts w:ascii="Latina Essential Light" w:hAnsi="Latina Essential Light"/>
          <w:b/>
          <w:color w:val="FF9900"/>
          <w:sz w:val="20"/>
          <w:szCs w:val="20"/>
        </w:rPr>
      </w:pPr>
      <w:r>
        <w:rPr>
          <w:rFonts w:ascii="Latina Essential Light" w:hAnsi="Latina Essential Light"/>
          <w:b/>
          <w:color w:val="FF9900"/>
          <w:sz w:val="20"/>
          <w:szCs w:val="20"/>
        </w:rPr>
        <w:t>Celtic Cross Education</w:t>
      </w:r>
    </w:p>
    <w:p w14:paraId="5E367D81" w14:textId="4C4DB6C8" w:rsidR="00291CD4" w:rsidRPr="009C5209" w:rsidRDefault="00C167B6" w:rsidP="00291CD4">
      <w:pPr>
        <w:spacing w:line="240" w:lineRule="auto"/>
        <w:contextualSpacing/>
        <w:jc w:val="right"/>
        <w:rPr>
          <w:rFonts w:ascii="Latina Essential Light" w:hAnsi="Latina Essential Light"/>
          <w:color w:val="404040" w:themeColor="text1" w:themeTint="BF"/>
          <w:sz w:val="20"/>
          <w:szCs w:val="20"/>
        </w:rPr>
      </w:pPr>
      <w:r w:rsidRPr="00C167B6">
        <w:rPr>
          <w:rFonts w:ascii="Latina Essential Light" w:hAnsi="Latina Essential Light"/>
          <w:color w:val="404040" w:themeColor="text1" w:themeTint="BF"/>
          <w:sz w:val="20"/>
          <w:szCs w:val="20"/>
        </w:rPr>
        <w:t xml:space="preserve">Unit 15, Victoria Trading Estate, Roche, </w:t>
      </w:r>
      <w:r w:rsidR="005C0AEA">
        <w:rPr>
          <w:rFonts w:ascii="Latina Essential Light" w:hAnsi="Latina Essential Light"/>
          <w:color w:val="404040" w:themeColor="text1" w:themeTint="BF"/>
          <w:sz w:val="20"/>
          <w:szCs w:val="20"/>
        </w:rPr>
        <w:t>Cornwall, PL</w:t>
      </w:r>
      <w:r>
        <w:rPr>
          <w:rFonts w:ascii="Latina Essential Light" w:hAnsi="Latina Essential Light"/>
          <w:color w:val="404040" w:themeColor="text1" w:themeTint="BF"/>
          <w:sz w:val="20"/>
          <w:szCs w:val="20"/>
        </w:rPr>
        <w:t>26 8LX</w:t>
      </w:r>
    </w:p>
    <w:p w14:paraId="6B79A9E8" w14:textId="77777777" w:rsidR="00291CD4" w:rsidRPr="007E2D98" w:rsidRDefault="005C0AEA" w:rsidP="00291CD4">
      <w:pPr>
        <w:spacing w:line="240" w:lineRule="auto"/>
        <w:contextualSpacing/>
        <w:jc w:val="right"/>
        <w:rPr>
          <w:rFonts w:ascii="Latina Essential Light" w:hAnsi="Latina Essential Light"/>
          <w:color w:val="595959" w:themeColor="text1" w:themeTint="A6"/>
          <w:sz w:val="20"/>
          <w:szCs w:val="20"/>
        </w:rPr>
      </w:pPr>
      <w:proofErr w:type="spellStart"/>
      <w:r w:rsidRPr="005C0AEA">
        <w:rPr>
          <w:rFonts w:ascii="Latina Essential Light" w:hAnsi="Latina Essential Light"/>
          <w:color w:val="404040" w:themeColor="text1" w:themeTint="BF"/>
          <w:sz w:val="20"/>
          <w:szCs w:val="20"/>
        </w:rPr>
        <w:t>enquiries@celticcross.education</w:t>
      </w:r>
      <w:proofErr w:type="spellEnd"/>
    </w:p>
    <w:p w14:paraId="357826A3" w14:textId="28270813" w:rsidR="00291CD4" w:rsidRDefault="005C0AEA" w:rsidP="007E2D98">
      <w:pPr>
        <w:spacing w:line="240" w:lineRule="auto"/>
        <w:jc w:val="right"/>
        <w:rPr>
          <w:rFonts w:ascii="Latina Essential Light" w:hAnsi="Latina Essential Light"/>
          <w:color w:val="404040" w:themeColor="text1" w:themeTint="BF"/>
          <w:sz w:val="20"/>
          <w:szCs w:val="20"/>
        </w:rPr>
      </w:pPr>
      <w:r>
        <w:rPr>
          <w:rFonts w:ascii="Latina Essential Light" w:hAnsi="Latina Essential Light"/>
          <w:noProof/>
          <w:color w:val="000000" w:themeColor="text1"/>
          <w:sz w:val="20"/>
          <w:szCs w:val="20"/>
          <w:lang w:eastAsia="en-GB"/>
        </w:rPr>
        <w:drawing>
          <wp:anchor distT="0" distB="0" distL="114300" distR="114300" simplePos="0" relativeHeight="251662336" behindDoc="1" locked="0" layoutInCell="1" allowOverlap="1" wp14:anchorId="5FEFA244" wp14:editId="0730EFC9">
            <wp:simplePos x="0" y="0"/>
            <wp:positionH relativeFrom="column">
              <wp:posOffset>4810760</wp:posOffset>
            </wp:positionH>
            <wp:positionV relativeFrom="paragraph">
              <wp:posOffset>26035</wp:posOffset>
            </wp:positionV>
            <wp:extent cx="105410" cy="1587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8">
                      <a:extLst>
                        <a:ext uri="{28A0092B-C50C-407E-A947-70E740481C1C}">
                          <a14:useLocalDpi xmlns:a14="http://schemas.microsoft.com/office/drawing/2010/main" val="0"/>
                        </a:ext>
                      </a:extLst>
                    </a:blip>
                    <a:stretch>
                      <a:fillRect/>
                    </a:stretch>
                  </pic:blipFill>
                  <pic:spPr>
                    <a:xfrm>
                      <a:off x="0" y="0"/>
                      <a:ext cx="105410" cy="158750"/>
                    </a:xfrm>
                    <a:prstGeom prst="rect">
                      <a:avLst/>
                    </a:prstGeom>
                  </pic:spPr>
                </pic:pic>
              </a:graphicData>
            </a:graphic>
            <wp14:sizeRelH relativeFrom="page">
              <wp14:pctWidth>0</wp14:pctWidth>
            </wp14:sizeRelH>
            <wp14:sizeRelV relativeFrom="page">
              <wp14:pctHeight>0</wp14:pctHeight>
            </wp14:sizeRelV>
          </wp:anchor>
        </w:drawing>
      </w:r>
      <w:r w:rsidR="00291CD4" w:rsidRPr="009C5209">
        <w:rPr>
          <w:rFonts w:ascii="Latina Essential Light" w:hAnsi="Latina Essential Light"/>
          <w:color w:val="404040" w:themeColor="text1" w:themeTint="BF"/>
          <w:sz w:val="20"/>
          <w:szCs w:val="20"/>
        </w:rPr>
        <w:t>01</w:t>
      </w:r>
      <w:r>
        <w:rPr>
          <w:rFonts w:ascii="Latina Essential Light" w:hAnsi="Latina Essential Light"/>
          <w:color w:val="404040" w:themeColor="text1" w:themeTint="BF"/>
          <w:sz w:val="20"/>
          <w:szCs w:val="20"/>
        </w:rPr>
        <w:t>208</w:t>
      </w:r>
      <w:r w:rsidR="00291CD4" w:rsidRPr="009C5209">
        <w:rPr>
          <w:rFonts w:ascii="Latina Essential Light" w:hAnsi="Latina Essential Light"/>
          <w:color w:val="404040" w:themeColor="text1" w:themeTint="BF"/>
          <w:sz w:val="20"/>
          <w:szCs w:val="20"/>
        </w:rPr>
        <w:t xml:space="preserve"> </w:t>
      </w:r>
      <w:r>
        <w:rPr>
          <w:rFonts w:ascii="Latina Essential Light" w:hAnsi="Latina Essential Light"/>
          <w:color w:val="404040" w:themeColor="text1" w:themeTint="BF"/>
          <w:sz w:val="20"/>
          <w:szCs w:val="20"/>
        </w:rPr>
        <w:t xml:space="preserve">590150 </w:t>
      </w:r>
      <w:r w:rsidR="00291CD4" w:rsidRPr="009C5209">
        <w:rPr>
          <w:rFonts w:ascii="Latina Essential Light" w:hAnsi="Latina Essential Light"/>
          <w:color w:val="404040" w:themeColor="text1" w:themeTint="BF"/>
          <w:sz w:val="20"/>
          <w:szCs w:val="20"/>
        </w:rPr>
        <w:t xml:space="preserve"> </w:t>
      </w:r>
      <w:r>
        <w:rPr>
          <w:rFonts w:ascii="Latina Essential Light" w:hAnsi="Latina Essential Light"/>
          <w:color w:val="404040" w:themeColor="text1" w:themeTint="BF"/>
          <w:sz w:val="20"/>
          <w:szCs w:val="20"/>
        </w:rPr>
        <w:t xml:space="preserve">  </w:t>
      </w:r>
      <w:r w:rsidR="00291CD4" w:rsidRPr="009C5209">
        <w:rPr>
          <w:rFonts w:ascii="Latina Essential Light" w:hAnsi="Latina Essential Light"/>
          <w:color w:val="404040" w:themeColor="text1" w:themeTint="BF"/>
          <w:sz w:val="20"/>
          <w:szCs w:val="20"/>
        </w:rPr>
        <w:t xml:space="preserve"> </w:t>
      </w:r>
      <w:hyperlink r:id="rId9" w:history="1">
        <w:r w:rsidR="00CE227B" w:rsidRPr="008719E6">
          <w:rPr>
            <w:rStyle w:val="Hyperlink"/>
            <w:rFonts w:ascii="Latina Essential Light" w:hAnsi="Latina Essential Light"/>
            <w:sz w:val="20"/>
            <w:szCs w:val="20"/>
          </w:rPr>
          <w:t>www.celticcross.education</w:t>
        </w:r>
      </w:hyperlink>
    </w:p>
    <w:p w14:paraId="1B9AFC09" w14:textId="7C6D8F33" w:rsidR="00CE227B" w:rsidRDefault="00CE227B" w:rsidP="007E2D98">
      <w:pPr>
        <w:spacing w:line="240" w:lineRule="auto"/>
        <w:jc w:val="right"/>
        <w:rPr>
          <w:rFonts w:ascii="Latina Essential Light" w:hAnsi="Latina Essential Light"/>
          <w:color w:val="404040" w:themeColor="text1" w:themeTint="BF"/>
          <w:sz w:val="20"/>
          <w:szCs w:val="20"/>
        </w:rPr>
      </w:pPr>
    </w:p>
    <w:p w14:paraId="3752DC24" w14:textId="5DCA9A04" w:rsidR="00CE227B" w:rsidRDefault="00CE227B" w:rsidP="00CE227B">
      <w:pPr>
        <w:rPr>
          <w:rFonts w:ascii="Latina Essential Light" w:hAnsi="Latina Essential Light"/>
          <w:sz w:val="20"/>
          <w:szCs w:val="20"/>
        </w:rPr>
      </w:pPr>
      <w:r>
        <w:rPr>
          <w:rFonts w:ascii="Latina Essential Light" w:hAnsi="Latina Essential Light"/>
          <w:sz w:val="20"/>
          <w:szCs w:val="20"/>
        </w:rPr>
        <w:t>1</w:t>
      </w:r>
      <w:r w:rsidR="00E27C3F">
        <w:rPr>
          <w:rFonts w:ascii="Latina Essential Light" w:hAnsi="Latina Essential Light"/>
          <w:sz w:val="20"/>
          <w:szCs w:val="20"/>
        </w:rPr>
        <w:t>9</w:t>
      </w:r>
      <w:r w:rsidRPr="00CE227B">
        <w:rPr>
          <w:rFonts w:ascii="Latina Essential Light" w:hAnsi="Latina Essential Light"/>
          <w:sz w:val="20"/>
          <w:szCs w:val="20"/>
          <w:vertAlign w:val="superscript"/>
        </w:rPr>
        <w:t>th</w:t>
      </w:r>
      <w:r>
        <w:rPr>
          <w:rFonts w:ascii="Latina Essential Light" w:hAnsi="Latina Essential Light"/>
          <w:sz w:val="20"/>
          <w:szCs w:val="20"/>
        </w:rPr>
        <w:t xml:space="preserve"> March 2020</w:t>
      </w:r>
    </w:p>
    <w:p w14:paraId="02C123CC" w14:textId="77777777" w:rsidR="00CE227B" w:rsidRDefault="00CE227B" w:rsidP="00CE227B">
      <w:pPr>
        <w:rPr>
          <w:rFonts w:ascii="Latina Essential Light" w:hAnsi="Latina Essential Light"/>
          <w:sz w:val="20"/>
          <w:szCs w:val="20"/>
        </w:rPr>
      </w:pPr>
      <w:r>
        <w:rPr>
          <w:rFonts w:ascii="Latina Essential Light" w:hAnsi="Latina Essential Light"/>
          <w:sz w:val="20"/>
          <w:szCs w:val="20"/>
        </w:rPr>
        <w:t xml:space="preserve">Dear Parents/Carers, </w:t>
      </w:r>
    </w:p>
    <w:p w14:paraId="16BCE755" w14:textId="027DDE78" w:rsidR="00F24099" w:rsidRPr="00F24099" w:rsidRDefault="00F24099" w:rsidP="00F24099">
      <w:pPr>
        <w:spacing w:line="240" w:lineRule="auto"/>
        <w:rPr>
          <w:rFonts w:ascii="Latina Essential Light" w:hAnsi="Latina Essential Light"/>
          <w:sz w:val="20"/>
          <w:szCs w:val="20"/>
        </w:rPr>
      </w:pPr>
      <w:r w:rsidRPr="00F24099">
        <w:rPr>
          <w:rFonts w:ascii="Latina Essential Light" w:hAnsi="Latina Essential Light"/>
          <w:sz w:val="20"/>
          <w:szCs w:val="20"/>
        </w:rPr>
        <w:t xml:space="preserve">Following on from my last update, I’m now writing to </w:t>
      </w:r>
      <w:r w:rsidR="005368E0">
        <w:rPr>
          <w:rFonts w:ascii="Latina Essential Light" w:hAnsi="Latina Essential Light"/>
          <w:sz w:val="20"/>
          <w:szCs w:val="20"/>
        </w:rPr>
        <w:t>inform you</w:t>
      </w:r>
      <w:r w:rsidRPr="00F24099">
        <w:rPr>
          <w:rFonts w:ascii="Latina Essential Light" w:hAnsi="Latina Essential Light"/>
          <w:sz w:val="20"/>
          <w:szCs w:val="20"/>
        </w:rPr>
        <w:t xml:space="preserve"> that we have now been instructed to close the school to almost all children after this Friday until further notice.</w:t>
      </w:r>
    </w:p>
    <w:p w14:paraId="6803713B" w14:textId="77777777" w:rsidR="00F24099" w:rsidRPr="00F24099" w:rsidRDefault="00F24099" w:rsidP="00F24099">
      <w:pPr>
        <w:spacing w:line="240" w:lineRule="auto"/>
        <w:rPr>
          <w:rFonts w:ascii="Latina Essential Light" w:hAnsi="Latina Essential Light"/>
          <w:sz w:val="20"/>
          <w:szCs w:val="20"/>
        </w:rPr>
      </w:pPr>
      <w:r w:rsidRPr="00F24099">
        <w:rPr>
          <w:rFonts w:ascii="Latina Essential Light" w:hAnsi="Latina Essential Light"/>
          <w:sz w:val="20"/>
          <w:szCs w:val="20"/>
        </w:rPr>
        <w:t>As advised by the government, we will do all we can to stay open for the children of key workers (e.g. NHS staff, police, others in frontline services) and children with certain needs.</w:t>
      </w:r>
    </w:p>
    <w:p w14:paraId="7A30D1F0" w14:textId="0F4397AB" w:rsidR="008B5A72" w:rsidRDefault="00F24099" w:rsidP="00F24099">
      <w:pPr>
        <w:spacing w:line="240" w:lineRule="auto"/>
        <w:rPr>
          <w:rFonts w:ascii="Latina Essential Light" w:hAnsi="Latina Essential Light"/>
          <w:sz w:val="20"/>
          <w:szCs w:val="20"/>
        </w:rPr>
      </w:pPr>
      <w:r w:rsidRPr="00F24099">
        <w:rPr>
          <w:rFonts w:ascii="Latina Essential Light" w:hAnsi="Latina Essential Light"/>
          <w:sz w:val="20"/>
          <w:szCs w:val="20"/>
        </w:rPr>
        <w:t xml:space="preserve">We are waiting for the government to publish more </w:t>
      </w:r>
      <w:r w:rsidR="005368E0">
        <w:rPr>
          <w:rFonts w:ascii="Latina Essential Light" w:hAnsi="Latina Essential Light"/>
          <w:sz w:val="20"/>
          <w:szCs w:val="20"/>
        </w:rPr>
        <w:t xml:space="preserve">specified </w:t>
      </w:r>
      <w:r w:rsidRPr="00F24099">
        <w:rPr>
          <w:rFonts w:ascii="Latina Essential Light" w:hAnsi="Latina Essential Light"/>
          <w:sz w:val="20"/>
          <w:szCs w:val="20"/>
        </w:rPr>
        <w:t xml:space="preserve">information on what this means, but it would help us in the meantime if you could let us know if you </w:t>
      </w:r>
      <w:r w:rsidR="005368E0">
        <w:rPr>
          <w:rFonts w:ascii="Latina Essential Light" w:hAnsi="Latina Essential Light"/>
          <w:sz w:val="20"/>
          <w:szCs w:val="20"/>
        </w:rPr>
        <w:t xml:space="preserve">believe </w:t>
      </w:r>
      <w:r w:rsidRPr="00F24099">
        <w:rPr>
          <w:rFonts w:ascii="Latina Essential Light" w:hAnsi="Latina Essential Light"/>
          <w:sz w:val="20"/>
          <w:szCs w:val="20"/>
        </w:rPr>
        <w:t xml:space="preserve">your child may fall into one of these categories. </w:t>
      </w:r>
      <w:r w:rsidR="008B5A72">
        <w:rPr>
          <w:rFonts w:ascii="Latina Essential Light" w:hAnsi="Latina Essential Light"/>
          <w:sz w:val="20"/>
          <w:szCs w:val="20"/>
        </w:rPr>
        <w:t xml:space="preserve"> We have created an online form for you to complete, please see </w:t>
      </w:r>
      <w:r w:rsidR="00F1575C">
        <w:rPr>
          <w:rFonts w:ascii="Latina Essential Light" w:hAnsi="Latina Essential Light"/>
          <w:sz w:val="20"/>
          <w:szCs w:val="20"/>
        </w:rPr>
        <w:t xml:space="preserve">the link </w:t>
      </w:r>
      <w:r w:rsidR="008B5A72">
        <w:rPr>
          <w:rFonts w:ascii="Latina Essential Light" w:hAnsi="Latina Essential Light"/>
          <w:sz w:val="20"/>
          <w:szCs w:val="20"/>
        </w:rPr>
        <w:t xml:space="preserve">below. </w:t>
      </w:r>
    </w:p>
    <w:p w14:paraId="2F1E2D66" w14:textId="5F79AE92" w:rsidR="00F1575C" w:rsidRDefault="00965AA1" w:rsidP="00F24099">
      <w:pPr>
        <w:spacing w:line="240" w:lineRule="auto"/>
        <w:rPr>
          <w:rFonts w:ascii="Latina Essential Light" w:hAnsi="Latina Essential Light"/>
          <w:sz w:val="20"/>
          <w:szCs w:val="20"/>
        </w:rPr>
      </w:pPr>
      <w:hyperlink r:id="rId10" w:history="1">
        <w:r w:rsidRPr="00965AA1">
          <w:rPr>
            <w:rStyle w:val="Hyperlink"/>
            <w:rFonts w:ascii="Latina Essential Light" w:hAnsi="Latina Essential Light"/>
            <w:sz w:val="20"/>
            <w:szCs w:val="20"/>
          </w:rPr>
          <w:t>https://forms.office.com/Pages/ResponsePage.aspx?id=dY85Aa4vAk6ZJoMu7AMgNsFVOHagjqVBo4BV2IljfMBUQTdTWVdYTFlXOExRV0lTTDA1M0w1UllQMy4u</w:t>
        </w:r>
      </w:hyperlink>
      <w:bookmarkStart w:id="0" w:name="_GoBack"/>
      <w:bookmarkEnd w:id="0"/>
    </w:p>
    <w:p w14:paraId="723EC104" w14:textId="16865AD9" w:rsidR="008B5A72" w:rsidRDefault="008B5A72" w:rsidP="00F24099">
      <w:pPr>
        <w:spacing w:line="240" w:lineRule="auto"/>
        <w:rPr>
          <w:rFonts w:ascii="Latina Essential Light" w:hAnsi="Latina Essential Light"/>
          <w:sz w:val="20"/>
          <w:szCs w:val="20"/>
        </w:rPr>
      </w:pPr>
      <w:r>
        <w:rPr>
          <w:rFonts w:ascii="Latina Essential Light" w:hAnsi="Latina Essential Light"/>
          <w:sz w:val="20"/>
          <w:szCs w:val="20"/>
        </w:rPr>
        <w:t>Alternatively, p</w:t>
      </w:r>
      <w:r w:rsidR="00F24099">
        <w:rPr>
          <w:rFonts w:ascii="Latina Essential Light" w:hAnsi="Latina Essential Light"/>
          <w:sz w:val="20"/>
          <w:szCs w:val="20"/>
        </w:rPr>
        <w:t xml:space="preserve">lease contact the school by phoning the school office during office hours and e-mailing this evening </w:t>
      </w:r>
      <w:r w:rsidR="00965AA1">
        <w:rPr>
          <w:rFonts w:ascii="Latina Essential Light" w:hAnsi="Latina Essential Light"/>
          <w:sz w:val="20"/>
          <w:szCs w:val="20"/>
        </w:rPr>
        <w:t xml:space="preserve">on </w:t>
      </w:r>
      <w:proofErr w:type="spellStart"/>
      <w:proofErr w:type="gramStart"/>
      <w:r w:rsidR="00965AA1" w:rsidRPr="00965AA1">
        <w:rPr>
          <w:rFonts w:ascii="Latina Essential Light" w:hAnsi="Latina Essential Light"/>
          <w:b/>
          <w:sz w:val="20"/>
          <w:szCs w:val="20"/>
        </w:rPr>
        <w:t>grampoundroad.secretary@celticcross.education</w:t>
      </w:r>
      <w:proofErr w:type="spellEnd"/>
      <w:r w:rsidR="00F24099" w:rsidRPr="00965AA1">
        <w:rPr>
          <w:rFonts w:ascii="Latina Essential Light" w:hAnsi="Latina Essential Light"/>
          <w:b/>
          <w:sz w:val="20"/>
          <w:szCs w:val="20"/>
        </w:rPr>
        <w:t xml:space="preserve">  </w:t>
      </w:r>
      <w:r w:rsidR="00F24099">
        <w:rPr>
          <w:rFonts w:ascii="Latina Essential Light" w:hAnsi="Latina Essential Light"/>
          <w:sz w:val="20"/>
          <w:szCs w:val="20"/>
        </w:rPr>
        <w:t>with</w:t>
      </w:r>
      <w:proofErr w:type="gramEnd"/>
      <w:r w:rsidR="00F24099">
        <w:rPr>
          <w:rFonts w:ascii="Latina Essential Light" w:hAnsi="Latina Essential Light"/>
          <w:sz w:val="20"/>
          <w:szCs w:val="20"/>
        </w:rPr>
        <w:t xml:space="preserve"> the </w:t>
      </w:r>
      <w:r>
        <w:rPr>
          <w:rFonts w:ascii="Latina Essential Light" w:hAnsi="Latina Essential Light"/>
          <w:sz w:val="20"/>
          <w:szCs w:val="20"/>
        </w:rPr>
        <w:t>following information.</w:t>
      </w:r>
    </w:p>
    <w:p w14:paraId="7FB0ADB5" w14:textId="51823994" w:rsidR="008B5A72" w:rsidRDefault="008B5A72" w:rsidP="00F24099">
      <w:pPr>
        <w:spacing w:line="240" w:lineRule="auto"/>
        <w:rPr>
          <w:rFonts w:ascii="Latina Essential Light" w:hAnsi="Latina Essential Light"/>
          <w:sz w:val="20"/>
          <w:szCs w:val="20"/>
        </w:rPr>
      </w:pPr>
      <w:r>
        <w:rPr>
          <w:rFonts w:ascii="Latina Essential Light" w:hAnsi="Latina Essential Light"/>
          <w:sz w:val="20"/>
          <w:szCs w:val="20"/>
        </w:rPr>
        <w:t>C</w:t>
      </w:r>
      <w:r w:rsidR="00F24099" w:rsidRPr="00F24099">
        <w:rPr>
          <w:rFonts w:ascii="Latina Essential Light" w:hAnsi="Latina Essential Light"/>
          <w:sz w:val="20"/>
          <w:szCs w:val="20"/>
        </w:rPr>
        <w:t>hild</w:t>
      </w:r>
      <w:r>
        <w:rPr>
          <w:rFonts w:ascii="Latina Essential Light" w:hAnsi="Latina Essential Light"/>
          <w:sz w:val="20"/>
          <w:szCs w:val="20"/>
        </w:rPr>
        <w:t xml:space="preserve"> name/Children’s</w:t>
      </w:r>
      <w:r w:rsidR="00F24099" w:rsidRPr="00F24099">
        <w:rPr>
          <w:rFonts w:ascii="Latina Essential Light" w:hAnsi="Latina Essential Light"/>
          <w:sz w:val="20"/>
          <w:szCs w:val="20"/>
        </w:rPr>
        <w:t xml:space="preserve"> name</w:t>
      </w:r>
      <w:r>
        <w:rPr>
          <w:rFonts w:ascii="Latina Essential Light" w:hAnsi="Latina Essential Light"/>
          <w:sz w:val="20"/>
          <w:szCs w:val="20"/>
        </w:rPr>
        <w:t xml:space="preserve">s – </w:t>
      </w:r>
    </w:p>
    <w:p w14:paraId="72E73103" w14:textId="73873C24" w:rsidR="008B5A72" w:rsidRDefault="008B5A72" w:rsidP="00F24099">
      <w:pPr>
        <w:spacing w:line="240" w:lineRule="auto"/>
        <w:rPr>
          <w:rFonts w:ascii="Latina Essential Light" w:hAnsi="Latina Essential Light"/>
          <w:sz w:val="20"/>
          <w:szCs w:val="20"/>
        </w:rPr>
      </w:pPr>
      <w:r>
        <w:rPr>
          <w:rFonts w:ascii="Latina Essential Light" w:hAnsi="Latina Essential Light"/>
          <w:sz w:val="20"/>
          <w:szCs w:val="20"/>
        </w:rPr>
        <w:t xml:space="preserve">Year Group(s) - </w:t>
      </w:r>
    </w:p>
    <w:p w14:paraId="23E97AAD" w14:textId="22F2A67D" w:rsidR="008B5A72" w:rsidRDefault="006A5E01" w:rsidP="00F24099">
      <w:pPr>
        <w:spacing w:line="240" w:lineRule="auto"/>
        <w:rPr>
          <w:rFonts w:ascii="Latina Essential Light" w:hAnsi="Latina Essential Light"/>
          <w:sz w:val="20"/>
          <w:szCs w:val="20"/>
        </w:rPr>
      </w:pPr>
      <w:r>
        <w:rPr>
          <w:rFonts w:ascii="Latina Essential Light" w:hAnsi="Latina Essential Light"/>
          <w:sz w:val="20"/>
          <w:szCs w:val="20"/>
        </w:rPr>
        <w:t>Please indicate w</w:t>
      </w:r>
      <w:r w:rsidR="008B5A72">
        <w:rPr>
          <w:rFonts w:ascii="Latina Essential Light" w:hAnsi="Latina Essential Light"/>
          <w:sz w:val="20"/>
          <w:szCs w:val="20"/>
        </w:rPr>
        <w:t>hich category you feel you may fall under:</w:t>
      </w:r>
      <w:r w:rsidR="008B5A72">
        <w:rPr>
          <w:rFonts w:ascii="Latina Essential Light" w:hAnsi="Latina Essential Light"/>
          <w:sz w:val="20"/>
          <w:szCs w:val="20"/>
        </w:rPr>
        <w:br/>
      </w:r>
    </w:p>
    <w:p w14:paraId="028AECB2" w14:textId="029F7717" w:rsidR="008B5A72" w:rsidRDefault="008B5A72" w:rsidP="008B5A72">
      <w:pPr>
        <w:pStyle w:val="ListParagraph"/>
        <w:numPr>
          <w:ilvl w:val="0"/>
          <w:numId w:val="13"/>
        </w:numPr>
        <w:rPr>
          <w:rFonts w:ascii="Latina Essential Light" w:hAnsi="Latina Essential Light"/>
          <w:sz w:val="20"/>
          <w:szCs w:val="20"/>
        </w:rPr>
      </w:pPr>
      <w:r>
        <w:rPr>
          <w:rFonts w:ascii="Latina Essential Light" w:hAnsi="Latina Essential Light"/>
          <w:sz w:val="20"/>
          <w:szCs w:val="20"/>
        </w:rPr>
        <w:t>NHS</w:t>
      </w:r>
    </w:p>
    <w:p w14:paraId="3AA86D45" w14:textId="2108511A" w:rsidR="008B5A72" w:rsidRDefault="008B5A72" w:rsidP="008B5A72">
      <w:pPr>
        <w:pStyle w:val="ListParagraph"/>
        <w:numPr>
          <w:ilvl w:val="0"/>
          <w:numId w:val="13"/>
        </w:numPr>
        <w:rPr>
          <w:rFonts w:ascii="Latina Essential Light" w:hAnsi="Latina Essential Light"/>
          <w:sz w:val="20"/>
          <w:szCs w:val="20"/>
        </w:rPr>
      </w:pPr>
      <w:r>
        <w:rPr>
          <w:rFonts w:ascii="Latina Essential Light" w:hAnsi="Latina Essential Light"/>
          <w:sz w:val="20"/>
          <w:szCs w:val="20"/>
        </w:rPr>
        <w:t xml:space="preserve">Teachers &amp; Teaching Assistants </w:t>
      </w:r>
    </w:p>
    <w:p w14:paraId="571C1A9A" w14:textId="5A9AA3C8" w:rsidR="008B5A72" w:rsidRDefault="008B5A72" w:rsidP="008B5A72">
      <w:pPr>
        <w:pStyle w:val="ListParagraph"/>
        <w:numPr>
          <w:ilvl w:val="0"/>
          <w:numId w:val="13"/>
        </w:numPr>
        <w:rPr>
          <w:rFonts w:ascii="Latina Essential Light" w:hAnsi="Latina Essential Light"/>
          <w:sz w:val="20"/>
          <w:szCs w:val="20"/>
        </w:rPr>
      </w:pPr>
      <w:r>
        <w:rPr>
          <w:rFonts w:ascii="Latina Essential Light" w:hAnsi="Latina Essential Light"/>
          <w:sz w:val="20"/>
          <w:szCs w:val="20"/>
        </w:rPr>
        <w:t>Police</w:t>
      </w:r>
    </w:p>
    <w:p w14:paraId="798A0AD7" w14:textId="43B50300" w:rsidR="008B5A72" w:rsidRDefault="008B5A72" w:rsidP="008B5A72">
      <w:pPr>
        <w:pStyle w:val="ListParagraph"/>
        <w:numPr>
          <w:ilvl w:val="0"/>
          <w:numId w:val="13"/>
        </w:numPr>
        <w:rPr>
          <w:rFonts w:ascii="Latina Essential Light" w:hAnsi="Latina Essential Light"/>
          <w:sz w:val="20"/>
          <w:szCs w:val="20"/>
        </w:rPr>
      </w:pPr>
      <w:r>
        <w:rPr>
          <w:rFonts w:ascii="Latina Essential Light" w:hAnsi="Latina Essential Light"/>
          <w:sz w:val="20"/>
          <w:szCs w:val="20"/>
        </w:rPr>
        <w:t>Delivery Drivers (Supermarket, food)</w:t>
      </w:r>
    </w:p>
    <w:p w14:paraId="1240FBC8" w14:textId="1BA3D210" w:rsidR="008B5A72" w:rsidRDefault="008B5A72" w:rsidP="008B5A72">
      <w:pPr>
        <w:pStyle w:val="ListParagraph"/>
        <w:numPr>
          <w:ilvl w:val="0"/>
          <w:numId w:val="13"/>
        </w:numPr>
        <w:rPr>
          <w:rFonts w:ascii="Latina Essential Light" w:hAnsi="Latina Essential Light"/>
          <w:sz w:val="20"/>
          <w:szCs w:val="20"/>
        </w:rPr>
      </w:pPr>
      <w:r>
        <w:rPr>
          <w:rFonts w:ascii="Latina Essential Light" w:hAnsi="Latina Essential Light"/>
          <w:sz w:val="20"/>
          <w:szCs w:val="20"/>
        </w:rPr>
        <w:t>Armed Forces Personnel</w:t>
      </w:r>
    </w:p>
    <w:p w14:paraId="76BE60D0" w14:textId="6586C4F7" w:rsidR="008B5A72" w:rsidRDefault="008B5A72" w:rsidP="008B5A72">
      <w:pPr>
        <w:pStyle w:val="ListParagraph"/>
        <w:numPr>
          <w:ilvl w:val="0"/>
          <w:numId w:val="13"/>
        </w:numPr>
        <w:rPr>
          <w:rFonts w:ascii="Latina Essential Light" w:hAnsi="Latina Essential Light"/>
          <w:sz w:val="20"/>
          <w:szCs w:val="20"/>
        </w:rPr>
      </w:pPr>
      <w:r>
        <w:rPr>
          <w:rFonts w:ascii="Latina Essential Light" w:hAnsi="Latina Essential Light"/>
          <w:sz w:val="20"/>
          <w:szCs w:val="20"/>
        </w:rPr>
        <w:t>Social Workers</w:t>
      </w:r>
    </w:p>
    <w:p w14:paraId="7E3F2605" w14:textId="00D2CEBE" w:rsidR="008B5A72" w:rsidRDefault="008B5A72" w:rsidP="008B5A72">
      <w:pPr>
        <w:pStyle w:val="ListParagraph"/>
        <w:numPr>
          <w:ilvl w:val="0"/>
          <w:numId w:val="13"/>
        </w:numPr>
        <w:rPr>
          <w:rFonts w:ascii="Latina Essential Light" w:hAnsi="Latina Essential Light"/>
          <w:sz w:val="20"/>
          <w:szCs w:val="20"/>
        </w:rPr>
      </w:pPr>
      <w:r>
        <w:rPr>
          <w:rFonts w:ascii="Latina Essential Light" w:hAnsi="Latina Essential Light"/>
          <w:sz w:val="20"/>
          <w:szCs w:val="20"/>
        </w:rPr>
        <w:t>Care Services including residential care</w:t>
      </w:r>
    </w:p>
    <w:p w14:paraId="098AFE57" w14:textId="7349F316" w:rsidR="008B5A72" w:rsidRPr="008B5A72" w:rsidRDefault="008B5A72" w:rsidP="008B5A72">
      <w:pPr>
        <w:pStyle w:val="ListParagraph"/>
        <w:numPr>
          <w:ilvl w:val="0"/>
          <w:numId w:val="13"/>
        </w:numPr>
        <w:rPr>
          <w:rFonts w:ascii="Latina Essential Light" w:hAnsi="Latina Essential Light"/>
          <w:sz w:val="20"/>
          <w:szCs w:val="20"/>
        </w:rPr>
      </w:pPr>
      <w:r>
        <w:rPr>
          <w:rFonts w:ascii="Latina Essential Light" w:hAnsi="Latina Essential Light"/>
          <w:sz w:val="20"/>
          <w:szCs w:val="20"/>
        </w:rPr>
        <w:t xml:space="preserve">Other </w:t>
      </w:r>
    </w:p>
    <w:p w14:paraId="2A920041" w14:textId="77777777" w:rsidR="008B5A72" w:rsidRDefault="008B5A72" w:rsidP="00F24099">
      <w:pPr>
        <w:spacing w:line="240" w:lineRule="auto"/>
        <w:rPr>
          <w:rFonts w:ascii="Latina Essential Light" w:hAnsi="Latina Essential Light"/>
          <w:sz w:val="20"/>
          <w:szCs w:val="20"/>
        </w:rPr>
      </w:pPr>
    </w:p>
    <w:p w14:paraId="671BDDF7" w14:textId="24506830" w:rsidR="00F24099" w:rsidRPr="00F24099" w:rsidRDefault="00F24099" w:rsidP="00F24099">
      <w:pPr>
        <w:spacing w:line="240" w:lineRule="auto"/>
        <w:rPr>
          <w:rFonts w:ascii="Latina Essential Light" w:hAnsi="Latina Essential Light"/>
          <w:sz w:val="20"/>
          <w:szCs w:val="20"/>
        </w:rPr>
      </w:pPr>
      <w:r w:rsidRPr="00F24099">
        <w:rPr>
          <w:rFonts w:ascii="Latina Essential Light" w:hAnsi="Latina Essential Light"/>
          <w:sz w:val="20"/>
          <w:szCs w:val="20"/>
        </w:rPr>
        <w:t xml:space="preserve">We’ll be in touch again as soon as we are sure who this </w:t>
      </w:r>
      <w:r w:rsidR="005368E0">
        <w:rPr>
          <w:rFonts w:ascii="Latina Essential Light" w:hAnsi="Latina Essential Light"/>
          <w:sz w:val="20"/>
          <w:szCs w:val="20"/>
        </w:rPr>
        <w:t xml:space="preserve">definitely applies </w:t>
      </w:r>
      <w:r w:rsidRPr="00F24099">
        <w:rPr>
          <w:rFonts w:ascii="Latina Essential Light" w:hAnsi="Latina Essential Light"/>
          <w:sz w:val="20"/>
          <w:szCs w:val="20"/>
        </w:rPr>
        <w:t xml:space="preserve">to. </w:t>
      </w:r>
    </w:p>
    <w:p w14:paraId="331F3E66" w14:textId="77777777" w:rsidR="00F24099" w:rsidRPr="00F24099" w:rsidRDefault="00F24099" w:rsidP="00F24099">
      <w:pPr>
        <w:spacing w:line="240" w:lineRule="auto"/>
        <w:rPr>
          <w:rFonts w:ascii="Latina Essential Light" w:hAnsi="Latina Essential Light"/>
          <w:b/>
          <w:bCs/>
          <w:sz w:val="20"/>
          <w:szCs w:val="20"/>
        </w:rPr>
      </w:pPr>
      <w:r w:rsidRPr="00F24099">
        <w:rPr>
          <w:rFonts w:ascii="Latina Essential Light" w:hAnsi="Latina Essential Light"/>
          <w:b/>
          <w:bCs/>
          <w:sz w:val="20"/>
          <w:szCs w:val="20"/>
        </w:rPr>
        <w:t>All other children will need to stay at home, so we ask that you do not send your child into school from Monday onwards.</w:t>
      </w:r>
    </w:p>
    <w:p w14:paraId="670CACEE" w14:textId="7E3E58DD" w:rsidR="00F24099" w:rsidRDefault="00F24099" w:rsidP="00F24099">
      <w:pPr>
        <w:spacing w:line="240" w:lineRule="auto"/>
        <w:rPr>
          <w:rFonts w:ascii="Latina Essential Light" w:hAnsi="Latina Essential Light"/>
          <w:sz w:val="20"/>
          <w:szCs w:val="20"/>
        </w:rPr>
      </w:pPr>
      <w:r w:rsidRPr="00F24099">
        <w:rPr>
          <w:rFonts w:ascii="Latina Essential Light" w:hAnsi="Latina Essential Light"/>
          <w:sz w:val="20"/>
          <w:szCs w:val="20"/>
        </w:rPr>
        <w:lastRenderedPageBreak/>
        <w:t xml:space="preserve">Please note that this is a national closure – as you may have heard in the news – so while it is a challenging situation, we are not alone. We’ll re-open fully as soon as we can and will let you know when this is by </w:t>
      </w:r>
      <w:r>
        <w:rPr>
          <w:rFonts w:ascii="Latina Essential Light" w:hAnsi="Latina Essential Light"/>
          <w:sz w:val="20"/>
          <w:szCs w:val="20"/>
        </w:rPr>
        <w:t xml:space="preserve">the usual communication methods used by school.  </w:t>
      </w:r>
      <w:r w:rsidRPr="00F24099">
        <w:rPr>
          <w:rFonts w:ascii="Latina Essential Light" w:hAnsi="Latina Essential Light"/>
          <w:sz w:val="20"/>
          <w:szCs w:val="20"/>
        </w:rPr>
        <w:t xml:space="preserve"> </w:t>
      </w:r>
    </w:p>
    <w:p w14:paraId="4A597787" w14:textId="4C96F143" w:rsidR="00E27C3F" w:rsidRDefault="00CE3F36" w:rsidP="00E27C3F">
      <w:pPr>
        <w:spacing w:line="240" w:lineRule="auto"/>
        <w:rPr>
          <w:rFonts w:ascii="Latina Essential Light" w:hAnsi="Latina Essential Light"/>
          <w:sz w:val="20"/>
          <w:szCs w:val="20"/>
        </w:rPr>
      </w:pPr>
      <w:r>
        <w:rPr>
          <w:rFonts w:ascii="Latina Essential Light" w:hAnsi="Latina Essential Light"/>
          <w:sz w:val="20"/>
          <w:szCs w:val="20"/>
        </w:rPr>
        <w:t xml:space="preserve">If </w:t>
      </w:r>
      <w:r w:rsidR="005368E0">
        <w:rPr>
          <w:rFonts w:ascii="Latina Essential Light" w:hAnsi="Latina Essential Light"/>
          <w:sz w:val="20"/>
          <w:szCs w:val="20"/>
        </w:rPr>
        <w:t xml:space="preserve">your </w:t>
      </w:r>
      <w:r w:rsidR="00E27C3F">
        <w:rPr>
          <w:rFonts w:ascii="Latina Essential Light" w:hAnsi="Latina Essential Light"/>
          <w:sz w:val="20"/>
          <w:szCs w:val="20"/>
        </w:rPr>
        <w:t>child i</w:t>
      </w:r>
      <w:r>
        <w:rPr>
          <w:rFonts w:ascii="Latina Essential Light" w:hAnsi="Latina Essential Light"/>
          <w:sz w:val="20"/>
          <w:szCs w:val="20"/>
        </w:rPr>
        <w:t xml:space="preserve">s </w:t>
      </w:r>
      <w:r w:rsidR="00E27C3F">
        <w:rPr>
          <w:rFonts w:ascii="Latina Essential Light" w:hAnsi="Latina Essential Light"/>
          <w:sz w:val="20"/>
          <w:szCs w:val="20"/>
        </w:rPr>
        <w:t>in receipt of Free School Meals or Universal Infant Free School Meals</w:t>
      </w:r>
      <w:r w:rsidR="005368E0">
        <w:rPr>
          <w:rFonts w:ascii="Latina Essential Light" w:hAnsi="Latina Essential Light"/>
          <w:sz w:val="20"/>
          <w:szCs w:val="20"/>
        </w:rPr>
        <w:t xml:space="preserve">, they </w:t>
      </w:r>
      <w:r w:rsidR="00E27C3F">
        <w:rPr>
          <w:rFonts w:ascii="Latina Essential Light" w:hAnsi="Latina Essential Light"/>
          <w:sz w:val="20"/>
          <w:szCs w:val="20"/>
        </w:rPr>
        <w:t>will be provided with a meal</w:t>
      </w:r>
      <w:r w:rsidR="005368E0">
        <w:rPr>
          <w:rFonts w:ascii="Latina Essential Light" w:hAnsi="Latina Essential Light"/>
          <w:sz w:val="20"/>
          <w:szCs w:val="20"/>
        </w:rPr>
        <w:t>.  S</w:t>
      </w:r>
      <w:r w:rsidR="00E27C3F">
        <w:rPr>
          <w:rFonts w:ascii="Latina Essential Light" w:hAnsi="Latina Essential Light"/>
          <w:sz w:val="20"/>
          <w:szCs w:val="20"/>
        </w:rPr>
        <w:t xml:space="preserve">pecific arrangements for your child will be confirmed by the school tomorrow. </w:t>
      </w:r>
    </w:p>
    <w:p w14:paraId="4BF44558" w14:textId="7D6421E9" w:rsidR="00E27C3F" w:rsidRDefault="00E27C3F" w:rsidP="00E27C3F">
      <w:pPr>
        <w:spacing w:line="240" w:lineRule="auto"/>
        <w:rPr>
          <w:rFonts w:ascii="Latina Essential Light" w:hAnsi="Latina Essential Light"/>
          <w:sz w:val="20"/>
          <w:szCs w:val="20"/>
        </w:rPr>
      </w:pPr>
      <w:r>
        <w:rPr>
          <w:rFonts w:ascii="Latina Essential Light" w:hAnsi="Latina Essential Light"/>
          <w:sz w:val="20"/>
          <w:szCs w:val="20"/>
        </w:rPr>
        <w:t>Other children that fall into other</w:t>
      </w:r>
      <w:r w:rsidR="005368E0">
        <w:rPr>
          <w:rFonts w:ascii="Latina Essential Light" w:hAnsi="Latina Essential Light"/>
          <w:sz w:val="20"/>
          <w:szCs w:val="20"/>
        </w:rPr>
        <w:t xml:space="preserve"> government</w:t>
      </w:r>
      <w:r>
        <w:rPr>
          <w:rFonts w:ascii="Latina Essential Light" w:hAnsi="Latina Essential Light"/>
          <w:sz w:val="20"/>
          <w:szCs w:val="20"/>
        </w:rPr>
        <w:t xml:space="preserve"> categories include vulnerable children and those who have a</w:t>
      </w:r>
      <w:r w:rsidR="00F24099">
        <w:rPr>
          <w:rFonts w:ascii="Latina Essential Light" w:hAnsi="Latina Essential Light"/>
          <w:sz w:val="20"/>
          <w:szCs w:val="20"/>
        </w:rPr>
        <w:t>n</w:t>
      </w:r>
      <w:r>
        <w:rPr>
          <w:rFonts w:ascii="Latina Essential Light" w:hAnsi="Latina Essential Light"/>
          <w:sz w:val="20"/>
          <w:szCs w:val="20"/>
        </w:rPr>
        <w:t xml:space="preserve"> Education Health Care Plan will be contacted directly.  </w:t>
      </w:r>
    </w:p>
    <w:p w14:paraId="6023CD23" w14:textId="12AA5662" w:rsidR="00E27C3F" w:rsidRDefault="00E27C3F" w:rsidP="00E27C3F">
      <w:pPr>
        <w:spacing w:line="240" w:lineRule="auto"/>
        <w:rPr>
          <w:rFonts w:ascii="Latina Essential Light" w:hAnsi="Latina Essential Light"/>
          <w:sz w:val="20"/>
          <w:szCs w:val="20"/>
        </w:rPr>
      </w:pPr>
      <w:r w:rsidRPr="00BC0D80">
        <w:rPr>
          <w:rFonts w:ascii="Latina Essential Light" w:hAnsi="Latina Essential Light"/>
          <w:sz w:val="20"/>
          <w:szCs w:val="20"/>
        </w:rPr>
        <w:t>As a Trust</w:t>
      </w:r>
      <w:r w:rsidR="005368E0">
        <w:rPr>
          <w:rFonts w:ascii="Latina Essential Light" w:hAnsi="Latina Essential Light"/>
          <w:sz w:val="20"/>
          <w:szCs w:val="20"/>
        </w:rPr>
        <w:t>,</w:t>
      </w:r>
      <w:r w:rsidRPr="00BC0D80">
        <w:rPr>
          <w:rFonts w:ascii="Latina Essential Light" w:hAnsi="Latina Essential Light"/>
          <w:sz w:val="20"/>
          <w:szCs w:val="20"/>
        </w:rPr>
        <w:t xml:space="preserve"> we are following the latest guidance from the </w:t>
      </w:r>
      <w:proofErr w:type="spellStart"/>
      <w:r w:rsidRPr="00BC0D80">
        <w:rPr>
          <w:rFonts w:ascii="Latina Essential Light" w:hAnsi="Latina Essential Light"/>
          <w:sz w:val="20"/>
          <w:szCs w:val="20"/>
        </w:rPr>
        <w:t>DfE</w:t>
      </w:r>
      <w:proofErr w:type="spellEnd"/>
      <w:r w:rsidRPr="00BC0D80">
        <w:rPr>
          <w:rFonts w:ascii="Latina Essential Light" w:hAnsi="Latina Essential Light"/>
          <w:sz w:val="20"/>
          <w:szCs w:val="20"/>
        </w:rPr>
        <w:t xml:space="preserve">, NHS and Public Health England on how to keep our children, parents, staff and communities </w:t>
      </w:r>
      <w:r>
        <w:rPr>
          <w:rFonts w:ascii="Latina Essential Light" w:hAnsi="Latina Essential Light"/>
          <w:sz w:val="20"/>
          <w:szCs w:val="20"/>
        </w:rPr>
        <w:t>well</w:t>
      </w:r>
      <w:r w:rsidRPr="00BC0D80">
        <w:rPr>
          <w:rFonts w:ascii="Latina Essential Light" w:hAnsi="Latina Essential Light"/>
          <w:sz w:val="20"/>
          <w:szCs w:val="20"/>
        </w:rPr>
        <w:t xml:space="preserve">. </w:t>
      </w:r>
      <w:r>
        <w:rPr>
          <w:rFonts w:ascii="Latina Essential Light" w:hAnsi="Latina Essential Light"/>
          <w:sz w:val="20"/>
          <w:szCs w:val="20"/>
        </w:rPr>
        <w:t>We will text out updates to parents and also update our website and Facebook page if there is any further information</w:t>
      </w:r>
      <w:r w:rsidR="005368E0">
        <w:rPr>
          <w:rFonts w:ascii="Latina Essential Light" w:hAnsi="Latina Essential Light"/>
          <w:sz w:val="20"/>
          <w:szCs w:val="20"/>
        </w:rPr>
        <w:t xml:space="preserve"> to share.</w:t>
      </w:r>
      <w:r>
        <w:rPr>
          <w:rFonts w:ascii="Latina Essential Light" w:hAnsi="Latina Essential Light"/>
          <w:sz w:val="20"/>
          <w:szCs w:val="20"/>
        </w:rPr>
        <w:t xml:space="preserve"> </w:t>
      </w:r>
    </w:p>
    <w:p w14:paraId="241DBD32" w14:textId="1A93CF8C" w:rsidR="00A82BAC" w:rsidRDefault="003E0923" w:rsidP="001569E5">
      <w:pPr>
        <w:rPr>
          <w:rFonts w:ascii="Latina Essential Light" w:hAnsi="Latina Essential Light"/>
          <w:sz w:val="20"/>
          <w:szCs w:val="20"/>
        </w:rPr>
      </w:pPr>
      <w:r>
        <w:rPr>
          <w:rFonts w:ascii="Latina Essential Light" w:hAnsi="Latina Essential Light"/>
          <w:sz w:val="20"/>
          <w:szCs w:val="20"/>
        </w:rPr>
        <w:t xml:space="preserve">We realise these are testing times for us all and </w:t>
      </w:r>
      <w:r w:rsidR="004E0A37">
        <w:rPr>
          <w:rFonts w:ascii="Latina Essential Light" w:hAnsi="Latina Essential Light"/>
          <w:sz w:val="20"/>
          <w:szCs w:val="20"/>
        </w:rPr>
        <w:t>hope that you</w:t>
      </w:r>
      <w:r w:rsidR="005368E0">
        <w:rPr>
          <w:rFonts w:ascii="Latina Essential Light" w:hAnsi="Latina Essential Light"/>
          <w:sz w:val="20"/>
          <w:szCs w:val="20"/>
        </w:rPr>
        <w:t>,</w:t>
      </w:r>
      <w:r w:rsidR="004E0A37">
        <w:rPr>
          <w:rFonts w:ascii="Latina Essential Light" w:hAnsi="Latina Essential Light"/>
          <w:sz w:val="20"/>
          <w:szCs w:val="20"/>
        </w:rPr>
        <w:t xml:space="preserve"> and your families</w:t>
      </w:r>
      <w:r w:rsidR="005368E0">
        <w:rPr>
          <w:rFonts w:ascii="Latina Essential Light" w:hAnsi="Latina Essential Light"/>
          <w:sz w:val="20"/>
          <w:szCs w:val="20"/>
        </w:rPr>
        <w:t>,</w:t>
      </w:r>
      <w:r w:rsidR="004E0A37">
        <w:rPr>
          <w:rFonts w:ascii="Latina Essential Light" w:hAnsi="Latina Essential Light"/>
          <w:sz w:val="20"/>
          <w:szCs w:val="20"/>
        </w:rPr>
        <w:t xml:space="preserve"> are keeping well</w:t>
      </w:r>
      <w:r w:rsidR="00497458">
        <w:rPr>
          <w:rFonts w:ascii="Latina Essential Light" w:hAnsi="Latina Essential Light"/>
          <w:sz w:val="20"/>
          <w:szCs w:val="20"/>
        </w:rPr>
        <w:t xml:space="preserve"> and urge you to take care</w:t>
      </w:r>
      <w:r w:rsidR="004E0A37">
        <w:rPr>
          <w:rFonts w:ascii="Latina Essential Light" w:hAnsi="Latina Essential Light"/>
          <w:sz w:val="20"/>
          <w:szCs w:val="20"/>
        </w:rPr>
        <w:t xml:space="preserve">. </w:t>
      </w:r>
    </w:p>
    <w:p w14:paraId="6112823B" w14:textId="7D759D3A" w:rsidR="001569E5" w:rsidRPr="00A96E78" w:rsidRDefault="001569E5" w:rsidP="001569E5">
      <w:pPr>
        <w:rPr>
          <w:rFonts w:ascii="Latina Essential Light" w:hAnsi="Latina Essential Light"/>
          <w:sz w:val="20"/>
          <w:szCs w:val="20"/>
        </w:rPr>
      </w:pPr>
      <w:r w:rsidRPr="00A96E78">
        <w:rPr>
          <w:rFonts w:ascii="Latina Essential Light" w:hAnsi="Latina Essential Light"/>
          <w:sz w:val="20"/>
          <w:szCs w:val="20"/>
        </w:rPr>
        <w:t>Yours sincerely</w:t>
      </w:r>
    </w:p>
    <w:p w14:paraId="1E1AF82A" w14:textId="775918EB" w:rsidR="001569E5" w:rsidRPr="00A96E78" w:rsidRDefault="00FE4993" w:rsidP="001569E5">
      <w:pPr>
        <w:spacing w:line="240" w:lineRule="auto"/>
        <w:rPr>
          <w:rFonts w:ascii="Latina Essential Light" w:hAnsi="Latina Essential Light"/>
          <w:sz w:val="20"/>
          <w:szCs w:val="20"/>
        </w:rPr>
      </w:pPr>
      <w:r>
        <w:rPr>
          <w:noProof/>
        </w:rPr>
        <w:drawing>
          <wp:inline distT="0" distB="0" distL="0" distR="0" wp14:anchorId="3B6F20D7" wp14:editId="3AC802B0">
            <wp:extent cx="981075" cy="39462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914" cy="403005"/>
                    </a:xfrm>
                    <a:prstGeom prst="rect">
                      <a:avLst/>
                    </a:prstGeom>
                    <a:noFill/>
                    <a:ln>
                      <a:noFill/>
                    </a:ln>
                  </pic:spPr>
                </pic:pic>
              </a:graphicData>
            </a:graphic>
          </wp:inline>
        </w:drawing>
      </w:r>
    </w:p>
    <w:p w14:paraId="121B909D" w14:textId="2DEE70C0" w:rsidR="00CE227B" w:rsidRDefault="001569E5" w:rsidP="00CE227B">
      <w:pPr>
        <w:spacing w:line="240" w:lineRule="auto"/>
        <w:rPr>
          <w:rFonts w:ascii="Latina Essential Light" w:hAnsi="Latina Essential Light"/>
          <w:color w:val="404040" w:themeColor="text1" w:themeTint="BF"/>
          <w:sz w:val="20"/>
          <w:szCs w:val="20"/>
        </w:rPr>
      </w:pPr>
      <w:r w:rsidRPr="00A96E78">
        <w:rPr>
          <w:rFonts w:ascii="Latina Essential Light" w:hAnsi="Latina Essential Light"/>
          <w:sz w:val="20"/>
          <w:szCs w:val="20"/>
        </w:rPr>
        <w:t>Stuart Renshaw</w:t>
      </w:r>
      <w:r w:rsidRPr="00A96E78">
        <w:rPr>
          <w:rFonts w:ascii="Latina Essential Light" w:hAnsi="Latina Essential Light"/>
          <w:sz w:val="20"/>
          <w:szCs w:val="20"/>
        </w:rPr>
        <w:br/>
        <w:t>Chief Executive Officer</w:t>
      </w:r>
    </w:p>
    <w:sectPr w:rsidR="00CE227B" w:rsidSect="009C5209">
      <w:headerReference w:type="even" r:id="rId12"/>
      <w:headerReference w:type="default" r:id="rId13"/>
      <w:footerReference w:type="default" r:id="rId14"/>
      <w:headerReference w:type="first" r:id="rId15"/>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2266" w14:textId="77777777" w:rsidR="004E0B8E" w:rsidRDefault="004E0B8E" w:rsidP="00E82FF4">
      <w:pPr>
        <w:spacing w:after="0" w:line="240" w:lineRule="auto"/>
      </w:pPr>
      <w:r>
        <w:separator/>
      </w:r>
    </w:p>
  </w:endnote>
  <w:endnote w:type="continuationSeparator" w:id="0">
    <w:p w14:paraId="4661AE2D" w14:textId="77777777" w:rsidR="004E0B8E" w:rsidRDefault="004E0B8E"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ina Essential Light">
    <w:altName w:val="Calibri"/>
    <w:panose1 w:val="020B06040202020202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7F5B" w14:textId="77777777" w:rsidR="009C5209" w:rsidRPr="009C5209" w:rsidRDefault="004E0B8E" w:rsidP="009C5209">
    <w:pPr>
      <w:spacing w:line="240" w:lineRule="auto"/>
      <w:contextualSpacing/>
      <w:jc w:val="both"/>
      <w:rPr>
        <w:rFonts w:ascii="Latina Essential Light" w:hAnsi="Latina Essential Light"/>
        <w:b/>
        <w:color w:val="FF9900"/>
        <w:sz w:val="20"/>
        <w:szCs w:val="20"/>
      </w:rPr>
    </w:pPr>
    <w:r>
      <w:rPr>
        <w:noProof/>
        <w:lang w:eastAsia="en-GB"/>
      </w:rPr>
      <w:pict w14:anchorId="0F790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0" type="#_x0000_t75" alt="logo cropped outline" style="position:absolute;left:0;text-align:left;margin-left:295.4pt;margin-top:333.75pt;width:257pt;height:348.2pt;z-index:-251656192;mso-wrap-edited:f;mso-width-percent:0;mso-height-percent:0;mso-position-horizontal-relative:margin;mso-position-vertical-relative:margin;mso-width-percent:0;mso-height-percent:0"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14:paraId="64129328"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14:paraId="0CB5550D" w14:textId="7AA94A97" w:rsidR="00C167B6" w:rsidRPr="009C5209" w:rsidRDefault="009C5209" w:rsidP="00C167B6">
    <w:pPr>
      <w:spacing w:line="240" w:lineRule="auto"/>
      <w:contextualSpacing/>
      <w:jc w:val="both"/>
      <w:rPr>
        <w:rFonts w:ascii="Latina Essential Light" w:hAnsi="Latina Essential Light"/>
        <w:color w:val="404040" w:themeColor="text1" w:themeTint="BF"/>
        <w:sz w:val="20"/>
        <w:szCs w:val="20"/>
      </w:rPr>
    </w:pPr>
    <w:r w:rsidRPr="009C5209">
      <w:rPr>
        <w:rFonts w:ascii="Latina Essential Light" w:hAnsi="Latina Essential Light"/>
        <w:color w:val="595959" w:themeColor="text1" w:themeTint="A6"/>
        <w:sz w:val="20"/>
        <w:szCs w:val="20"/>
      </w:rPr>
      <w:t xml:space="preserve">Registered Office: </w:t>
    </w:r>
    <w:r w:rsidR="00C167B6" w:rsidRPr="00C167B6">
      <w:rPr>
        <w:rFonts w:ascii="Latina Essential Light" w:hAnsi="Latina Essential Light"/>
        <w:color w:val="404040" w:themeColor="text1" w:themeTint="BF"/>
        <w:sz w:val="20"/>
        <w:szCs w:val="20"/>
      </w:rPr>
      <w:t xml:space="preserve">Unit 15, Victoria Trading Estate, Roche, </w:t>
    </w:r>
    <w:r w:rsidR="00C167B6">
      <w:rPr>
        <w:rFonts w:ascii="Latina Essential Light" w:hAnsi="Latina Essential Light"/>
        <w:color w:val="404040" w:themeColor="text1" w:themeTint="BF"/>
        <w:sz w:val="20"/>
        <w:szCs w:val="20"/>
      </w:rPr>
      <w:t>Cornwall, PL26 8LX</w:t>
    </w:r>
  </w:p>
  <w:p w14:paraId="3858950C" w14:textId="77777777" w:rsidR="009C5209" w:rsidRPr="009C5209" w:rsidRDefault="00BB20BD" w:rsidP="009C5209">
    <w:pPr>
      <w:spacing w:line="240" w:lineRule="auto"/>
      <w:contextualSpacing/>
      <w:jc w:val="both"/>
      <w:rPr>
        <w:rFonts w:ascii="Latina Essential Light" w:hAnsi="Latina Essential Light"/>
        <w:color w:val="595959" w:themeColor="text1" w:themeTint="A6"/>
        <w:sz w:val="20"/>
        <w:szCs w:val="20"/>
      </w:rPr>
    </w:pPr>
    <w:r w:rsidRPr="00BB20BD">
      <w:rPr>
        <w:rFonts w:ascii="Latina Essential Light" w:hAnsi="Latina Essential Light"/>
        <w:color w:val="595959" w:themeColor="text1" w:themeTint="A6"/>
        <w:sz w:val="20"/>
        <w:szCs w:val="20"/>
      </w:rPr>
      <w:t>www.celticcross.education</w:t>
    </w:r>
    <w:r>
      <w:rPr>
        <w:rFonts w:ascii="Latina Essential Light" w:hAnsi="Latina Essential Light"/>
        <w:color w:val="595959" w:themeColor="text1" w:themeTint="A6"/>
        <w:sz w:val="20"/>
        <w:szCs w:val="20"/>
      </w:rPr>
      <w:t xml:space="preserve">  </w:t>
    </w:r>
    <w:r w:rsidR="009C5209" w:rsidRPr="009C5209">
      <w:rPr>
        <w:rFonts w:ascii="Latina Essential Light" w:hAnsi="Latina Essential Light"/>
        <w:color w:val="595959" w:themeColor="text1" w:themeTint="A6"/>
        <w:sz w:val="20"/>
        <w:szCs w:val="20"/>
      </w:rPr>
      <w:t xml:space="preserve"> </w:t>
    </w:r>
    <w:proofErr w:type="spellStart"/>
    <w:r w:rsidR="009C5209" w:rsidRPr="009C5209">
      <w:rPr>
        <w:rFonts w:ascii="Latina Essential Light" w:hAnsi="Latina Essential Light"/>
        <w:color w:val="595959" w:themeColor="text1" w:themeTint="A6"/>
        <w:sz w:val="20"/>
        <w:szCs w:val="20"/>
      </w:rPr>
      <w:t>enquiries@celticcross.education</w:t>
    </w:r>
    <w:proofErr w:type="spellEnd"/>
  </w:p>
  <w:p w14:paraId="395AC89F"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14:paraId="6ACF5EBD" w14:textId="77777777" w:rsidR="00E82FF4" w:rsidRDefault="00E8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558A7" w14:textId="77777777" w:rsidR="004E0B8E" w:rsidRDefault="004E0B8E" w:rsidP="00E82FF4">
      <w:pPr>
        <w:spacing w:after="0" w:line="240" w:lineRule="auto"/>
      </w:pPr>
      <w:r>
        <w:separator/>
      </w:r>
    </w:p>
  </w:footnote>
  <w:footnote w:type="continuationSeparator" w:id="0">
    <w:p w14:paraId="59B99988" w14:textId="77777777" w:rsidR="004E0B8E" w:rsidRDefault="004E0B8E"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6E7E" w14:textId="77777777" w:rsidR="00E82FF4" w:rsidRDefault="004E0B8E">
    <w:pPr>
      <w:pStyle w:val="Header"/>
    </w:pPr>
    <w:r>
      <w:rPr>
        <w:noProof/>
        <w:lang w:eastAsia="en-GB"/>
      </w:rPr>
      <w:pict w14:anchorId="4B932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1" type="#_x0000_t75" alt="logo cropped outline" style="position:absolute;margin-left:0;margin-top:0;width:279pt;height:378pt;z-index:-251657216;mso-wrap-edited:f;mso-width-percent:0;mso-height-percent:0;mso-position-horizontal:center;mso-position-horizontal-relative:margin;mso-position-vertical:center;mso-position-vertical-relative:margin;mso-width-percent:0;mso-height-percent:0"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37CF" w14:textId="77777777" w:rsidR="00D96DC6" w:rsidRDefault="00D96DC6">
    <w:pPr>
      <w:pStyle w:val="Header"/>
    </w:pPr>
    <w:r>
      <w:rPr>
        <w:noProof/>
      </w:rPr>
      <w:drawing>
        <wp:inline distT="0" distB="0" distL="0" distR="0" wp14:anchorId="68851720" wp14:editId="54D521A8">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1">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EB73" w14:textId="77777777" w:rsidR="00E82FF4" w:rsidRDefault="004E0B8E">
    <w:pPr>
      <w:pStyle w:val="Header"/>
    </w:pPr>
    <w:r>
      <w:rPr>
        <w:noProof/>
        <w:lang w:eastAsia="en-GB"/>
      </w:rPr>
      <w:pict w14:anchorId="320C0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alt="logo cropped outline" style="position:absolute;margin-left:0;margin-top:0;width:279pt;height:378pt;z-index:-251658240;mso-wrap-edited:f;mso-width-percent:0;mso-height-percent:0;mso-position-horizontal:center;mso-position-horizontal-relative:margin;mso-position-vertical:center;mso-position-vertical-relative:margin;mso-width-percent:0;mso-height-percent:0" o:allowincell="f">
          <v:imagedata r:id="rId1" o:title="logo cropped out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70FD5"/>
    <w:multiLevelType w:val="hybridMultilevel"/>
    <w:tmpl w:val="13C241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26A672D4"/>
    <w:multiLevelType w:val="hybridMultilevel"/>
    <w:tmpl w:val="156E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4269C"/>
    <w:multiLevelType w:val="hybridMultilevel"/>
    <w:tmpl w:val="C8D4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05D3A"/>
    <w:multiLevelType w:val="multilevel"/>
    <w:tmpl w:val="853E0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B1B23"/>
    <w:multiLevelType w:val="hybridMultilevel"/>
    <w:tmpl w:val="AA20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E564B"/>
    <w:multiLevelType w:val="hybridMultilevel"/>
    <w:tmpl w:val="A072C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87A14"/>
    <w:multiLevelType w:val="hybridMultilevel"/>
    <w:tmpl w:val="21F4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66ACD"/>
    <w:multiLevelType w:val="multilevel"/>
    <w:tmpl w:val="23F03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8436F"/>
    <w:multiLevelType w:val="hybridMultilevel"/>
    <w:tmpl w:val="7EF4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F3468"/>
    <w:multiLevelType w:val="multilevel"/>
    <w:tmpl w:val="8FC87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467D3"/>
    <w:multiLevelType w:val="hybridMultilevel"/>
    <w:tmpl w:val="BF188BE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67685863"/>
    <w:multiLevelType w:val="hybridMultilevel"/>
    <w:tmpl w:val="51C8F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51D3799"/>
    <w:multiLevelType w:val="hybridMultilevel"/>
    <w:tmpl w:val="74EE605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4"/>
  </w:num>
  <w:num w:numId="6">
    <w:abstractNumId w:val="0"/>
  </w:num>
  <w:num w:numId="7">
    <w:abstractNumId w:val="3"/>
  </w:num>
  <w:num w:numId="8">
    <w:abstractNumId w:val="6"/>
  </w:num>
  <w:num w:numId="9">
    <w:abstractNumId w:val="12"/>
  </w:num>
  <w:num w:numId="10">
    <w:abstractNumId w:val="10"/>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D4"/>
    <w:rsid w:val="000458DB"/>
    <w:rsid w:val="000B2C31"/>
    <w:rsid w:val="000C0765"/>
    <w:rsid w:val="001569E5"/>
    <w:rsid w:val="001651E9"/>
    <w:rsid w:val="00186180"/>
    <w:rsid w:val="001E7E52"/>
    <w:rsid w:val="00261764"/>
    <w:rsid w:val="00287591"/>
    <w:rsid w:val="00291CD4"/>
    <w:rsid w:val="002C59C7"/>
    <w:rsid w:val="002D29ED"/>
    <w:rsid w:val="003E0923"/>
    <w:rsid w:val="00497458"/>
    <w:rsid w:val="004E0A37"/>
    <w:rsid w:val="004E0B8E"/>
    <w:rsid w:val="0052036A"/>
    <w:rsid w:val="005368E0"/>
    <w:rsid w:val="005C0AEA"/>
    <w:rsid w:val="005E0AF4"/>
    <w:rsid w:val="00670648"/>
    <w:rsid w:val="006A5E01"/>
    <w:rsid w:val="0072643A"/>
    <w:rsid w:val="00733F63"/>
    <w:rsid w:val="00734DCE"/>
    <w:rsid w:val="00785406"/>
    <w:rsid w:val="007E2D98"/>
    <w:rsid w:val="0080701A"/>
    <w:rsid w:val="008205AC"/>
    <w:rsid w:val="00893096"/>
    <w:rsid w:val="008B5A72"/>
    <w:rsid w:val="009413C8"/>
    <w:rsid w:val="00965AA1"/>
    <w:rsid w:val="009C5209"/>
    <w:rsid w:val="00A23575"/>
    <w:rsid w:val="00A82BAC"/>
    <w:rsid w:val="00AD4352"/>
    <w:rsid w:val="00AD79F6"/>
    <w:rsid w:val="00BB20BD"/>
    <w:rsid w:val="00BF23D0"/>
    <w:rsid w:val="00BF78C5"/>
    <w:rsid w:val="00C15D28"/>
    <w:rsid w:val="00C167B6"/>
    <w:rsid w:val="00CE0A13"/>
    <w:rsid w:val="00CE227B"/>
    <w:rsid w:val="00CE2E30"/>
    <w:rsid w:val="00CE3F36"/>
    <w:rsid w:val="00D57D14"/>
    <w:rsid w:val="00D96DC6"/>
    <w:rsid w:val="00DB6A15"/>
    <w:rsid w:val="00DC20E3"/>
    <w:rsid w:val="00DD0759"/>
    <w:rsid w:val="00E27C3F"/>
    <w:rsid w:val="00E34232"/>
    <w:rsid w:val="00E82FF4"/>
    <w:rsid w:val="00E95ED0"/>
    <w:rsid w:val="00EB4FB2"/>
    <w:rsid w:val="00EE2D1B"/>
    <w:rsid w:val="00F1575C"/>
    <w:rsid w:val="00F24099"/>
    <w:rsid w:val="00F3392B"/>
    <w:rsid w:val="00FE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1E4152"/>
  <w15:docId w15:val="{91995399-E488-46B9-A783-56E0C335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paragraph" w:styleId="ListParagraph">
    <w:name w:val="List Paragraph"/>
    <w:basedOn w:val="Normal"/>
    <w:uiPriority w:val="34"/>
    <w:qFormat/>
    <w:rsid w:val="00287591"/>
    <w:pPr>
      <w:spacing w:after="0" w:line="240" w:lineRule="auto"/>
      <w:ind w:left="720"/>
      <w:contextualSpacing/>
    </w:pPr>
    <w:rPr>
      <w:rFonts w:ascii="Verdana" w:eastAsiaTheme="minorEastAsia" w:hAnsi="Verdana"/>
      <w:lang w:val="en-US"/>
    </w:rPr>
  </w:style>
  <w:style w:type="character" w:styleId="UnresolvedMention">
    <w:name w:val="Unresolved Mention"/>
    <w:basedOn w:val="DefaultParagraphFont"/>
    <w:uiPriority w:val="99"/>
    <w:semiHidden/>
    <w:unhideWhenUsed/>
    <w:rsid w:val="00CE227B"/>
    <w:rPr>
      <w:color w:val="605E5C"/>
      <w:shd w:val="clear" w:color="auto" w:fill="E1DFDD"/>
    </w:rPr>
  </w:style>
  <w:style w:type="character" w:styleId="FollowedHyperlink">
    <w:name w:val="FollowedHyperlink"/>
    <w:basedOn w:val="DefaultParagraphFont"/>
    <w:uiPriority w:val="99"/>
    <w:semiHidden/>
    <w:unhideWhenUsed/>
    <w:rsid w:val="00CE227B"/>
    <w:rPr>
      <w:color w:val="800080" w:themeColor="followedHyperlink"/>
      <w:u w:val="single"/>
    </w:rPr>
  </w:style>
  <w:style w:type="paragraph" w:styleId="NormalWeb">
    <w:name w:val="Normal (Web)"/>
    <w:basedOn w:val="Normal"/>
    <w:uiPriority w:val="99"/>
    <w:semiHidden/>
    <w:unhideWhenUsed/>
    <w:rsid w:val="00E342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2189">
      <w:bodyDiv w:val="1"/>
      <w:marLeft w:val="0"/>
      <w:marRight w:val="0"/>
      <w:marTop w:val="0"/>
      <w:marBottom w:val="0"/>
      <w:divBdr>
        <w:top w:val="none" w:sz="0" w:space="0" w:color="auto"/>
        <w:left w:val="none" w:sz="0" w:space="0" w:color="auto"/>
        <w:bottom w:val="none" w:sz="0" w:space="0" w:color="auto"/>
        <w:right w:val="none" w:sz="0" w:space="0" w:color="auto"/>
      </w:divBdr>
    </w:div>
    <w:div w:id="450977824">
      <w:bodyDiv w:val="1"/>
      <w:marLeft w:val="0"/>
      <w:marRight w:val="0"/>
      <w:marTop w:val="0"/>
      <w:marBottom w:val="0"/>
      <w:divBdr>
        <w:top w:val="none" w:sz="0" w:space="0" w:color="auto"/>
        <w:left w:val="none" w:sz="0" w:space="0" w:color="auto"/>
        <w:bottom w:val="none" w:sz="0" w:space="0" w:color="auto"/>
        <w:right w:val="none" w:sz="0" w:space="0" w:color="auto"/>
      </w:divBdr>
    </w:div>
    <w:div w:id="1171457351">
      <w:bodyDiv w:val="1"/>
      <w:marLeft w:val="0"/>
      <w:marRight w:val="0"/>
      <w:marTop w:val="0"/>
      <w:marBottom w:val="0"/>
      <w:divBdr>
        <w:top w:val="none" w:sz="0" w:space="0" w:color="auto"/>
        <w:left w:val="none" w:sz="0" w:space="0" w:color="auto"/>
        <w:bottom w:val="none" w:sz="0" w:space="0" w:color="auto"/>
        <w:right w:val="none" w:sz="0" w:space="0" w:color="auto"/>
      </w:divBdr>
    </w:div>
    <w:div w:id="15348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ms.office.com/Pages/ResponsePage.aspx?id=dY85Aa4vAk6ZJoMu7AMgNsFVOHagjqVBo4BV2IljfMBUQTdTWVdYTFlXOExRV0lTTDA1M0w1UllQMy4u" TargetMode="External"/><Relationship Id="rId4" Type="http://schemas.openxmlformats.org/officeDocument/2006/relationships/settings" Target="settings.xml"/><Relationship Id="rId9" Type="http://schemas.openxmlformats.org/officeDocument/2006/relationships/hyperlink" Target="http://www.celticcross.edu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76F7-D68F-EA4A-B9C8-3B4DD1BD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Trudgeon</dc:creator>
  <cp:lastModifiedBy>Microsoft Office User</cp:lastModifiedBy>
  <cp:revision>12</cp:revision>
  <cp:lastPrinted>2020-03-19T12:58:00Z</cp:lastPrinted>
  <dcterms:created xsi:type="dcterms:W3CDTF">2020-03-19T11:01:00Z</dcterms:created>
  <dcterms:modified xsi:type="dcterms:W3CDTF">2020-03-19T15:04:00Z</dcterms:modified>
</cp:coreProperties>
</file>