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5D" w:rsidRDefault="00BC305D" w:rsidP="00FF06C9">
      <w:pPr>
        <w:pBdr>
          <w:top w:val="thinThickSmallGap" w:sz="24" w:space="1" w:color="auto"/>
          <w:left w:val="thinThickSmallGap" w:sz="24" w:space="4" w:color="auto"/>
          <w:bottom w:val="thickThinSmallGap" w:sz="24" w:space="0" w:color="auto"/>
          <w:right w:val="thickThinSmallGap" w:sz="24" w:space="4" w:color="auto"/>
        </w:pBdr>
      </w:pPr>
      <w:bookmarkStart w:id="0" w:name="_GoBack"/>
      <w:bookmarkEnd w:id="0"/>
      <w:r>
        <w:rPr>
          <w:noProof/>
          <w:lang w:val="en-GB"/>
        </w:rPr>
        <w:drawing>
          <wp:anchor distT="0" distB="0" distL="114300" distR="114300" simplePos="0" relativeHeight="251661312" behindDoc="0" locked="0" layoutInCell="1" allowOverlap="1" wp14:anchorId="3659CF02" wp14:editId="2E675DEA">
            <wp:simplePos x="0" y="0"/>
            <wp:positionH relativeFrom="column">
              <wp:posOffset>-17813</wp:posOffset>
            </wp:positionH>
            <wp:positionV relativeFrom="paragraph">
              <wp:posOffset>112815</wp:posOffset>
            </wp:positionV>
            <wp:extent cx="3753197" cy="1163781"/>
            <wp:effectExtent l="38100" t="38100" r="38100" b="36830"/>
            <wp:wrapNone/>
            <wp:docPr id="1" name="Picture 1" descr="http://www.stpiranscross.co.uk/images/PNG%20970x3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piranscross.co.uk/images/PNG%20970x320.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3925" cy="1164007"/>
                    </a:xfrm>
                    <a:prstGeom prst="rect">
                      <a:avLst/>
                    </a:prstGeom>
                    <a:noFill/>
                    <a:ln w="38100">
                      <a:solidFill>
                        <a:srgbClr val="17375E"/>
                      </a:solidFill>
                      <a:miter lim="800000"/>
                      <a:headEnd/>
                      <a:tailEnd/>
                    </a:ln>
                  </pic:spPr>
                </pic:pic>
              </a:graphicData>
            </a:graphic>
            <wp14:sizeRelH relativeFrom="margin">
              <wp14:pctWidth>0</wp14:pctWidth>
            </wp14:sizeRelH>
            <wp14:sizeRelV relativeFrom="margin">
              <wp14:pctHeight>0</wp14:pctHeight>
            </wp14:sizeRelV>
          </wp:anchor>
        </w:drawing>
      </w:r>
    </w:p>
    <w:p w:rsidR="00BC305D" w:rsidRPr="00F53C6D" w:rsidRDefault="00BC305D"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Impact" w:hAnsi="Impact" w:cs="Arial"/>
          <w:sz w:val="52"/>
          <w:szCs w:val="52"/>
        </w:rPr>
      </w:pPr>
      <w:r>
        <w:rPr>
          <w:rFonts w:ascii="Impact" w:hAnsi="Impact" w:cs="Arial"/>
          <w:sz w:val="72"/>
          <w:szCs w:val="72"/>
        </w:rPr>
        <w:t>St Piran’s Post</w:t>
      </w:r>
    </w:p>
    <w:p w:rsidR="00BC305D" w:rsidRDefault="00092D62"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Arial" w:hAnsi="Arial" w:cs="Arial"/>
          <w:sz w:val="24"/>
          <w:szCs w:val="24"/>
        </w:rPr>
      </w:pPr>
      <w:r>
        <w:rPr>
          <w:rFonts w:ascii="Arial" w:hAnsi="Arial" w:cs="Arial"/>
          <w:sz w:val="24"/>
          <w:szCs w:val="24"/>
        </w:rPr>
        <w:t>October</w:t>
      </w:r>
      <w:r w:rsidR="00BC305D">
        <w:rPr>
          <w:rFonts w:ascii="Arial" w:hAnsi="Arial" w:cs="Arial"/>
          <w:sz w:val="24"/>
          <w:szCs w:val="24"/>
        </w:rPr>
        <w:t xml:space="preserve"> 2015 Edition</w:t>
      </w:r>
    </w:p>
    <w:p w:rsidR="00FF06C9" w:rsidRPr="00FF06C9" w:rsidRDefault="00092D62"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Arial" w:hAnsi="Arial" w:cs="Arial"/>
          <w:b/>
          <w:i/>
          <w:sz w:val="32"/>
          <w:szCs w:val="32"/>
        </w:rPr>
      </w:pPr>
      <w:r>
        <w:rPr>
          <w:rFonts w:ascii="Arial" w:hAnsi="Arial" w:cs="Arial"/>
          <w:b/>
          <w:sz w:val="24"/>
          <w:szCs w:val="24"/>
        </w:rPr>
        <w:t>ISSUE 2</w:t>
      </w:r>
      <w:r w:rsidR="00FF06C9" w:rsidRPr="00FF06C9">
        <w:rPr>
          <w:rFonts w:ascii="Arial" w:hAnsi="Arial" w:cs="Arial"/>
          <w:b/>
          <w:sz w:val="24"/>
          <w:szCs w:val="24"/>
        </w:rPr>
        <w:t xml:space="preserve"> </w:t>
      </w:r>
    </w:p>
    <w:p w:rsidR="00BC305D" w:rsidRDefault="00BC305D"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Impact" w:hAnsi="Impact" w:cs="Arial"/>
          <w:sz w:val="32"/>
          <w:szCs w:val="32"/>
        </w:rPr>
      </w:pPr>
      <w:r>
        <w:rPr>
          <w:rFonts w:ascii="Impact" w:hAnsi="Impact" w:cs="Arial"/>
          <w:sz w:val="32"/>
          <w:szCs w:val="32"/>
        </w:rPr>
        <w:t xml:space="preserve"> </w:t>
      </w:r>
    </w:p>
    <w:p w:rsidR="00BC305D" w:rsidRPr="00BC305D" w:rsidRDefault="00931138" w:rsidP="00FF06C9">
      <w:pPr>
        <w:spacing w:after="240"/>
        <w:jc w:val="center"/>
        <w:rPr>
          <w:rFonts w:ascii="Arial" w:hAnsi="Arial" w:cs="Arial"/>
          <w:b/>
          <w:color w:val="002060"/>
          <w:sz w:val="28"/>
          <w:szCs w:val="28"/>
        </w:rPr>
        <w:sectPr w:rsidR="00BC305D" w:rsidRPr="00BC305D" w:rsidSect="001664EA">
          <w:footerReference w:type="default" r:id="rId8"/>
          <w:pgSz w:w="11906" w:h="16838"/>
          <w:pgMar w:top="720" w:right="720" w:bottom="720" w:left="720" w:header="708" w:footer="708" w:gutter="0"/>
          <w:cols w:space="708"/>
          <w:docGrid w:linePitch="360"/>
        </w:sectPr>
      </w:pPr>
      <w:r>
        <w:rPr>
          <w:rFonts w:ascii="Arial" w:hAnsi="Arial" w:cs="Arial"/>
          <w:b/>
          <w:noProof/>
          <w:color w:val="002060"/>
          <w:sz w:val="22"/>
          <w:szCs w:val="22"/>
          <w:lang w:val="en-GB"/>
        </w:rPr>
        <w:drawing>
          <wp:anchor distT="0" distB="0" distL="114300" distR="114300" simplePos="0" relativeHeight="251684864" behindDoc="1" locked="0" layoutInCell="1" allowOverlap="1" wp14:anchorId="7FF6E902" wp14:editId="3E55F620">
            <wp:simplePos x="0" y="0"/>
            <wp:positionH relativeFrom="column">
              <wp:posOffset>5643245</wp:posOffset>
            </wp:positionH>
            <wp:positionV relativeFrom="paragraph">
              <wp:posOffset>31115</wp:posOffset>
            </wp:positionV>
            <wp:extent cx="994410" cy="866140"/>
            <wp:effectExtent l="0" t="0" r="0" b="0"/>
            <wp:wrapTight wrapText="bothSides">
              <wp:wrapPolygon edited="0">
                <wp:start x="2897" y="0"/>
                <wp:lineTo x="0" y="3326"/>
                <wp:lineTo x="0" y="16628"/>
                <wp:lineTo x="4138" y="20903"/>
                <wp:lineTo x="5793" y="20903"/>
                <wp:lineTo x="9103" y="20903"/>
                <wp:lineTo x="14897" y="20903"/>
                <wp:lineTo x="20690" y="18053"/>
                <wp:lineTo x="21103" y="9501"/>
                <wp:lineTo x="21103" y="0"/>
                <wp:lineTo x="8276" y="0"/>
                <wp:lineTo x="2897" y="0"/>
              </wp:wrapPolygon>
            </wp:wrapTight>
            <wp:docPr id="16" name="Picture 16"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889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441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GB"/>
        </w:rPr>
        <w:drawing>
          <wp:anchor distT="0" distB="0" distL="114300" distR="114300" simplePos="0" relativeHeight="251683840" behindDoc="1" locked="0" layoutInCell="1" allowOverlap="1" wp14:anchorId="41C968FF" wp14:editId="66CDCB23">
            <wp:simplePos x="0" y="0"/>
            <wp:positionH relativeFrom="column">
              <wp:posOffset>40640</wp:posOffset>
            </wp:positionH>
            <wp:positionV relativeFrom="paragraph">
              <wp:posOffset>-3175</wp:posOffset>
            </wp:positionV>
            <wp:extent cx="688975" cy="688975"/>
            <wp:effectExtent l="0" t="0" r="0" b="0"/>
            <wp:wrapTight wrapText="bothSides">
              <wp:wrapPolygon edited="0">
                <wp:start x="0" y="0"/>
                <wp:lineTo x="0" y="20903"/>
                <wp:lineTo x="20903" y="20903"/>
                <wp:lineTo x="20903" y="0"/>
                <wp:lineTo x="0" y="0"/>
              </wp:wrapPolygon>
            </wp:wrapTight>
            <wp:docPr id="13" name="Picture 13" descr="C:\Users\mlees\AppData\Local\Microsoft\Windows\Temporary Internet Files\Content.IE5\T0T78ZZG\8e114db8-5170-4dec-8633-b90ba043d03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es\AppData\Local\Microsoft\Windows\Temporary Internet Files\Content.IE5\T0T78ZZG\8e114db8-5170-4dec-8633-b90ba043d03e-m[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05D" w:rsidRPr="00E04B2E">
        <w:rPr>
          <w:rFonts w:ascii="Arial" w:hAnsi="Arial" w:cs="Arial"/>
          <w:b/>
          <w:color w:val="002060"/>
          <w:sz w:val="28"/>
          <w:szCs w:val="28"/>
        </w:rPr>
        <w:t>‘</w:t>
      </w:r>
      <w:r w:rsidR="00BC305D" w:rsidRPr="00E96D10">
        <w:rPr>
          <w:rFonts w:ascii="Arial" w:hAnsi="Arial" w:cs="Arial"/>
          <w:b/>
          <w:color w:val="002060"/>
          <w:sz w:val="22"/>
          <w:szCs w:val="22"/>
        </w:rPr>
        <w:t>Nurturing God’s gifts with compassion and drive, so that all our children succeed, learn and thrive</w:t>
      </w:r>
      <w:r w:rsidR="006C5619">
        <w:rPr>
          <w:rFonts w:ascii="Arial" w:hAnsi="Arial" w:cs="Arial"/>
          <w:b/>
          <w:color w:val="002060"/>
          <w:sz w:val="22"/>
          <w:szCs w:val="22"/>
        </w:rPr>
        <w:t>.</w:t>
      </w:r>
      <w:r w:rsidR="00BC305D" w:rsidRPr="00E96D10">
        <w:rPr>
          <w:rFonts w:ascii="Arial" w:hAnsi="Arial" w:cs="Arial"/>
          <w:b/>
          <w:color w:val="002060"/>
          <w:sz w:val="22"/>
          <w:szCs w:val="22"/>
        </w:rPr>
        <w:t>’</w:t>
      </w:r>
    </w:p>
    <w:p w:rsidR="00BC305D" w:rsidRPr="00BC305D" w:rsidRDefault="00092D62" w:rsidP="00BC305D">
      <w:pPr>
        <w:pStyle w:val="SidebarHeading"/>
        <w:spacing w:after="240"/>
        <w:rPr>
          <w:rFonts w:ascii="Arial" w:hAnsi="Arial" w:cs="Arial"/>
          <w:b/>
          <w:color w:val="auto"/>
          <w:sz w:val="28"/>
        </w:rPr>
      </w:pPr>
      <w:r>
        <w:rPr>
          <w:rFonts w:ascii="Arial" w:hAnsi="Arial" w:cs="Arial"/>
          <w:b/>
          <w:color w:val="auto"/>
          <w:sz w:val="28"/>
        </w:rPr>
        <w:lastRenderedPageBreak/>
        <w:t>Thank you for all of your support in our schools during the first few weeks of this term.</w:t>
      </w:r>
    </w:p>
    <w:p w:rsidR="00092D62" w:rsidRDefault="00092D62" w:rsidP="00092D62">
      <w:pPr>
        <w:pStyle w:val="SidebarHeading"/>
        <w:ind w:left="0"/>
        <w:rPr>
          <w:rFonts w:ascii="Arial" w:hAnsi="Arial" w:cs="Arial"/>
          <w:noProof/>
          <w:color w:val="auto"/>
          <w:sz w:val="22"/>
          <w:szCs w:val="22"/>
          <w:lang w:val="en-GB" w:eastAsia="en-GB"/>
        </w:rPr>
      </w:pPr>
      <w:r>
        <w:rPr>
          <w:rFonts w:ascii="Arial" w:hAnsi="Arial" w:cs="Arial"/>
          <w:noProof/>
          <w:color w:val="auto"/>
          <w:sz w:val="22"/>
          <w:szCs w:val="22"/>
          <w:lang w:val="en-GB" w:eastAsia="en-GB"/>
        </w:rPr>
        <w:t>Dear Parents,</w:t>
      </w:r>
    </w:p>
    <w:p w:rsidR="00092D62" w:rsidRDefault="00092D62" w:rsidP="00092D62">
      <w:pPr>
        <w:pStyle w:val="SidebarHeading"/>
        <w:ind w:left="0"/>
        <w:rPr>
          <w:rFonts w:ascii="Arial" w:hAnsi="Arial" w:cs="Arial"/>
          <w:noProof/>
          <w:color w:val="auto"/>
          <w:sz w:val="22"/>
          <w:szCs w:val="22"/>
          <w:lang w:val="en-GB" w:eastAsia="en-GB"/>
        </w:rPr>
      </w:pPr>
      <w:r>
        <w:rPr>
          <w:rFonts w:ascii="Arial" w:hAnsi="Arial" w:cs="Arial"/>
          <w:noProof/>
          <w:color w:val="auto"/>
          <w:sz w:val="22"/>
          <w:szCs w:val="22"/>
          <w:lang w:val="en-GB" w:eastAsia="en-GB"/>
        </w:rPr>
        <w:t xml:space="preserve">Our schools have been very busy during September and later in this newsletter you can read about some of the exciting things they have been doing. Thank you to the parents who attended our </w:t>
      </w:r>
      <w:r w:rsidRPr="00092D62">
        <w:rPr>
          <w:rFonts w:ascii="Arial" w:hAnsi="Arial" w:cs="Arial"/>
          <w:b/>
          <w:noProof/>
          <w:color w:val="auto"/>
          <w:sz w:val="22"/>
          <w:szCs w:val="22"/>
          <w:lang w:val="en-GB" w:eastAsia="en-GB"/>
        </w:rPr>
        <w:t>PARENT FORUMS</w:t>
      </w:r>
      <w:r>
        <w:rPr>
          <w:rFonts w:ascii="Arial" w:hAnsi="Arial" w:cs="Arial"/>
          <w:noProof/>
          <w:color w:val="auto"/>
          <w:sz w:val="22"/>
          <w:szCs w:val="22"/>
          <w:lang w:val="en-GB" w:eastAsia="en-GB"/>
        </w:rPr>
        <w:t xml:space="preserve"> and we will be inviting you to another one of these later in the term.</w:t>
      </w:r>
      <w:r w:rsidR="0092239A">
        <w:rPr>
          <w:rFonts w:ascii="Arial" w:hAnsi="Arial" w:cs="Arial"/>
          <w:noProof/>
          <w:color w:val="auto"/>
          <w:sz w:val="22"/>
          <w:szCs w:val="22"/>
          <w:lang w:val="en-GB" w:eastAsia="en-GB"/>
        </w:rPr>
        <w:t xml:space="preserve"> </w:t>
      </w:r>
      <w:r w:rsidR="006F4B90">
        <w:rPr>
          <w:rFonts w:ascii="Arial" w:hAnsi="Arial" w:cs="Arial"/>
          <w:noProof/>
          <w:color w:val="auto"/>
          <w:sz w:val="22"/>
          <w:szCs w:val="22"/>
          <w:lang w:val="en-GB" w:eastAsia="en-GB"/>
        </w:rPr>
        <w:t>We do take some of the comments and questions raised and where possible respond to these issues.</w:t>
      </w:r>
    </w:p>
    <w:p w:rsidR="00BC305D" w:rsidRPr="00BC305D" w:rsidRDefault="00092D62" w:rsidP="00092D62">
      <w:pPr>
        <w:pStyle w:val="SidebarHeading"/>
        <w:ind w:left="0"/>
        <w:rPr>
          <w:rFonts w:ascii="Arial" w:hAnsi="Arial" w:cs="Arial"/>
          <w:color w:val="auto"/>
          <w:sz w:val="22"/>
          <w:szCs w:val="22"/>
        </w:rPr>
      </w:pPr>
      <w:r>
        <w:rPr>
          <w:rFonts w:ascii="Arial" w:hAnsi="Arial" w:cs="Arial"/>
          <w:noProof/>
          <w:color w:val="auto"/>
          <w:sz w:val="22"/>
          <w:szCs w:val="22"/>
          <w:lang w:val="en-GB" w:eastAsia="en-GB"/>
        </w:rPr>
        <w:lastRenderedPageBreak/>
        <w:t xml:space="preserve">I hope to see lots of you at our school </w:t>
      </w:r>
      <w:r w:rsidRPr="00092D62">
        <w:rPr>
          <w:rFonts w:ascii="Arial" w:hAnsi="Arial" w:cs="Arial"/>
          <w:b/>
          <w:noProof/>
          <w:color w:val="auto"/>
          <w:sz w:val="22"/>
          <w:szCs w:val="22"/>
          <w:lang w:val="en-GB" w:eastAsia="en-GB"/>
        </w:rPr>
        <w:t xml:space="preserve">OPEN Mornings </w:t>
      </w:r>
      <w:r>
        <w:rPr>
          <w:rFonts w:ascii="Arial" w:hAnsi="Arial" w:cs="Arial"/>
          <w:noProof/>
          <w:color w:val="auto"/>
          <w:sz w:val="22"/>
          <w:szCs w:val="22"/>
          <w:lang w:val="en-GB" w:eastAsia="en-GB"/>
        </w:rPr>
        <w:t>this month when you can come and see how your child is learning and being taught. We will serve tea and coffee and the Head and I will be available throughout the morning.</w:t>
      </w:r>
      <w:r w:rsidR="00BC305D" w:rsidRPr="00BC305D">
        <w:rPr>
          <w:rFonts w:ascii="Arial" w:hAnsi="Arial" w:cs="Arial"/>
          <w:noProof/>
          <w:color w:val="auto"/>
          <w:sz w:val="22"/>
          <w:szCs w:val="22"/>
          <w:lang w:val="en-GB" w:eastAsia="en-GB"/>
        </w:rPr>
        <w:t xml:space="preserve"> </w:t>
      </w:r>
    </w:p>
    <w:p w:rsidR="00DF360E" w:rsidRDefault="00DF360E" w:rsidP="0000318C">
      <w:pPr>
        <w:rPr>
          <w:rFonts w:ascii="Arial" w:hAnsi="Arial" w:cs="Arial"/>
          <w:sz w:val="22"/>
          <w:szCs w:val="22"/>
        </w:rPr>
      </w:pPr>
    </w:p>
    <w:p w:rsidR="00DF360E" w:rsidRPr="00DF360E" w:rsidRDefault="006C5619" w:rsidP="00DF360E">
      <w:pPr>
        <w:rPr>
          <w:rFonts w:ascii="Arial" w:hAnsi="Arial" w:cs="Arial"/>
          <w:b/>
          <w:sz w:val="24"/>
          <w:szCs w:val="24"/>
        </w:rPr>
      </w:pPr>
      <w:r>
        <w:rPr>
          <w:rFonts w:ascii="Arial" w:hAnsi="Arial" w:cs="Arial"/>
          <w:b/>
          <w:sz w:val="24"/>
          <w:szCs w:val="24"/>
        </w:rPr>
        <w:t xml:space="preserve">Behaviour </w:t>
      </w:r>
      <w:r w:rsidR="00DF360E" w:rsidRPr="00DF360E">
        <w:rPr>
          <w:rFonts w:ascii="Arial" w:hAnsi="Arial" w:cs="Arial"/>
          <w:b/>
          <w:sz w:val="24"/>
          <w:szCs w:val="24"/>
        </w:rPr>
        <w:t>and attitudes</w:t>
      </w:r>
      <w:r>
        <w:rPr>
          <w:rFonts w:ascii="Arial" w:hAnsi="Arial" w:cs="Arial"/>
          <w:b/>
          <w:sz w:val="24"/>
          <w:szCs w:val="24"/>
        </w:rPr>
        <w:t xml:space="preserve"> </w:t>
      </w:r>
      <w:r w:rsidR="00DF360E">
        <w:rPr>
          <w:rFonts w:ascii="Arial" w:hAnsi="Arial" w:cs="Arial"/>
          <w:b/>
          <w:sz w:val="24"/>
          <w:szCs w:val="24"/>
        </w:rPr>
        <w:t>in our schools</w:t>
      </w:r>
      <w:r w:rsidR="00AE4D94">
        <w:rPr>
          <w:rFonts w:ascii="Arial" w:hAnsi="Arial" w:cs="Arial"/>
          <w:b/>
          <w:sz w:val="24"/>
          <w:szCs w:val="24"/>
        </w:rPr>
        <w:t>.</w:t>
      </w:r>
    </w:p>
    <w:p w:rsidR="00DF360E" w:rsidRPr="00E96D10" w:rsidRDefault="00DF360E" w:rsidP="00DF360E">
      <w:pPr>
        <w:rPr>
          <w:rFonts w:ascii="Arial" w:hAnsi="Arial" w:cs="Arial"/>
        </w:rPr>
      </w:pPr>
      <w:r w:rsidRPr="00E96D10">
        <w:rPr>
          <w:rFonts w:ascii="Arial" w:hAnsi="Arial" w:cs="Arial"/>
        </w:rPr>
        <w:t>We will be expecting hard work, effort, good manners and excellent behavi</w:t>
      </w:r>
      <w:r w:rsidR="00E96D10">
        <w:rPr>
          <w:rFonts w:ascii="Arial" w:hAnsi="Arial" w:cs="Arial"/>
        </w:rPr>
        <w:t>our from all of the children</w:t>
      </w:r>
      <w:r w:rsidRPr="00E96D10">
        <w:rPr>
          <w:rFonts w:ascii="Arial" w:hAnsi="Arial" w:cs="Arial"/>
        </w:rPr>
        <w:t xml:space="preserve">. </w:t>
      </w:r>
    </w:p>
    <w:p w:rsidR="00DF360E" w:rsidRPr="00DF360E" w:rsidRDefault="00DF360E" w:rsidP="00DF360E">
      <w:pPr>
        <w:rPr>
          <w:rFonts w:ascii="Arial" w:hAnsi="Arial" w:cs="Arial"/>
          <w:sz w:val="22"/>
          <w:szCs w:val="22"/>
        </w:rPr>
      </w:pPr>
    </w:p>
    <w:p w:rsidR="00DF360E" w:rsidRDefault="00DF360E" w:rsidP="00DF360E">
      <w:pPr>
        <w:rPr>
          <w:rFonts w:ascii="Arial" w:hAnsi="Arial" w:cs="Arial"/>
        </w:rPr>
      </w:pPr>
      <w:r w:rsidRPr="00175424">
        <w:rPr>
          <w:rFonts w:ascii="Arial" w:hAnsi="Arial" w:cs="Arial"/>
        </w:rPr>
        <w:t xml:space="preserve">We live our school lives by the </w:t>
      </w:r>
      <w:r w:rsidRPr="00175424">
        <w:rPr>
          <w:rFonts w:ascii="Arial" w:hAnsi="Arial" w:cs="Arial"/>
          <w:b/>
        </w:rPr>
        <w:t>St Piran’s Cross Teaching and Learning Principles</w:t>
      </w:r>
      <w:r w:rsidRPr="00175424">
        <w:rPr>
          <w:rFonts w:ascii="Arial" w:hAnsi="Arial" w:cs="Arial"/>
        </w:rPr>
        <w:t xml:space="preserve"> </w:t>
      </w:r>
      <w:r w:rsidRPr="00175424">
        <w:rPr>
          <w:rFonts w:ascii="Arial" w:hAnsi="Arial" w:cs="Arial"/>
          <w:b/>
        </w:rPr>
        <w:t>for Behaviour</w:t>
      </w:r>
      <w:r w:rsidR="00175424" w:rsidRPr="00175424">
        <w:rPr>
          <w:rFonts w:ascii="Arial" w:hAnsi="Arial" w:cs="Arial"/>
          <w:b/>
        </w:rPr>
        <w:t xml:space="preserve">. </w:t>
      </w:r>
    </w:p>
    <w:p w:rsidR="00092D62" w:rsidRPr="00092D62" w:rsidRDefault="00092D62" w:rsidP="00DF360E">
      <w:pPr>
        <w:rPr>
          <w:rFonts w:ascii="Arial" w:hAnsi="Arial" w:cs="Arial"/>
        </w:rPr>
      </w:pPr>
      <w:r>
        <w:rPr>
          <w:rFonts w:ascii="Arial" w:hAnsi="Arial" w:cs="Arial"/>
        </w:rPr>
        <w:t>We thought it would be helpful if you knew what we expect of each child?</w:t>
      </w:r>
    </w:p>
    <w:p w:rsidR="00092D62" w:rsidRPr="00092D62" w:rsidRDefault="00092D62" w:rsidP="00092D62">
      <w:pPr>
        <w:rPr>
          <w:rFonts w:ascii="Arial" w:hAnsi="Arial" w:cs="Arial"/>
          <w:b/>
          <w:color w:val="002060"/>
          <w:sz w:val="22"/>
          <w:szCs w:val="22"/>
        </w:rPr>
      </w:pPr>
      <w:r w:rsidRPr="00092D62">
        <w:rPr>
          <w:rFonts w:ascii="Arial" w:hAnsi="Arial" w:cs="Arial"/>
          <w:b/>
          <w:color w:val="002060"/>
          <w:sz w:val="22"/>
          <w:szCs w:val="22"/>
        </w:rPr>
        <w:t>In my classroom I will:</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 xml:space="preserve">Work </w:t>
      </w:r>
      <w:r w:rsidRPr="00092D62">
        <w:rPr>
          <w:rFonts w:ascii="Arial" w:hAnsi="Arial" w:cs="Arial"/>
          <w:b/>
          <w:sz w:val="20"/>
          <w:szCs w:val="20"/>
        </w:rPr>
        <w:t>collaboratively.</w:t>
      </w:r>
      <w:r w:rsidRPr="00092D62">
        <w:rPr>
          <w:rFonts w:ascii="Arial" w:hAnsi="Arial" w:cs="Arial"/>
          <w:sz w:val="20"/>
          <w:szCs w:val="20"/>
        </w:rPr>
        <w:t xml:space="preserve"> </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b/>
          <w:sz w:val="20"/>
          <w:szCs w:val="20"/>
        </w:rPr>
        <w:t>Persevere</w:t>
      </w:r>
      <w:r w:rsidRPr="00092D62">
        <w:rPr>
          <w:rFonts w:ascii="Arial" w:hAnsi="Arial" w:cs="Arial"/>
          <w:sz w:val="20"/>
          <w:szCs w:val="20"/>
        </w:rPr>
        <w:t xml:space="preserve"> at my work - I will never give up.</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b/>
          <w:sz w:val="20"/>
          <w:szCs w:val="20"/>
        </w:rPr>
        <w:t>Show resilience</w:t>
      </w:r>
      <w:r w:rsidRPr="00092D62">
        <w:rPr>
          <w:rFonts w:ascii="Arial" w:hAnsi="Arial" w:cs="Arial"/>
          <w:sz w:val="20"/>
          <w:szCs w:val="20"/>
        </w:rPr>
        <w:t xml:space="preserve"> - I won’t worry if I am stuck or need to change things.  I will aim to improve.</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 xml:space="preserve">Aim to work </w:t>
      </w:r>
      <w:r w:rsidRPr="00092D62">
        <w:rPr>
          <w:rFonts w:ascii="Arial" w:hAnsi="Arial" w:cs="Arial"/>
          <w:b/>
          <w:sz w:val="20"/>
          <w:szCs w:val="20"/>
        </w:rPr>
        <w:t>independentl</w:t>
      </w:r>
      <w:r w:rsidRPr="00092D62">
        <w:rPr>
          <w:rFonts w:ascii="Arial" w:hAnsi="Arial" w:cs="Arial"/>
          <w:sz w:val="20"/>
          <w:szCs w:val="20"/>
        </w:rPr>
        <w:t>y wherever possible.</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b/>
          <w:sz w:val="20"/>
          <w:szCs w:val="20"/>
        </w:rPr>
        <w:t xml:space="preserve">Manage my distractions </w:t>
      </w:r>
      <w:r w:rsidRPr="00092D62">
        <w:rPr>
          <w:rFonts w:ascii="Arial" w:hAnsi="Arial" w:cs="Arial"/>
          <w:sz w:val="20"/>
          <w:szCs w:val="20"/>
        </w:rPr>
        <w:t xml:space="preserve">to make sure my learning is the best it can be. </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 xml:space="preserve">Be </w:t>
      </w:r>
      <w:r w:rsidRPr="00092D62">
        <w:rPr>
          <w:rFonts w:ascii="Arial" w:hAnsi="Arial" w:cs="Arial"/>
          <w:b/>
          <w:sz w:val="20"/>
          <w:szCs w:val="20"/>
        </w:rPr>
        <w:t>resourcefu</w:t>
      </w:r>
      <w:r w:rsidRPr="00092D62">
        <w:rPr>
          <w:rFonts w:ascii="Arial" w:hAnsi="Arial" w:cs="Arial"/>
          <w:sz w:val="20"/>
          <w:szCs w:val="20"/>
        </w:rPr>
        <w:t>l (if I am stuck I will think first, use displays/resources, ask my partner and then ask a teacher if I still don’t know the answer – ‘Four Before Me’).</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 xml:space="preserve">Demonstrate my </w:t>
      </w:r>
      <w:r w:rsidRPr="00092D62">
        <w:rPr>
          <w:rFonts w:ascii="Arial" w:hAnsi="Arial" w:cs="Arial"/>
          <w:b/>
          <w:sz w:val="20"/>
          <w:szCs w:val="20"/>
        </w:rPr>
        <w:t>good attitudes</w:t>
      </w:r>
      <w:r w:rsidRPr="00092D62">
        <w:rPr>
          <w:rFonts w:ascii="Arial" w:hAnsi="Arial" w:cs="Arial"/>
          <w:sz w:val="20"/>
          <w:szCs w:val="20"/>
        </w:rPr>
        <w:t xml:space="preserve"> to learning.</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b/>
          <w:sz w:val="20"/>
          <w:szCs w:val="20"/>
        </w:rPr>
        <w:t>Respect</w:t>
      </w:r>
      <w:r w:rsidRPr="00092D62">
        <w:rPr>
          <w:rFonts w:ascii="Arial" w:hAnsi="Arial" w:cs="Arial"/>
          <w:sz w:val="20"/>
          <w:szCs w:val="20"/>
        </w:rPr>
        <w:t xml:space="preserve"> the opinions and beliefs of others.</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lastRenderedPageBreak/>
        <w:t>Be helpful and kind to others.</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b/>
          <w:sz w:val="20"/>
          <w:szCs w:val="20"/>
        </w:rPr>
        <w:t>Listen</w:t>
      </w:r>
      <w:r w:rsidRPr="00092D62">
        <w:rPr>
          <w:rFonts w:ascii="Arial" w:hAnsi="Arial" w:cs="Arial"/>
          <w:sz w:val="20"/>
          <w:szCs w:val="20"/>
        </w:rPr>
        <w:t xml:space="preserve"> to adults and other children when they are speaking.</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Remember my manners and be polite at all times.</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Make the right choices about the behaviour I show in class.</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Always work my hardest so that I achieve the best work possible for me.</w:t>
      </w:r>
    </w:p>
    <w:p w:rsidR="00092D62" w:rsidRPr="00092D62" w:rsidRDefault="00092D62" w:rsidP="00092D62">
      <w:pPr>
        <w:pStyle w:val="NoSpacing"/>
        <w:rPr>
          <w:rFonts w:ascii="Arial" w:hAnsi="Arial" w:cs="Arial"/>
          <w:b/>
          <w:color w:val="002060"/>
          <w:sz w:val="20"/>
          <w:szCs w:val="20"/>
        </w:rPr>
      </w:pPr>
      <w:r w:rsidRPr="00092D62">
        <w:rPr>
          <w:rFonts w:ascii="Arial" w:hAnsi="Arial" w:cs="Arial"/>
          <w:b/>
          <w:color w:val="002060"/>
          <w:sz w:val="20"/>
          <w:szCs w:val="20"/>
        </w:rPr>
        <w:t>Around my school I will:</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t>Walk in the corridors at all times.</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t>Hold the doors open for all adults and other children.</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t>Remember my manners and be polite at all times.</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t>Make the right choices about the behaviour I show in and around the school.</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t>Use a quiet voice when walking around the school.</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t>Keep the school environment clean and tidy.</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t>Respect the school property and my own.</w:t>
      </w:r>
    </w:p>
    <w:p w:rsidR="00092D62" w:rsidRPr="00092D62" w:rsidRDefault="00092D62" w:rsidP="00092D62">
      <w:pPr>
        <w:pStyle w:val="ListParagraph"/>
        <w:numPr>
          <w:ilvl w:val="0"/>
          <w:numId w:val="3"/>
        </w:numPr>
        <w:rPr>
          <w:rFonts w:ascii="Arial" w:hAnsi="Arial" w:cs="Arial"/>
          <w:sz w:val="20"/>
          <w:szCs w:val="20"/>
        </w:rPr>
      </w:pPr>
      <w:r w:rsidRPr="00092D62">
        <w:rPr>
          <w:rFonts w:ascii="Arial" w:hAnsi="Arial" w:cs="Arial"/>
          <w:sz w:val="20"/>
          <w:szCs w:val="20"/>
        </w:rPr>
        <w:t>Eat sensibly and politely at lunch time and help to keep the dining area clean and tidy.</w:t>
      </w:r>
    </w:p>
    <w:p w:rsidR="00092D62" w:rsidRPr="00092D62" w:rsidRDefault="00092D62" w:rsidP="00092D62">
      <w:pPr>
        <w:pStyle w:val="ListParagraph"/>
        <w:numPr>
          <w:ilvl w:val="0"/>
          <w:numId w:val="4"/>
        </w:numPr>
        <w:spacing w:after="0" w:line="240" w:lineRule="auto"/>
        <w:ind w:left="709"/>
        <w:rPr>
          <w:rFonts w:ascii="Arial" w:hAnsi="Arial" w:cs="Arial"/>
          <w:sz w:val="20"/>
          <w:szCs w:val="20"/>
        </w:rPr>
      </w:pPr>
      <w:r w:rsidRPr="00092D62">
        <w:rPr>
          <w:rFonts w:ascii="Arial" w:hAnsi="Arial" w:cs="Arial"/>
          <w:sz w:val="20"/>
          <w:szCs w:val="20"/>
        </w:rPr>
        <w:t>Stop everything I am doing and stand still and in silence if I hear the whistle or the bell.</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Listen to the instructions from the adult in charge.</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Respect the equipment and other children.</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Make the right choices about the behaviour I show in the playground.</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Tell an adult if I see behaviour I do not think is right or if I feel uncomfortable about something.</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lastRenderedPageBreak/>
        <w:t>Line up sensibly</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Ask permission from an adult before going inside school.</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When in quiet areas and on paths, walk sensibly.</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Put all litter in the bin.</w:t>
      </w:r>
    </w:p>
    <w:p w:rsidR="006C5619" w:rsidRPr="00092D62" w:rsidRDefault="00092D62" w:rsidP="003555EA">
      <w:pPr>
        <w:pStyle w:val="ListParagraph"/>
        <w:numPr>
          <w:ilvl w:val="0"/>
          <w:numId w:val="4"/>
        </w:numPr>
        <w:ind w:left="709"/>
        <w:rPr>
          <w:rFonts w:ascii="Arial" w:hAnsi="Arial" w:cs="Arial"/>
        </w:rPr>
      </w:pPr>
      <w:r w:rsidRPr="00092D62">
        <w:rPr>
          <w:rFonts w:ascii="Arial" w:hAnsi="Arial" w:cs="Arial"/>
          <w:sz w:val="20"/>
          <w:szCs w:val="20"/>
        </w:rPr>
        <w:t>Be kind to all other children</w:t>
      </w:r>
      <w:r>
        <w:rPr>
          <w:noProof/>
          <w:lang w:eastAsia="en-GB"/>
        </w:rPr>
        <w:drawing>
          <wp:anchor distT="0" distB="0" distL="114300" distR="114300" simplePos="0" relativeHeight="251666432" behindDoc="0" locked="0" layoutInCell="1" allowOverlap="1" wp14:anchorId="70ECF8DA" wp14:editId="4E13A74D">
            <wp:simplePos x="0" y="0"/>
            <wp:positionH relativeFrom="column">
              <wp:posOffset>2461260</wp:posOffset>
            </wp:positionH>
            <wp:positionV relativeFrom="paragraph">
              <wp:posOffset>137795</wp:posOffset>
            </wp:positionV>
            <wp:extent cx="638175" cy="762000"/>
            <wp:effectExtent l="0" t="0" r="9525" b="0"/>
            <wp:wrapSquare wrapText="bothSides"/>
            <wp:docPr id="8" name="Picture 5" descr="MCj04376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76710000[1]"/>
                    <pic:cNvPicPr>
                      <a:picLocks noChangeAspect="1" noChangeArrowheads="1"/>
                    </pic:cNvPicPr>
                  </pic:nvPicPr>
                  <pic:blipFill>
                    <a:blip r:embed="rId11" cstate="print"/>
                    <a:srcRect/>
                    <a:stretch>
                      <a:fillRect/>
                    </a:stretch>
                  </pic:blipFill>
                  <pic:spPr bwMode="auto">
                    <a:xfrm>
                      <a:off x="0" y="0"/>
                      <a:ext cx="638175" cy="762000"/>
                    </a:xfrm>
                    <a:prstGeom prst="rect">
                      <a:avLst/>
                    </a:prstGeom>
                    <a:noFill/>
                    <a:ln w="9525">
                      <a:noFill/>
                      <a:miter lim="800000"/>
                      <a:headEnd/>
                      <a:tailEnd/>
                    </a:ln>
                  </pic:spPr>
                </pic:pic>
              </a:graphicData>
            </a:graphic>
          </wp:anchor>
        </w:drawing>
      </w:r>
    </w:p>
    <w:p w:rsidR="003555EA" w:rsidRPr="00AA49A0" w:rsidRDefault="00092D62" w:rsidP="003555EA">
      <w:pPr>
        <w:rPr>
          <w:rFonts w:ascii="Arial" w:hAnsi="Arial"/>
          <w:b/>
          <w:sz w:val="28"/>
          <w:szCs w:val="28"/>
        </w:rPr>
      </w:pPr>
      <w:r w:rsidRPr="00AA49A0">
        <w:rPr>
          <w:rFonts w:ascii="Arial" w:hAnsi="Arial"/>
          <w:b/>
          <w:sz w:val="28"/>
          <w:szCs w:val="28"/>
        </w:rPr>
        <w:t>Food Standards</w:t>
      </w:r>
      <w:r w:rsidR="006F4B90" w:rsidRPr="00AA49A0">
        <w:rPr>
          <w:rFonts w:ascii="Arial" w:hAnsi="Arial"/>
          <w:b/>
          <w:sz w:val="28"/>
          <w:szCs w:val="28"/>
        </w:rPr>
        <w:t xml:space="preserve"> Agency Expectations</w:t>
      </w:r>
    </w:p>
    <w:p w:rsidR="006F4B90" w:rsidRDefault="00ED49C1" w:rsidP="003555EA">
      <w:pPr>
        <w:rPr>
          <w:rFonts w:ascii="Arial" w:hAnsi="Arial"/>
          <w:sz w:val="22"/>
          <w:szCs w:val="22"/>
        </w:rPr>
      </w:pPr>
      <w:r>
        <w:rPr>
          <w:rFonts w:ascii="Arial" w:hAnsi="Arial"/>
          <w:sz w:val="22"/>
          <w:szCs w:val="22"/>
        </w:rPr>
        <w:t>O</w:t>
      </w:r>
      <w:r w:rsidR="006F4B90">
        <w:rPr>
          <w:rFonts w:ascii="Arial" w:hAnsi="Arial"/>
          <w:sz w:val="22"/>
          <w:szCs w:val="22"/>
        </w:rPr>
        <w:t>ur Trust</w:t>
      </w:r>
      <w:r>
        <w:rPr>
          <w:rFonts w:ascii="Arial" w:hAnsi="Arial"/>
          <w:sz w:val="22"/>
          <w:szCs w:val="22"/>
        </w:rPr>
        <w:t xml:space="preserve"> schools have now signed up to</w:t>
      </w:r>
      <w:r w:rsidR="0092239A">
        <w:rPr>
          <w:rFonts w:ascii="Arial" w:hAnsi="Arial"/>
          <w:sz w:val="22"/>
          <w:szCs w:val="22"/>
        </w:rPr>
        <w:t>,</w:t>
      </w:r>
      <w:r>
        <w:rPr>
          <w:rFonts w:ascii="Arial" w:hAnsi="Arial"/>
          <w:sz w:val="22"/>
          <w:szCs w:val="22"/>
        </w:rPr>
        <w:t xml:space="preserve"> and we hope</w:t>
      </w:r>
      <w:r w:rsidR="006F4B90">
        <w:rPr>
          <w:rFonts w:ascii="Arial" w:hAnsi="Arial"/>
          <w:sz w:val="22"/>
          <w:szCs w:val="22"/>
        </w:rPr>
        <w:t xml:space="preserve"> will meet</w:t>
      </w:r>
      <w:r w:rsidR="0092239A">
        <w:rPr>
          <w:rFonts w:ascii="Arial" w:hAnsi="Arial"/>
          <w:sz w:val="22"/>
          <w:szCs w:val="22"/>
        </w:rPr>
        <w:t>, the Food Standards Agency’</w:t>
      </w:r>
      <w:r w:rsidR="006F4B90">
        <w:rPr>
          <w:rFonts w:ascii="Arial" w:hAnsi="Arial"/>
          <w:sz w:val="22"/>
          <w:szCs w:val="22"/>
        </w:rPr>
        <w:t>s expectations of schools. Thank you for doing your part by following our food to school for breaks policy, this is much appreciated. Chartwells</w:t>
      </w:r>
      <w:r w:rsidR="0092239A">
        <w:rPr>
          <w:rFonts w:ascii="Arial" w:hAnsi="Arial"/>
          <w:sz w:val="22"/>
          <w:szCs w:val="22"/>
        </w:rPr>
        <w:t>,</w:t>
      </w:r>
      <w:r w:rsidR="006F4B90">
        <w:rPr>
          <w:rFonts w:ascii="Arial" w:hAnsi="Arial"/>
          <w:sz w:val="22"/>
          <w:szCs w:val="22"/>
        </w:rPr>
        <w:t xml:space="preserve"> our lunchtime caterers</w:t>
      </w:r>
      <w:r w:rsidR="0092239A">
        <w:rPr>
          <w:rFonts w:ascii="Arial" w:hAnsi="Arial"/>
          <w:sz w:val="22"/>
          <w:szCs w:val="22"/>
        </w:rPr>
        <w:t>,</w:t>
      </w:r>
      <w:r w:rsidR="006F4B90">
        <w:rPr>
          <w:rFonts w:ascii="Arial" w:hAnsi="Arial"/>
          <w:sz w:val="22"/>
          <w:szCs w:val="22"/>
        </w:rPr>
        <w:t xml:space="preserve"> already meet these expectations.</w:t>
      </w:r>
    </w:p>
    <w:p w:rsidR="006F4B90" w:rsidRDefault="006F4B90" w:rsidP="003555EA">
      <w:pPr>
        <w:rPr>
          <w:rFonts w:ascii="Arial" w:hAnsi="Arial"/>
          <w:sz w:val="22"/>
          <w:szCs w:val="22"/>
        </w:rPr>
      </w:pPr>
      <w:r>
        <w:rPr>
          <w:rFonts w:ascii="Arial" w:hAnsi="Arial"/>
          <w:sz w:val="22"/>
          <w:szCs w:val="22"/>
        </w:rPr>
        <w:t>We do need to look carefully at some of our school tuck shops and whether they meet requirements. This will be our task in coming weeks. We are not spoil sports and there will be times when we have a treat!</w:t>
      </w:r>
    </w:p>
    <w:p w:rsidR="006F4B90" w:rsidRPr="003555EA" w:rsidRDefault="006F4B90" w:rsidP="003555EA">
      <w:pPr>
        <w:rPr>
          <w:rFonts w:ascii="Arial" w:hAnsi="Arial" w:cs="Arial"/>
          <w:sz w:val="24"/>
          <w:szCs w:val="24"/>
        </w:rPr>
      </w:pPr>
      <w:r>
        <w:rPr>
          <w:rFonts w:ascii="Arial" w:hAnsi="Arial"/>
          <w:sz w:val="22"/>
          <w:szCs w:val="22"/>
        </w:rPr>
        <w:t>Just to remind you all:</w:t>
      </w:r>
    </w:p>
    <w:p w:rsidR="003555EA" w:rsidRPr="006F4B90" w:rsidRDefault="003555EA" w:rsidP="003555EA">
      <w:pPr>
        <w:pStyle w:val="ListParagraph"/>
        <w:numPr>
          <w:ilvl w:val="0"/>
          <w:numId w:val="7"/>
        </w:numPr>
        <w:rPr>
          <w:rFonts w:ascii="Arial" w:hAnsi="Arial" w:cs="Arial"/>
        </w:rPr>
      </w:pPr>
      <w:r w:rsidRPr="006F4B90">
        <w:rPr>
          <w:rFonts w:ascii="Arial" w:hAnsi="Arial" w:cs="Arial"/>
        </w:rPr>
        <w:t xml:space="preserve">Foundation Stage and Key Stage 1 children will be provided with a free piece of fruit each day. The </w:t>
      </w:r>
      <w:r w:rsidR="00411C7F" w:rsidRPr="006F4B90">
        <w:rPr>
          <w:rFonts w:ascii="Arial" w:hAnsi="Arial" w:cs="Arial"/>
        </w:rPr>
        <w:t>government pays</w:t>
      </w:r>
      <w:r w:rsidRPr="006F4B90">
        <w:rPr>
          <w:rFonts w:ascii="Arial" w:hAnsi="Arial" w:cs="Arial"/>
        </w:rPr>
        <w:t xml:space="preserve"> for this. </w:t>
      </w:r>
    </w:p>
    <w:p w:rsidR="000D758D" w:rsidRPr="006F4B90" w:rsidRDefault="003555EA" w:rsidP="006F4B90">
      <w:pPr>
        <w:pStyle w:val="ListParagraph"/>
        <w:numPr>
          <w:ilvl w:val="0"/>
          <w:numId w:val="7"/>
        </w:numPr>
        <w:rPr>
          <w:rFonts w:ascii="Arial" w:hAnsi="Arial" w:cs="Arial"/>
          <w:b/>
        </w:rPr>
      </w:pPr>
      <w:r w:rsidRPr="006F4B90">
        <w:rPr>
          <w:rFonts w:ascii="Arial" w:hAnsi="Arial" w:cs="Arial"/>
          <w:b/>
        </w:rPr>
        <w:t>Key Stage 2 children</w:t>
      </w:r>
      <w:r w:rsidRPr="006F4B90">
        <w:rPr>
          <w:rFonts w:ascii="Arial" w:hAnsi="Arial" w:cs="Arial"/>
        </w:rPr>
        <w:t xml:space="preserve"> may bring a piece of fresh or dried fruit to school to eat at playtime.  They may also bring milk or fresh water to drink. </w:t>
      </w:r>
      <w:r w:rsidRPr="006F4B90">
        <w:rPr>
          <w:rFonts w:ascii="Arial" w:hAnsi="Arial" w:cs="Arial"/>
          <w:b/>
        </w:rPr>
        <w:t xml:space="preserve">These are the only snacks that </w:t>
      </w:r>
      <w:r w:rsidRPr="006F4B90">
        <w:rPr>
          <w:rFonts w:ascii="Arial" w:hAnsi="Arial" w:cs="Arial"/>
          <w:b/>
        </w:rPr>
        <w:lastRenderedPageBreak/>
        <w:t>children are allowed to eat at our schools during break times.</w:t>
      </w:r>
    </w:p>
    <w:p w:rsidR="003555EA" w:rsidRDefault="000D758D" w:rsidP="003555EA">
      <w:pPr>
        <w:rPr>
          <w:rFonts w:ascii="Arial" w:hAnsi="Arial" w:cs="Arial"/>
          <w:b/>
          <w:sz w:val="24"/>
          <w:szCs w:val="24"/>
        </w:rPr>
      </w:pPr>
      <w:r w:rsidRPr="000D758D">
        <w:rPr>
          <w:rFonts w:ascii="Arial" w:hAnsi="Arial" w:cs="Arial"/>
          <w:b/>
          <w:sz w:val="24"/>
          <w:szCs w:val="24"/>
        </w:rPr>
        <w:t>HARVEST FESTIVALS</w:t>
      </w:r>
    </w:p>
    <w:p w:rsidR="000D758D" w:rsidRPr="00175424" w:rsidRDefault="000D758D" w:rsidP="003555EA">
      <w:pPr>
        <w:rPr>
          <w:rFonts w:ascii="Arial" w:hAnsi="Arial" w:cs="Arial"/>
        </w:rPr>
      </w:pPr>
      <w:r w:rsidRPr="00175424">
        <w:rPr>
          <w:rFonts w:ascii="Arial" w:hAnsi="Arial" w:cs="Arial"/>
        </w:rPr>
        <w:t>These are planned for:</w:t>
      </w:r>
    </w:p>
    <w:p w:rsidR="000D758D" w:rsidRPr="00175424" w:rsidRDefault="000D758D" w:rsidP="000D758D">
      <w:pPr>
        <w:pStyle w:val="ListParagraph"/>
        <w:numPr>
          <w:ilvl w:val="0"/>
          <w:numId w:val="5"/>
        </w:numPr>
        <w:rPr>
          <w:rFonts w:ascii="Arial" w:hAnsi="Arial" w:cs="Arial"/>
          <w:b/>
          <w:sz w:val="20"/>
          <w:szCs w:val="20"/>
        </w:rPr>
      </w:pPr>
      <w:r w:rsidRPr="00175424">
        <w:rPr>
          <w:rFonts w:ascii="Arial" w:hAnsi="Arial" w:cs="Arial"/>
          <w:b/>
          <w:sz w:val="20"/>
          <w:szCs w:val="20"/>
        </w:rPr>
        <w:t>Bishop Bron</w:t>
      </w:r>
      <w:r w:rsidR="0092239A">
        <w:rPr>
          <w:rFonts w:ascii="Arial" w:hAnsi="Arial" w:cs="Arial"/>
          <w:b/>
          <w:sz w:val="20"/>
          <w:szCs w:val="20"/>
        </w:rPr>
        <w:t>e</w:t>
      </w:r>
      <w:r w:rsidRPr="00175424">
        <w:rPr>
          <w:rFonts w:ascii="Arial" w:hAnsi="Arial" w:cs="Arial"/>
          <w:b/>
          <w:sz w:val="20"/>
          <w:szCs w:val="20"/>
        </w:rPr>
        <w:t>scombe -</w:t>
      </w:r>
      <w:r w:rsidR="006F4B90">
        <w:rPr>
          <w:rFonts w:ascii="Arial" w:hAnsi="Arial" w:cs="Arial"/>
          <w:b/>
          <w:sz w:val="20"/>
          <w:szCs w:val="20"/>
        </w:rPr>
        <w:t xml:space="preserve"> </w:t>
      </w:r>
      <w:r w:rsidRPr="00175424">
        <w:rPr>
          <w:rFonts w:ascii="Arial" w:hAnsi="Arial" w:cs="Arial"/>
          <w:sz w:val="20"/>
          <w:szCs w:val="20"/>
        </w:rPr>
        <w:t>5</w:t>
      </w:r>
      <w:r w:rsidRPr="00175424">
        <w:rPr>
          <w:rFonts w:ascii="Arial" w:hAnsi="Arial" w:cs="Arial"/>
          <w:sz w:val="20"/>
          <w:szCs w:val="20"/>
          <w:vertAlign w:val="superscript"/>
        </w:rPr>
        <w:t>th</w:t>
      </w:r>
      <w:r w:rsidRPr="00175424">
        <w:rPr>
          <w:rFonts w:ascii="Arial" w:hAnsi="Arial" w:cs="Arial"/>
          <w:sz w:val="20"/>
          <w:szCs w:val="20"/>
        </w:rPr>
        <w:t xml:space="preserve"> October at 9.15 am</w:t>
      </w:r>
    </w:p>
    <w:p w:rsidR="000D758D" w:rsidRPr="00175424" w:rsidRDefault="00092D62" w:rsidP="000D758D">
      <w:pPr>
        <w:pStyle w:val="ListParagraph"/>
        <w:numPr>
          <w:ilvl w:val="0"/>
          <w:numId w:val="5"/>
        </w:numPr>
        <w:rPr>
          <w:rFonts w:ascii="Arial" w:hAnsi="Arial" w:cs="Arial"/>
          <w:sz w:val="20"/>
          <w:szCs w:val="20"/>
        </w:rPr>
      </w:pPr>
      <w:r>
        <w:rPr>
          <w:noProof/>
          <w:lang w:eastAsia="en-GB"/>
        </w:rPr>
        <w:drawing>
          <wp:anchor distT="0" distB="0" distL="114300" distR="114300" simplePos="0" relativeHeight="251667456" behindDoc="1" locked="0" layoutInCell="1" allowOverlap="1" wp14:anchorId="36ACFA1C" wp14:editId="2503E654">
            <wp:simplePos x="0" y="0"/>
            <wp:positionH relativeFrom="column">
              <wp:posOffset>2463800</wp:posOffset>
            </wp:positionH>
            <wp:positionV relativeFrom="paragraph">
              <wp:posOffset>125095</wp:posOffset>
            </wp:positionV>
            <wp:extent cx="777875" cy="793115"/>
            <wp:effectExtent l="0" t="0" r="3175" b="6985"/>
            <wp:wrapTight wrapText="bothSides">
              <wp:wrapPolygon edited="0">
                <wp:start x="0" y="0"/>
                <wp:lineTo x="0" y="21271"/>
                <wp:lineTo x="21159" y="21271"/>
                <wp:lineTo x="21159" y="0"/>
                <wp:lineTo x="0" y="0"/>
              </wp:wrapPolygon>
            </wp:wrapTight>
            <wp:docPr id="7" name="Picture 7" descr="C:\Program Files\Microsoft Office\MEDIA\CAGCAT10\j02333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3312.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87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58D" w:rsidRPr="00175424">
        <w:rPr>
          <w:rFonts w:ascii="Arial" w:hAnsi="Arial" w:cs="Arial"/>
          <w:b/>
          <w:sz w:val="20"/>
          <w:szCs w:val="20"/>
        </w:rPr>
        <w:t>Grampound Road</w:t>
      </w:r>
      <w:r w:rsidR="000D758D" w:rsidRPr="00175424">
        <w:rPr>
          <w:rFonts w:ascii="Arial" w:hAnsi="Arial" w:cs="Arial"/>
          <w:sz w:val="20"/>
          <w:szCs w:val="20"/>
        </w:rPr>
        <w:t xml:space="preserve"> – 6</w:t>
      </w:r>
      <w:r w:rsidR="000D758D" w:rsidRPr="00175424">
        <w:rPr>
          <w:rFonts w:ascii="Arial" w:hAnsi="Arial" w:cs="Arial"/>
          <w:sz w:val="20"/>
          <w:szCs w:val="20"/>
          <w:vertAlign w:val="superscript"/>
        </w:rPr>
        <w:t>th</w:t>
      </w:r>
      <w:r w:rsidR="000D758D" w:rsidRPr="00175424">
        <w:rPr>
          <w:rFonts w:ascii="Arial" w:hAnsi="Arial" w:cs="Arial"/>
          <w:sz w:val="20"/>
          <w:szCs w:val="20"/>
        </w:rPr>
        <w:t xml:space="preserve"> October at 9.15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Grampound with Creed</w:t>
      </w:r>
      <w:r w:rsidRPr="00175424">
        <w:rPr>
          <w:rFonts w:ascii="Arial" w:hAnsi="Arial" w:cs="Arial"/>
          <w:sz w:val="20"/>
          <w:szCs w:val="20"/>
        </w:rPr>
        <w:t xml:space="preserve"> – 8</w:t>
      </w:r>
      <w:r w:rsidRPr="00175424">
        <w:rPr>
          <w:rFonts w:ascii="Arial" w:hAnsi="Arial" w:cs="Arial"/>
          <w:sz w:val="20"/>
          <w:szCs w:val="20"/>
          <w:vertAlign w:val="superscript"/>
        </w:rPr>
        <w:t>th</w:t>
      </w:r>
      <w:r w:rsidRPr="00175424">
        <w:rPr>
          <w:rFonts w:ascii="Arial" w:hAnsi="Arial" w:cs="Arial"/>
          <w:sz w:val="20"/>
          <w:szCs w:val="20"/>
        </w:rPr>
        <w:t xml:space="preserve"> October at 9.15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Ladock</w:t>
      </w:r>
      <w:r w:rsidRPr="00175424">
        <w:rPr>
          <w:rFonts w:ascii="Arial" w:hAnsi="Arial" w:cs="Arial"/>
          <w:sz w:val="20"/>
          <w:szCs w:val="20"/>
        </w:rPr>
        <w:t xml:space="preserve"> – 9</w:t>
      </w:r>
      <w:r w:rsidRPr="00175424">
        <w:rPr>
          <w:rFonts w:ascii="Arial" w:hAnsi="Arial" w:cs="Arial"/>
          <w:sz w:val="20"/>
          <w:szCs w:val="20"/>
          <w:vertAlign w:val="superscript"/>
        </w:rPr>
        <w:t>th</w:t>
      </w:r>
      <w:r w:rsidRPr="00175424">
        <w:rPr>
          <w:rFonts w:ascii="Arial" w:hAnsi="Arial" w:cs="Arial"/>
          <w:sz w:val="20"/>
          <w:szCs w:val="20"/>
        </w:rPr>
        <w:t xml:space="preserve"> October at 9.15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 xml:space="preserve">Veryan </w:t>
      </w:r>
      <w:r w:rsidRPr="00175424">
        <w:rPr>
          <w:rFonts w:ascii="Arial" w:hAnsi="Arial" w:cs="Arial"/>
          <w:sz w:val="20"/>
          <w:szCs w:val="20"/>
        </w:rPr>
        <w:t>– 7</w:t>
      </w:r>
      <w:r w:rsidRPr="00175424">
        <w:rPr>
          <w:rFonts w:ascii="Arial" w:hAnsi="Arial" w:cs="Arial"/>
          <w:sz w:val="20"/>
          <w:szCs w:val="20"/>
          <w:vertAlign w:val="superscript"/>
        </w:rPr>
        <w:t>th</w:t>
      </w:r>
      <w:r w:rsidRPr="00175424">
        <w:rPr>
          <w:rFonts w:ascii="Arial" w:hAnsi="Arial" w:cs="Arial"/>
          <w:sz w:val="20"/>
          <w:szCs w:val="20"/>
        </w:rPr>
        <w:t xml:space="preserve"> October at 9.15 am</w:t>
      </w:r>
    </w:p>
    <w:p w:rsidR="000D758D" w:rsidRPr="00175424" w:rsidRDefault="000D758D" w:rsidP="000D758D">
      <w:pPr>
        <w:rPr>
          <w:rFonts w:ascii="Arial" w:hAnsi="Arial" w:cs="Arial"/>
          <w:b/>
        </w:rPr>
      </w:pPr>
      <w:r w:rsidRPr="00175424">
        <w:rPr>
          <w:rFonts w:ascii="Arial" w:hAnsi="Arial" w:cs="Arial"/>
          <w:b/>
        </w:rPr>
        <w:t>Details of each event will follow within each school</w:t>
      </w:r>
      <w:r w:rsidR="0092239A">
        <w:rPr>
          <w:rFonts w:ascii="Arial" w:hAnsi="Arial" w:cs="Arial"/>
          <w:b/>
        </w:rPr>
        <w:t>’</w:t>
      </w:r>
      <w:r w:rsidRPr="00175424">
        <w:rPr>
          <w:rFonts w:ascii="Arial" w:hAnsi="Arial" w:cs="Arial"/>
          <w:b/>
        </w:rPr>
        <w:t>s newsletter.</w:t>
      </w:r>
    </w:p>
    <w:p w:rsidR="00D00874" w:rsidRDefault="00D00874" w:rsidP="000D758D">
      <w:pPr>
        <w:rPr>
          <w:rFonts w:ascii="Arial" w:hAnsi="Arial" w:cs="Arial"/>
          <w:b/>
          <w:sz w:val="22"/>
          <w:szCs w:val="22"/>
        </w:rPr>
      </w:pPr>
    </w:p>
    <w:p w:rsidR="000D758D" w:rsidRDefault="00175424" w:rsidP="000D758D">
      <w:pPr>
        <w:rPr>
          <w:rFonts w:ascii="Arial" w:hAnsi="Arial" w:cs="Arial"/>
          <w:b/>
          <w:sz w:val="22"/>
          <w:szCs w:val="22"/>
        </w:rPr>
      </w:pPr>
      <w:r>
        <w:rPr>
          <w:rFonts w:ascii="Arial" w:hAnsi="Arial" w:cs="Arial"/>
          <w:b/>
          <w:sz w:val="22"/>
          <w:szCs w:val="22"/>
        </w:rPr>
        <w:t>SCHOOL OPEN MOR</w:t>
      </w:r>
      <w:r w:rsidR="000D758D">
        <w:rPr>
          <w:rFonts w:ascii="Arial" w:hAnsi="Arial" w:cs="Arial"/>
          <w:b/>
          <w:sz w:val="22"/>
          <w:szCs w:val="22"/>
        </w:rPr>
        <w:t>NINGS</w:t>
      </w:r>
    </w:p>
    <w:p w:rsidR="000D758D" w:rsidRPr="00175424" w:rsidRDefault="000D758D" w:rsidP="000D758D">
      <w:pPr>
        <w:rPr>
          <w:rFonts w:ascii="Arial" w:hAnsi="Arial" w:cs="Arial"/>
          <w:b/>
        </w:rPr>
      </w:pPr>
      <w:r w:rsidRPr="00175424">
        <w:rPr>
          <w:rFonts w:ascii="Arial" w:hAnsi="Arial" w:cs="Arial"/>
          <w:b/>
        </w:rPr>
        <w:t>Com</w:t>
      </w:r>
      <w:r w:rsidR="00E96D10">
        <w:rPr>
          <w:rFonts w:ascii="Arial" w:hAnsi="Arial" w:cs="Arial"/>
          <w:b/>
        </w:rPr>
        <w:t>e and see you</w:t>
      </w:r>
      <w:r w:rsidR="00AE4D94">
        <w:rPr>
          <w:rFonts w:ascii="Arial" w:hAnsi="Arial" w:cs="Arial"/>
          <w:b/>
        </w:rPr>
        <w:t>r</w:t>
      </w:r>
      <w:r w:rsidR="00E96D10">
        <w:rPr>
          <w:rFonts w:ascii="Arial" w:hAnsi="Arial" w:cs="Arial"/>
          <w:b/>
        </w:rPr>
        <w:t xml:space="preserve"> children learning. ALL welcome, </w:t>
      </w:r>
      <w:r w:rsidRPr="00175424">
        <w:rPr>
          <w:rFonts w:ascii="Arial" w:hAnsi="Arial" w:cs="Arial"/>
          <w:b/>
        </w:rPr>
        <w:t>including aspiring new parents to our schools:</w:t>
      </w:r>
    </w:p>
    <w:p w:rsidR="000D758D" w:rsidRPr="00175424" w:rsidRDefault="000D758D" w:rsidP="000D758D">
      <w:pPr>
        <w:pStyle w:val="ListParagraph"/>
        <w:numPr>
          <w:ilvl w:val="0"/>
          <w:numId w:val="5"/>
        </w:numPr>
        <w:rPr>
          <w:rFonts w:ascii="Arial" w:hAnsi="Arial" w:cs="Arial"/>
          <w:b/>
          <w:sz w:val="20"/>
          <w:szCs w:val="20"/>
        </w:rPr>
      </w:pPr>
      <w:r w:rsidRPr="00175424">
        <w:rPr>
          <w:rFonts w:ascii="Arial" w:hAnsi="Arial" w:cs="Arial"/>
          <w:b/>
          <w:sz w:val="20"/>
          <w:szCs w:val="20"/>
        </w:rPr>
        <w:t>Bishop Bron</w:t>
      </w:r>
      <w:r w:rsidR="0092239A">
        <w:rPr>
          <w:rFonts w:ascii="Arial" w:hAnsi="Arial" w:cs="Arial"/>
          <w:b/>
          <w:sz w:val="20"/>
          <w:szCs w:val="20"/>
        </w:rPr>
        <w:t>e</w:t>
      </w:r>
      <w:r w:rsidRPr="00175424">
        <w:rPr>
          <w:rFonts w:ascii="Arial" w:hAnsi="Arial" w:cs="Arial"/>
          <w:b/>
          <w:sz w:val="20"/>
          <w:szCs w:val="20"/>
        </w:rPr>
        <w:t>scombe -</w:t>
      </w:r>
      <w:r w:rsidRPr="00175424">
        <w:rPr>
          <w:rFonts w:ascii="Arial" w:hAnsi="Arial" w:cs="Arial"/>
          <w:sz w:val="20"/>
          <w:szCs w:val="20"/>
        </w:rPr>
        <w:t>12</w:t>
      </w:r>
      <w:r w:rsidRPr="00175424">
        <w:rPr>
          <w:rFonts w:ascii="Arial" w:hAnsi="Arial" w:cs="Arial"/>
          <w:sz w:val="20"/>
          <w:szCs w:val="20"/>
          <w:vertAlign w:val="superscript"/>
        </w:rPr>
        <w:t>th</w:t>
      </w:r>
      <w:r w:rsidRPr="00175424">
        <w:rPr>
          <w:rFonts w:ascii="Arial" w:hAnsi="Arial" w:cs="Arial"/>
          <w:sz w:val="20"/>
          <w:szCs w:val="20"/>
        </w:rPr>
        <w:t xml:space="preserve"> October at 9 am to 11.45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Grampound Road</w:t>
      </w:r>
      <w:r w:rsidRPr="00175424">
        <w:rPr>
          <w:rFonts w:ascii="Arial" w:hAnsi="Arial" w:cs="Arial"/>
          <w:sz w:val="20"/>
          <w:szCs w:val="20"/>
        </w:rPr>
        <w:t xml:space="preserve"> – 16</w:t>
      </w:r>
      <w:r w:rsidRPr="00175424">
        <w:rPr>
          <w:rFonts w:ascii="Arial" w:hAnsi="Arial" w:cs="Arial"/>
          <w:sz w:val="20"/>
          <w:szCs w:val="20"/>
          <w:vertAlign w:val="superscript"/>
        </w:rPr>
        <w:t>th</w:t>
      </w:r>
      <w:r w:rsidRPr="00175424">
        <w:rPr>
          <w:rFonts w:ascii="Arial" w:hAnsi="Arial" w:cs="Arial"/>
          <w:sz w:val="20"/>
          <w:szCs w:val="20"/>
        </w:rPr>
        <w:t xml:space="preserve"> October at 9 am to 11.45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Grampound with Creed</w:t>
      </w:r>
      <w:r w:rsidRPr="00175424">
        <w:rPr>
          <w:rFonts w:ascii="Arial" w:hAnsi="Arial" w:cs="Arial"/>
          <w:sz w:val="20"/>
          <w:szCs w:val="20"/>
        </w:rPr>
        <w:t xml:space="preserve"> – 14</w:t>
      </w:r>
      <w:r w:rsidRPr="00175424">
        <w:rPr>
          <w:rFonts w:ascii="Arial" w:hAnsi="Arial" w:cs="Arial"/>
          <w:sz w:val="20"/>
          <w:szCs w:val="20"/>
          <w:vertAlign w:val="superscript"/>
        </w:rPr>
        <w:t>th</w:t>
      </w:r>
      <w:r w:rsidRPr="00175424">
        <w:rPr>
          <w:rFonts w:ascii="Arial" w:hAnsi="Arial" w:cs="Arial"/>
          <w:sz w:val="20"/>
          <w:szCs w:val="20"/>
        </w:rPr>
        <w:t xml:space="preserve"> October at 9 am to 11.45 am</w:t>
      </w:r>
    </w:p>
    <w:p w:rsidR="00190EA0" w:rsidRDefault="000D758D" w:rsidP="00190EA0">
      <w:pPr>
        <w:pStyle w:val="ListParagraph"/>
        <w:numPr>
          <w:ilvl w:val="0"/>
          <w:numId w:val="5"/>
        </w:numPr>
        <w:rPr>
          <w:rFonts w:ascii="Arial" w:hAnsi="Arial" w:cs="Arial"/>
          <w:sz w:val="20"/>
          <w:szCs w:val="20"/>
        </w:rPr>
      </w:pPr>
      <w:r w:rsidRPr="00175424">
        <w:rPr>
          <w:rFonts w:ascii="Arial" w:hAnsi="Arial" w:cs="Arial"/>
          <w:b/>
          <w:sz w:val="20"/>
          <w:szCs w:val="20"/>
        </w:rPr>
        <w:t>Ladock</w:t>
      </w:r>
      <w:r w:rsidRPr="00175424">
        <w:rPr>
          <w:rFonts w:ascii="Arial" w:hAnsi="Arial" w:cs="Arial"/>
          <w:sz w:val="20"/>
          <w:szCs w:val="20"/>
        </w:rPr>
        <w:t xml:space="preserve"> – 13</w:t>
      </w:r>
      <w:r w:rsidRPr="00175424">
        <w:rPr>
          <w:rFonts w:ascii="Arial" w:hAnsi="Arial" w:cs="Arial"/>
          <w:sz w:val="20"/>
          <w:szCs w:val="20"/>
          <w:vertAlign w:val="superscript"/>
        </w:rPr>
        <w:t>th</w:t>
      </w:r>
      <w:r w:rsidRPr="00175424">
        <w:rPr>
          <w:rFonts w:ascii="Arial" w:hAnsi="Arial" w:cs="Arial"/>
          <w:sz w:val="20"/>
          <w:szCs w:val="20"/>
        </w:rPr>
        <w:t xml:space="preserve"> October at 9 am to 11.45 am</w:t>
      </w:r>
    </w:p>
    <w:p w:rsidR="00D00874" w:rsidRPr="00190EA0" w:rsidRDefault="000D758D" w:rsidP="00190EA0">
      <w:pPr>
        <w:pStyle w:val="ListParagraph"/>
        <w:numPr>
          <w:ilvl w:val="0"/>
          <w:numId w:val="5"/>
        </w:numPr>
        <w:rPr>
          <w:rFonts w:ascii="Arial" w:hAnsi="Arial" w:cs="Arial"/>
          <w:sz w:val="20"/>
          <w:szCs w:val="20"/>
        </w:rPr>
      </w:pPr>
      <w:r w:rsidRPr="00190EA0">
        <w:rPr>
          <w:rFonts w:ascii="Arial" w:hAnsi="Arial" w:cs="Arial"/>
          <w:b/>
        </w:rPr>
        <w:t xml:space="preserve">Veryan </w:t>
      </w:r>
      <w:r w:rsidRPr="00190EA0">
        <w:rPr>
          <w:rFonts w:ascii="Arial" w:hAnsi="Arial" w:cs="Arial"/>
        </w:rPr>
        <w:t>– 15</w:t>
      </w:r>
      <w:r w:rsidRPr="00190EA0">
        <w:rPr>
          <w:rFonts w:ascii="Arial" w:hAnsi="Arial" w:cs="Arial"/>
          <w:vertAlign w:val="superscript"/>
        </w:rPr>
        <w:t>th</w:t>
      </w:r>
      <w:r w:rsidRPr="00190EA0">
        <w:rPr>
          <w:rFonts w:ascii="Arial" w:hAnsi="Arial" w:cs="Arial"/>
        </w:rPr>
        <w:t xml:space="preserve"> October at 9 am to 11.45 am</w:t>
      </w:r>
      <w:r w:rsidR="00D00874" w:rsidRPr="00D00874">
        <w:t xml:space="preserve"> </w:t>
      </w:r>
    </w:p>
    <w:p w:rsidR="004501A0" w:rsidRPr="006F4B90" w:rsidRDefault="006F4B90" w:rsidP="00D00874">
      <w:pPr>
        <w:rPr>
          <w:rFonts w:ascii="Arial" w:hAnsi="Arial" w:cs="Arial"/>
          <w:b/>
        </w:rPr>
      </w:pPr>
      <w:r w:rsidRPr="006F4B90">
        <w:rPr>
          <w:rFonts w:ascii="Arial" w:hAnsi="Arial" w:cs="Arial"/>
          <w:b/>
          <w:sz w:val="28"/>
          <w:szCs w:val="28"/>
        </w:rPr>
        <w:t>News from our Schools</w:t>
      </w:r>
    </w:p>
    <w:p w:rsidR="006F4B90" w:rsidRPr="00AA49A0" w:rsidRDefault="006F4B90" w:rsidP="006F4B90">
      <w:pPr>
        <w:rPr>
          <w:rFonts w:ascii="Arial" w:hAnsi="Arial" w:cs="Arial"/>
          <w:b/>
          <w:i/>
          <w:noProof/>
          <w:sz w:val="28"/>
          <w:szCs w:val="28"/>
          <w:u w:val="single"/>
        </w:rPr>
      </w:pPr>
      <w:r w:rsidRPr="00AA49A0">
        <w:rPr>
          <w:rFonts w:ascii="Arial" w:hAnsi="Arial" w:cs="Arial"/>
          <w:b/>
          <w:sz w:val="28"/>
          <w:szCs w:val="28"/>
        </w:rPr>
        <w:lastRenderedPageBreak/>
        <w:t>Ladock School</w:t>
      </w:r>
      <w:r w:rsidRPr="00AA49A0">
        <w:rPr>
          <w:rFonts w:ascii="Arial" w:hAnsi="Arial" w:cs="Arial"/>
          <w:b/>
          <w:i/>
          <w:noProof/>
          <w:sz w:val="28"/>
          <w:szCs w:val="28"/>
          <w:u w:val="single"/>
        </w:rPr>
        <w:t xml:space="preserve"> </w:t>
      </w:r>
    </w:p>
    <w:p w:rsidR="006F4B90" w:rsidRPr="006F4B90" w:rsidRDefault="006F4B90" w:rsidP="006F4B90">
      <w:pPr>
        <w:rPr>
          <w:rFonts w:ascii="Arial" w:hAnsi="Arial" w:cs="Arial"/>
          <w:noProof/>
          <w:sz w:val="22"/>
          <w:szCs w:val="22"/>
        </w:rPr>
      </w:pPr>
      <w:r w:rsidRPr="006F4B90">
        <w:rPr>
          <w:rFonts w:ascii="Arial" w:hAnsi="Arial" w:cs="Arial"/>
          <w:b/>
          <w:i/>
          <w:noProof/>
          <w:sz w:val="22"/>
          <w:szCs w:val="22"/>
          <w:u w:val="single"/>
          <w:lang w:val="en-GB"/>
        </w:rPr>
        <w:drawing>
          <wp:anchor distT="0" distB="0" distL="114300" distR="114300" simplePos="0" relativeHeight="251673600" behindDoc="0" locked="0" layoutInCell="1" allowOverlap="1" wp14:anchorId="20F5503B" wp14:editId="7E13AAF1">
            <wp:simplePos x="0" y="0"/>
            <wp:positionH relativeFrom="margin">
              <wp:posOffset>-54610</wp:posOffset>
            </wp:positionH>
            <wp:positionV relativeFrom="paragraph">
              <wp:posOffset>137795</wp:posOffset>
            </wp:positionV>
            <wp:extent cx="1371600" cy="1027430"/>
            <wp:effectExtent l="0" t="0" r="0" b="1270"/>
            <wp:wrapSquare wrapText="bothSides"/>
            <wp:docPr id="3" name="Picture 3" descr="C:\Users\Lisa\AppData\Local\Microsoft\Windows\Temporary Internet Files\Content.Outlook\2O2GSQS7\Ladock School entrance 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Outlook\2O2GSQS7\Ladock School entrance displa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B90">
        <w:rPr>
          <w:rFonts w:ascii="Arial" w:hAnsi="Arial" w:cs="Arial"/>
          <w:noProof/>
          <w:sz w:val="22"/>
          <w:szCs w:val="22"/>
        </w:rPr>
        <w:t xml:space="preserve">It was wonderful to see the children after the six week break. They were all looking incredibly smart despite there being some delays in uniform orders coming through. </w:t>
      </w:r>
    </w:p>
    <w:p w:rsidR="006F4B90" w:rsidRDefault="006F4B90" w:rsidP="006F4B90">
      <w:pPr>
        <w:rPr>
          <w:noProof/>
        </w:rPr>
      </w:pPr>
      <w:r w:rsidRPr="006F4B90">
        <w:rPr>
          <w:rFonts w:ascii="Arial" w:hAnsi="Arial" w:cs="Arial"/>
          <w:noProof/>
          <w:sz w:val="22"/>
          <w:szCs w:val="22"/>
        </w:rPr>
        <w:t>They were delighted to see their pictures  forming part of Mark Lees’ beautiful, ‘Team Ladock’ displ</w:t>
      </w:r>
      <w:r>
        <w:rPr>
          <w:rFonts w:ascii="Arial" w:hAnsi="Arial" w:cs="Arial"/>
          <w:noProof/>
          <w:sz w:val="22"/>
          <w:szCs w:val="22"/>
        </w:rPr>
        <w:t>a</w:t>
      </w:r>
      <w:r w:rsidRPr="006F4B90">
        <w:rPr>
          <w:rFonts w:ascii="Arial" w:hAnsi="Arial" w:cs="Arial"/>
          <w:noProof/>
          <w:sz w:val="22"/>
          <w:szCs w:val="22"/>
        </w:rPr>
        <w:t>y which now lines our entrance corridor. We already have some new children who have just started at the school who will need to add their pictures bringing our current total to 86 including the nursery</w:t>
      </w:r>
      <w:r>
        <w:rPr>
          <w:noProof/>
        </w:rPr>
        <w:t>.</w:t>
      </w:r>
    </w:p>
    <w:p w:rsidR="006F4B90" w:rsidRPr="006F4B90" w:rsidRDefault="006F4B90" w:rsidP="006F4B90">
      <w:pPr>
        <w:rPr>
          <w:rFonts w:ascii="Arial" w:hAnsi="Arial" w:cs="Arial"/>
          <w:noProof/>
          <w:sz w:val="22"/>
          <w:szCs w:val="22"/>
        </w:rPr>
      </w:pPr>
      <w:r w:rsidRPr="006F4B90">
        <w:rPr>
          <w:rFonts w:ascii="Arial" w:hAnsi="Arial" w:cs="Arial"/>
          <w:noProof/>
          <w:sz w:val="22"/>
          <w:szCs w:val="22"/>
        </w:rPr>
        <w:t>Read, Write Inc is now firmly underway with six groups taking place first thing each morning as well as the older children taking part in reading, spelling, grammar and punctuation activities. Talk For Writing fiction units are also underway in all three classes and we are looking forward to our first story telling competition next week</w:t>
      </w:r>
    </w:p>
    <w:p w:rsidR="00411C7F" w:rsidRPr="006F4B90" w:rsidRDefault="00411C7F" w:rsidP="00411C7F">
      <w:pPr>
        <w:rPr>
          <w:rFonts w:ascii="Arial" w:hAnsi="Arial"/>
          <w:b/>
          <w:sz w:val="28"/>
          <w:szCs w:val="28"/>
        </w:rPr>
      </w:pPr>
    </w:p>
    <w:p w:rsidR="006F4B90" w:rsidRPr="006F4B90" w:rsidRDefault="006F4B90" w:rsidP="00411C7F">
      <w:pPr>
        <w:rPr>
          <w:rFonts w:ascii="Arial" w:hAnsi="Arial"/>
          <w:b/>
          <w:sz w:val="28"/>
          <w:szCs w:val="28"/>
        </w:rPr>
      </w:pPr>
      <w:r w:rsidRPr="006F4B90">
        <w:rPr>
          <w:rFonts w:ascii="Arial" w:hAnsi="Arial"/>
          <w:b/>
          <w:sz w:val="28"/>
          <w:szCs w:val="28"/>
        </w:rPr>
        <w:t>Grampound Road</w:t>
      </w:r>
      <w:r w:rsidR="00AA49A0">
        <w:rPr>
          <w:rFonts w:ascii="Arial" w:hAnsi="Arial"/>
          <w:b/>
          <w:sz w:val="28"/>
          <w:szCs w:val="28"/>
        </w:rPr>
        <w:t xml:space="preserve"> School</w:t>
      </w:r>
    </w:p>
    <w:p w:rsidR="006F4B90" w:rsidRPr="006F4B90" w:rsidRDefault="00AA49A0" w:rsidP="00411C7F">
      <w:pPr>
        <w:rPr>
          <w:rFonts w:ascii="Arial" w:hAnsi="Arial"/>
          <w:sz w:val="22"/>
          <w:szCs w:val="22"/>
        </w:rPr>
      </w:pPr>
      <w:r>
        <w:rPr>
          <w:rFonts w:ascii="Arial" w:hAnsi="Arial" w:cs="Arial"/>
          <w:b/>
          <w:noProof/>
          <w:sz w:val="22"/>
          <w:szCs w:val="22"/>
          <w:lang w:val="en-GB"/>
        </w:rPr>
        <w:drawing>
          <wp:anchor distT="0" distB="0" distL="114300" distR="114300" simplePos="0" relativeHeight="251675648" behindDoc="1" locked="0" layoutInCell="1" allowOverlap="1" wp14:anchorId="39A15D5E" wp14:editId="7E87B9E2">
            <wp:simplePos x="0" y="0"/>
            <wp:positionH relativeFrom="column">
              <wp:posOffset>2165350</wp:posOffset>
            </wp:positionH>
            <wp:positionV relativeFrom="paragraph">
              <wp:posOffset>50165</wp:posOffset>
            </wp:positionV>
            <wp:extent cx="1061720" cy="796290"/>
            <wp:effectExtent l="0" t="0" r="5080" b="3810"/>
            <wp:wrapTight wrapText="bothSides">
              <wp:wrapPolygon edited="0">
                <wp:start x="0" y="0"/>
                <wp:lineTo x="0" y="21187"/>
                <wp:lineTo x="21316" y="21187"/>
                <wp:lineTo x="21316" y="0"/>
                <wp:lineTo x="0" y="0"/>
              </wp:wrapPolygon>
            </wp:wrapTight>
            <wp:docPr id="18" name="Picture 18" descr="C:\Users\mlees\AppData\Local\Microsoft\Windows\Temporary Internet Files\Content.Outlook\E9ET76NZ\P107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ees\AppData\Local\Microsoft\Windows\Temporary Internet Files\Content.Outlook\E9ET76NZ\P107008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172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B90" w:rsidRPr="006F4B90">
        <w:rPr>
          <w:rFonts w:ascii="Arial" w:hAnsi="Arial"/>
          <w:sz w:val="22"/>
          <w:szCs w:val="22"/>
        </w:rPr>
        <w:t>A great start has been made at Grampound Road CE Primary School.</w:t>
      </w:r>
    </w:p>
    <w:p w:rsidR="006F4B90" w:rsidRPr="00286324" w:rsidRDefault="006F4B90" w:rsidP="006F4B90">
      <w:pPr>
        <w:rPr>
          <w:rFonts w:ascii="Arial" w:hAnsi="Arial" w:cs="Arial"/>
          <w:b/>
          <w:sz w:val="22"/>
          <w:szCs w:val="22"/>
        </w:rPr>
      </w:pPr>
      <w:r w:rsidRPr="00286324">
        <w:rPr>
          <w:rFonts w:ascii="Arial" w:hAnsi="Arial" w:cs="Arial"/>
          <w:b/>
          <w:sz w:val="22"/>
          <w:szCs w:val="22"/>
        </w:rPr>
        <w:t>What’s new at Grampound Road Primary School in 2015:</w:t>
      </w:r>
      <w:r w:rsidRPr="00286324">
        <w:rPr>
          <w:snapToGrid w:val="0"/>
          <w:color w:val="000000"/>
          <w:w w:val="0"/>
          <w:sz w:val="0"/>
          <w:szCs w:val="0"/>
          <w:u w:color="000000"/>
          <w:bdr w:val="none" w:sz="0" w:space="0" w:color="000000"/>
          <w:shd w:val="clear" w:color="000000" w:fill="000000"/>
          <w:lang w:val="x-none" w:eastAsia="x-none" w:bidi="x-none"/>
        </w:rPr>
        <w:t xml:space="preserve"> </w:t>
      </w:r>
    </w:p>
    <w:p w:rsidR="006F4B90" w:rsidRPr="00286324" w:rsidRDefault="006F4B90" w:rsidP="006F4B90">
      <w:pPr>
        <w:pStyle w:val="ListParagraph"/>
        <w:numPr>
          <w:ilvl w:val="0"/>
          <w:numId w:val="8"/>
        </w:numPr>
        <w:spacing w:after="0" w:line="240" w:lineRule="auto"/>
        <w:rPr>
          <w:rFonts w:ascii="Arial" w:hAnsi="Arial" w:cs="Arial"/>
        </w:rPr>
      </w:pPr>
      <w:r w:rsidRPr="00286324">
        <w:rPr>
          <w:rFonts w:ascii="Arial" w:hAnsi="Arial" w:cs="Arial"/>
        </w:rPr>
        <w:lastRenderedPageBreak/>
        <w:t>New classroom for Year 6 and new furniture and resources for the Reception Class</w:t>
      </w:r>
      <w:r w:rsidR="0092239A">
        <w:rPr>
          <w:rFonts w:ascii="Arial" w:hAnsi="Arial" w:cs="Arial"/>
        </w:rPr>
        <w:t>,</w:t>
      </w:r>
      <w:r w:rsidRPr="00286324">
        <w:rPr>
          <w:rFonts w:ascii="Arial" w:hAnsi="Arial" w:cs="Arial"/>
        </w:rPr>
        <w:t xml:space="preserve"> the children are thoroughly enjoying their new learning environments.</w:t>
      </w:r>
    </w:p>
    <w:p w:rsidR="006F4B90" w:rsidRPr="00286324" w:rsidRDefault="006F4B90" w:rsidP="006F4B90">
      <w:pPr>
        <w:pStyle w:val="ListParagraph"/>
        <w:numPr>
          <w:ilvl w:val="0"/>
          <w:numId w:val="8"/>
        </w:numPr>
        <w:spacing w:after="0" w:line="240" w:lineRule="auto"/>
        <w:rPr>
          <w:rFonts w:ascii="Arial" w:hAnsi="Arial" w:cs="Arial"/>
        </w:rPr>
      </w:pPr>
      <w:r w:rsidRPr="00286324">
        <w:rPr>
          <w:rFonts w:ascii="Arial" w:hAnsi="Arial" w:cs="Arial"/>
        </w:rPr>
        <w:t xml:space="preserve">New school website is up and live with up to date information and the children writing a weekly blog from each class. </w:t>
      </w:r>
    </w:p>
    <w:p w:rsidR="006F4B90" w:rsidRPr="00286324" w:rsidRDefault="006F4B90" w:rsidP="006F4B90">
      <w:pPr>
        <w:pStyle w:val="ListParagraph"/>
        <w:numPr>
          <w:ilvl w:val="0"/>
          <w:numId w:val="8"/>
        </w:numPr>
        <w:spacing w:after="0" w:line="240" w:lineRule="auto"/>
        <w:rPr>
          <w:rFonts w:ascii="Arial" w:hAnsi="Arial" w:cs="Arial"/>
        </w:rPr>
      </w:pPr>
      <w:r w:rsidRPr="00286324">
        <w:rPr>
          <w:rFonts w:ascii="Arial" w:hAnsi="Arial" w:cs="Arial"/>
        </w:rPr>
        <w:t>New amazing kitchen – well done to the kitchen team for making delicious school dinners which the children and staff are enjoying. The children are now able to choose salad and enjoy meals which are hotter and fresher in quality.</w:t>
      </w:r>
    </w:p>
    <w:p w:rsidR="006F4B90" w:rsidRPr="00286324" w:rsidRDefault="006F4B90" w:rsidP="006F4B90">
      <w:pPr>
        <w:pStyle w:val="ListParagraph"/>
        <w:numPr>
          <w:ilvl w:val="0"/>
          <w:numId w:val="8"/>
        </w:numPr>
        <w:spacing w:after="0" w:line="240" w:lineRule="auto"/>
        <w:rPr>
          <w:rFonts w:ascii="Arial" w:hAnsi="Arial" w:cs="Arial"/>
        </w:rPr>
      </w:pPr>
      <w:r w:rsidRPr="00286324">
        <w:rPr>
          <w:rFonts w:ascii="Arial" w:hAnsi="Arial" w:cs="Arial"/>
        </w:rPr>
        <w:t xml:space="preserve">New library is being created for the children which is a calm place to work and read. </w:t>
      </w:r>
    </w:p>
    <w:p w:rsidR="006F4B90" w:rsidRPr="00286324" w:rsidRDefault="006F4B90" w:rsidP="006F4B90">
      <w:pPr>
        <w:pStyle w:val="ListParagraph"/>
        <w:numPr>
          <w:ilvl w:val="0"/>
          <w:numId w:val="8"/>
        </w:numPr>
        <w:spacing w:after="0" w:line="240" w:lineRule="auto"/>
        <w:rPr>
          <w:rFonts w:ascii="Arial" w:hAnsi="Arial" w:cs="Arial"/>
        </w:rPr>
      </w:pPr>
      <w:r w:rsidRPr="00286324">
        <w:rPr>
          <w:rFonts w:ascii="Arial" w:hAnsi="Arial" w:cs="Arial"/>
        </w:rPr>
        <w:t xml:space="preserve">The children have been learning drumming with Mr Senior from Year 1 to year 6. </w:t>
      </w:r>
    </w:p>
    <w:p w:rsidR="006F4B90" w:rsidRPr="00AA49A0" w:rsidRDefault="006F4B90" w:rsidP="00411C7F">
      <w:pPr>
        <w:rPr>
          <w:rFonts w:ascii="Arial" w:hAnsi="Arial"/>
          <w:sz w:val="28"/>
          <w:szCs w:val="28"/>
        </w:rPr>
      </w:pPr>
    </w:p>
    <w:p w:rsidR="006F4B90" w:rsidRPr="00AA49A0" w:rsidRDefault="006F4B90" w:rsidP="00411C7F">
      <w:pPr>
        <w:rPr>
          <w:rFonts w:ascii="Arial" w:hAnsi="Arial"/>
          <w:b/>
          <w:sz w:val="28"/>
          <w:szCs w:val="28"/>
        </w:rPr>
      </w:pPr>
      <w:r w:rsidRPr="00AA49A0">
        <w:rPr>
          <w:rFonts w:ascii="Arial" w:hAnsi="Arial"/>
          <w:b/>
          <w:sz w:val="28"/>
          <w:szCs w:val="28"/>
        </w:rPr>
        <w:t>Veryan</w:t>
      </w:r>
      <w:r w:rsidR="00AA49A0">
        <w:rPr>
          <w:rFonts w:ascii="Arial" w:hAnsi="Arial"/>
          <w:b/>
          <w:sz w:val="28"/>
          <w:szCs w:val="28"/>
        </w:rPr>
        <w:t xml:space="preserve"> School</w:t>
      </w:r>
    </w:p>
    <w:p w:rsidR="00AA49A0" w:rsidRPr="00AA49A0" w:rsidRDefault="00AA49A0" w:rsidP="00AA49A0">
      <w:pPr>
        <w:pStyle w:val="NormalWeb"/>
        <w:spacing w:before="0" w:beforeAutospacing="0" w:after="0" w:afterAutospacing="0"/>
        <w:rPr>
          <w:rFonts w:ascii="Arial" w:hAnsi="Arial" w:cs="Arial"/>
          <w:b/>
          <w:sz w:val="22"/>
          <w:szCs w:val="22"/>
        </w:rPr>
      </w:pPr>
      <w:r w:rsidRPr="00AA49A0">
        <w:rPr>
          <w:rFonts w:ascii="Arial" w:hAnsi="Arial" w:cs="Arial"/>
          <w:b/>
          <w:sz w:val="22"/>
          <w:szCs w:val="22"/>
        </w:rPr>
        <w:t>Veryan Village Autumn Show</w:t>
      </w:r>
    </w:p>
    <w:p w:rsidR="00AA49A0" w:rsidRDefault="00931138" w:rsidP="00AA49A0">
      <w:pPr>
        <w:pStyle w:val="NormalWeb"/>
        <w:spacing w:before="0" w:beforeAutospacing="0" w:after="0" w:afterAutospacing="0"/>
        <w:rPr>
          <w:rFonts w:ascii="Arial" w:hAnsi="Arial" w:cs="Arial"/>
          <w:sz w:val="22"/>
          <w:szCs w:val="22"/>
        </w:rPr>
      </w:pPr>
      <w:r w:rsidRPr="00AA49A0">
        <w:rPr>
          <w:rFonts w:ascii="Arial" w:hAnsi="Arial" w:cs="Arial"/>
          <w:b/>
          <w:noProof/>
          <w:sz w:val="22"/>
          <w:szCs w:val="22"/>
          <w:lang w:eastAsia="en-GB"/>
        </w:rPr>
        <w:drawing>
          <wp:anchor distT="0" distB="0" distL="114300" distR="114300" simplePos="0" relativeHeight="251677696" behindDoc="1" locked="0" layoutInCell="1" allowOverlap="1" wp14:anchorId="5A3393AB" wp14:editId="07B4F7E4">
            <wp:simplePos x="0" y="0"/>
            <wp:positionH relativeFrom="column">
              <wp:posOffset>1786890</wp:posOffset>
            </wp:positionH>
            <wp:positionV relativeFrom="paragraph">
              <wp:posOffset>48260</wp:posOffset>
            </wp:positionV>
            <wp:extent cx="1337310" cy="2230120"/>
            <wp:effectExtent l="0" t="0" r="0" b="0"/>
            <wp:wrapTight wrapText="bothSides">
              <wp:wrapPolygon edited="0">
                <wp:start x="0" y="0"/>
                <wp:lineTo x="0" y="21403"/>
                <wp:lineTo x="21231" y="21403"/>
                <wp:lineTo x="212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an 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7310" cy="2230120"/>
                    </a:xfrm>
                    <a:prstGeom prst="rect">
                      <a:avLst/>
                    </a:prstGeom>
                  </pic:spPr>
                </pic:pic>
              </a:graphicData>
            </a:graphic>
            <wp14:sizeRelH relativeFrom="page">
              <wp14:pctWidth>0</wp14:pctWidth>
            </wp14:sizeRelH>
            <wp14:sizeRelV relativeFrom="page">
              <wp14:pctHeight>0</wp14:pctHeight>
            </wp14:sizeRelV>
          </wp:anchor>
        </w:drawing>
      </w:r>
      <w:r w:rsidR="00AA49A0">
        <w:rPr>
          <w:rFonts w:ascii="Arial" w:hAnsi="Arial" w:cs="Arial"/>
          <w:noProof/>
          <w:sz w:val="22"/>
          <w:szCs w:val="22"/>
          <w:lang w:eastAsia="en-GB"/>
        </w:rPr>
        <w:drawing>
          <wp:inline distT="0" distB="0" distL="0" distR="0" wp14:anchorId="5EC10915" wp14:editId="2E8644B2">
            <wp:extent cx="2048155" cy="12287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an 0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9836" cy="1229733"/>
                    </a:xfrm>
                    <a:prstGeom prst="rect">
                      <a:avLst/>
                    </a:prstGeom>
                  </pic:spPr>
                </pic:pic>
              </a:graphicData>
            </a:graphic>
          </wp:inline>
        </w:drawing>
      </w:r>
    </w:p>
    <w:p w:rsidR="00AA49A0" w:rsidRDefault="00AA49A0" w:rsidP="00AA49A0">
      <w:pPr>
        <w:rPr>
          <w:rFonts w:ascii="Arial" w:hAnsi="Arial" w:cs="Arial"/>
          <w:sz w:val="22"/>
          <w:szCs w:val="22"/>
        </w:rPr>
      </w:pPr>
      <w:r>
        <w:rPr>
          <w:rFonts w:ascii="Arial" w:hAnsi="Arial" w:cs="Arial"/>
          <w:sz w:val="22"/>
          <w:szCs w:val="22"/>
        </w:rPr>
        <w:lastRenderedPageBreak/>
        <w:t>The Veryan Village Autumn Show took place on Saturday 19</w:t>
      </w:r>
      <w:r w:rsidRPr="00AA49A0">
        <w:rPr>
          <w:rFonts w:ascii="Arial" w:hAnsi="Arial" w:cs="Arial"/>
          <w:sz w:val="22"/>
          <w:szCs w:val="22"/>
          <w:vertAlign w:val="superscript"/>
        </w:rPr>
        <w:t>th</w:t>
      </w:r>
      <w:r>
        <w:rPr>
          <w:rFonts w:ascii="Arial" w:hAnsi="Arial" w:cs="Arial"/>
          <w:sz w:val="22"/>
          <w:szCs w:val="22"/>
        </w:rPr>
        <w:t xml:space="preserve"> and the school was fully involved in this event. The entries were magnificent and it was pleasing to see how many of our children entered the competition. Well done to all of these and those that gained the coveted 1</w:t>
      </w:r>
      <w:r w:rsidRPr="008E730C">
        <w:rPr>
          <w:rFonts w:ascii="Arial" w:hAnsi="Arial" w:cs="Arial"/>
          <w:sz w:val="22"/>
          <w:szCs w:val="22"/>
          <w:vertAlign w:val="superscript"/>
        </w:rPr>
        <w:t>st</w:t>
      </w:r>
      <w:r>
        <w:rPr>
          <w:rFonts w:ascii="Arial" w:hAnsi="Arial" w:cs="Arial"/>
          <w:sz w:val="22"/>
          <w:szCs w:val="22"/>
        </w:rPr>
        <w:t>, 2</w:t>
      </w:r>
      <w:r w:rsidRPr="008E730C">
        <w:rPr>
          <w:rFonts w:ascii="Arial" w:hAnsi="Arial" w:cs="Arial"/>
          <w:sz w:val="22"/>
          <w:szCs w:val="22"/>
          <w:vertAlign w:val="superscript"/>
        </w:rPr>
        <w:t>nd</w:t>
      </w:r>
      <w:r>
        <w:rPr>
          <w:rFonts w:ascii="Arial" w:hAnsi="Arial" w:cs="Arial"/>
          <w:sz w:val="22"/>
          <w:szCs w:val="22"/>
        </w:rPr>
        <w:t xml:space="preserve"> or 3</w:t>
      </w:r>
      <w:r w:rsidRPr="008E730C">
        <w:rPr>
          <w:rFonts w:ascii="Arial" w:hAnsi="Arial" w:cs="Arial"/>
          <w:sz w:val="22"/>
          <w:szCs w:val="22"/>
          <w:vertAlign w:val="superscript"/>
        </w:rPr>
        <w:t>rd</w:t>
      </w:r>
      <w:r>
        <w:rPr>
          <w:rFonts w:ascii="Arial" w:hAnsi="Arial" w:cs="Arial"/>
          <w:sz w:val="22"/>
          <w:szCs w:val="22"/>
        </w:rPr>
        <w:t xml:space="preserve"> stickers.</w:t>
      </w:r>
    </w:p>
    <w:p w:rsidR="00AA49A0" w:rsidRDefault="00AA49A0" w:rsidP="00AA49A0">
      <w:pPr>
        <w:rPr>
          <w:rFonts w:ascii="Arial" w:hAnsi="Arial" w:cs="Arial"/>
          <w:sz w:val="22"/>
          <w:szCs w:val="22"/>
        </w:rPr>
      </w:pPr>
      <w:r>
        <w:rPr>
          <w:rFonts w:ascii="Arial" w:hAnsi="Arial" w:cs="Arial"/>
          <w:noProof/>
          <w:sz w:val="22"/>
          <w:szCs w:val="22"/>
          <w:lang w:val="en-GB"/>
        </w:rPr>
        <w:drawing>
          <wp:anchor distT="0" distB="0" distL="114300" distR="114300" simplePos="0" relativeHeight="251678720" behindDoc="1" locked="0" layoutInCell="1" allowOverlap="1" wp14:anchorId="1C2ACCC0" wp14:editId="30FDA855">
            <wp:simplePos x="0" y="0"/>
            <wp:positionH relativeFrom="column">
              <wp:posOffset>1316990</wp:posOffset>
            </wp:positionH>
            <wp:positionV relativeFrom="paragraph">
              <wp:posOffset>28575</wp:posOffset>
            </wp:positionV>
            <wp:extent cx="1589405" cy="953770"/>
            <wp:effectExtent l="0" t="0" r="0" b="0"/>
            <wp:wrapTight wrapText="bothSides">
              <wp:wrapPolygon edited="0">
                <wp:start x="0" y="0"/>
                <wp:lineTo x="0" y="21140"/>
                <wp:lineTo x="21229" y="21140"/>
                <wp:lineTo x="212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an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9405" cy="9537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Unfortunately, Mr Philips, the Head of School’s jam did not win a prize this year. He will try harder in 2016.</w:t>
      </w:r>
    </w:p>
    <w:p w:rsidR="00AA49A0" w:rsidRDefault="00AA49A0" w:rsidP="00AA49A0">
      <w:pPr>
        <w:rPr>
          <w:rFonts w:ascii="Arial" w:hAnsi="Arial" w:cs="Arial"/>
          <w:sz w:val="22"/>
          <w:szCs w:val="22"/>
        </w:rPr>
      </w:pPr>
      <w:r>
        <w:rPr>
          <w:rFonts w:ascii="Arial" w:hAnsi="Arial" w:cs="Arial"/>
          <w:sz w:val="22"/>
          <w:szCs w:val="22"/>
        </w:rPr>
        <w:t>Mr. Lees had thought about entering his runner beans until he saw the standard this year! Wow!</w:t>
      </w:r>
    </w:p>
    <w:p w:rsidR="00AA49A0" w:rsidRDefault="00AA49A0" w:rsidP="00AA49A0">
      <w:pPr>
        <w:rPr>
          <w:rFonts w:ascii="Arial" w:hAnsi="Arial" w:cs="Arial"/>
          <w:sz w:val="22"/>
          <w:szCs w:val="22"/>
        </w:rPr>
      </w:pPr>
    </w:p>
    <w:p w:rsidR="00AA49A0" w:rsidRPr="00AA49A0" w:rsidRDefault="00AA49A0" w:rsidP="00AA49A0">
      <w:pPr>
        <w:rPr>
          <w:rFonts w:ascii="Arial" w:hAnsi="Arial" w:cs="Arial"/>
          <w:b/>
          <w:sz w:val="28"/>
          <w:szCs w:val="28"/>
        </w:rPr>
      </w:pPr>
      <w:r w:rsidRPr="00AA49A0">
        <w:rPr>
          <w:rFonts w:ascii="Arial" w:hAnsi="Arial" w:cs="Arial"/>
          <w:b/>
          <w:sz w:val="28"/>
          <w:szCs w:val="28"/>
        </w:rPr>
        <w:t>Bishop Bronescombe School</w:t>
      </w:r>
    </w:p>
    <w:p w:rsidR="00AA49A0" w:rsidRDefault="00AA49A0" w:rsidP="00AA49A0">
      <w:pPr>
        <w:rPr>
          <w:rFonts w:ascii="Arial" w:hAnsi="Arial" w:cs="Arial"/>
          <w:sz w:val="22"/>
          <w:szCs w:val="22"/>
        </w:rPr>
      </w:pPr>
      <w:r>
        <w:rPr>
          <w:noProof/>
          <w:lang w:val="en-GB"/>
        </w:rPr>
        <w:drawing>
          <wp:anchor distT="0" distB="0" distL="114300" distR="114300" simplePos="0" relativeHeight="251680768" behindDoc="1" locked="0" layoutInCell="1" allowOverlap="1" wp14:anchorId="7AFEA20D" wp14:editId="159BC73C">
            <wp:simplePos x="0" y="0"/>
            <wp:positionH relativeFrom="column">
              <wp:posOffset>-198120</wp:posOffset>
            </wp:positionH>
            <wp:positionV relativeFrom="paragraph">
              <wp:posOffset>306070</wp:posOffset>
            </wp:positionV>
            <wp:extent cx="1698625" cy="1200785"/>
            <wp:effectExtent l="0" t="0" r="0" b="0"/>
            <wp:wrapTight wrapText="bothSides">
              <wp:wrapPolygon edited="0">
                <wp:start x="0" y="0"/>
                <wp:lineTo x="0" y="21246"/>
                <wp:lineTo x="21317" y="21246"/>
                <wp:lineTo x="21317" y="0"/>
                <wp:lineTo x="0" y="0"/>
              </wp:wrapPolygon>
            </wp:wrapTight>
            <wp:docPr id="6" name="Picture 6" descr="C:\Users\kdalton\AppData\Local\Microsoft\Windows\Temporary Internet Files\Content.Outlook\O7XN7HUK\TAs Day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dalton\AppData\Local\Microsoft\Windows\Temporary Internet Files\Content.Outlook\O7XN7HUK\TAs Day Sept 1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862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A positive start has been made to the new term at Bishop Bronescombe and the children are settled and working well. Our new staff are already making an impressive contribution to our school.</w:t>
      </w:r>
    </w:p>
    <w:p w:rsidR="00AA49A0" w:rsidRDefault="00AA49A0" w:rsidP="00AA49A0"/>
    <w:p w:rsidR="00AA49A0" w:rsidRPr="007808AF" w:rsidRDefault="00AA49A0" w:rsidP="00AA49A0">
      <w:pPr>
        <w:rPr>
          <w:rFonts w:ascii="Arial" w:hAnsi="Arial" w:cs="Arial"/>
          <w:sz w:val="22"/>
          <w:szCs w:val="22"/>
        </w:rPr>
      </w:pPr>
      <w:r w:rsidRPr="007808AF">
        <w:rPr>
          <w:rFonts w:ascii="Arial" w:hAnsi="Arial" w:cs="Arial"/>
          <w:sz w:val="22"/>
          <w:szCs w:val="22"/>
        </w:rPr>
        <w:t>On Wednesday 16</w:t>
      </w:r>
      <w:r w:rsidRPr="007808AF">
        <w:rPr>
          <w:rFonts w:ascii="Arial" w:hAnsi="Arial" w:cs="Arial"/>
          <w:sz w:val="22"/>
          <w:szCs w:val="22"/>
          <w:vertAlign w:val="superscript"/>
        </w:rPr>
        <w:t>th</w:t>
      </w:r>
      <w:r w:rsidRPr="007808AF">
        <w:rPr>
          <w:rFonts w:ascii="Arial" w:hAnsi="Arial" w:cs="Arial"/>
          <w:sz w:val="22"/>
          <w:szCs w:val="22"/>
        </w:rPr>
        <w:t xml:space="preserve"> September we celebrated </w:t>
      </w:r>
      <w:r w:rsidRPr="007808AF">
        <w:rPr>
          <w:rFonts w:ascii="Arial" w:hAnsi="Arial" w:cs="Arial"/>
          <w:b/>
          <w:sz w:val="22"/>
          <w:szCs w:val="22"/>
        </w:rPr>
        <w:t>National Teaching Assistant Day.</w:t>
      </w:r>
      <w:r w:rsidRPr="007808AF">
        <w:rPr>
          <w:rFonts w:ascii="Arial" w:hAnsi="Arial" w:cs="Arial"/>
          <w:sz w:val="22"/>
          <w:szCs w:val="22"/>
        </w:rPr>
        <w:t xml:space="preserve"> </w:t>
      </w:r>
    </w:p>
    <w:p w:rsidR="00AA49A0" w:rsidRDefault="00AA49A0" w:rsidP="00AA49A0"/>
    <w:p w:rsidR="00AA49A0" w:rsidRDefault="00AA49A0" w:rsidP="00AA49A0">
      <w:r>
        <w:rPr>
          <w:noProof/>
          <w:lang w:val="en-GB"/>
        </w:rPr>
        <w:drawing>
          <wp:anchor distT="0" distB="0" distL="114300" distR="114300" simplePos="0" relativeHeight="251682816" behindDoc="1" locked="0" layoutInCell="1" allowOverlap="1" wp14:anchorId="16A27E6D" wp14:editId="72D8E001">
            <wp:simplePos x="0" y="0"/>
            <wp:positionH relativeFrom="column">
              <wp:posOffset>1560830</wp:posOffset>
            </wp:positionH>
            <wp:positionV relativeFrom="paragraph">
              <wp:posOffset>900430</wp:posOffset>
            </wp:positionV>
            <wp:extent cx="1471295" cy="1962150"/>
            <wp:effectExtent l="0" t="0" r="0" b="0"/>
            <wp:wrapTight wrapText="bothSides">
              <wp:wrapPolygon edited="0">
                <wp:start x="0" y="0"/>
                <wp:lineTo x="0" y="21390"/>
                <wp:lineTo x="21255" y="21390"/>
                <wp:lineTo x="21255" y="0"/>
                <wp:lineTo x="0" y="0"/>
              </wp:wrapPolygon>
            </wp:wrapTight>
            <wp:docPr id="11" name="Picture 11" descr="C:\Users\kdalton\Pictures\roof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dalton\Pictures\roof 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129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8AF">
        <w:rPr>
          <w:rFonts w:ascii="Arial" w:hAnsi="Arial" w:cs="Arial"/>
          <w:sz w:val="22"/>
          <w:szCs w:val="22"/>
        </w:rPr>
        <w:t xml:space="preserve">We held a special assembly with all our TAs as VIPs! Children and staff shared memories and stories of how important their TA is and the difference they make in our school. Each TA was given a sticker and a balloon and we snapped a photo of </w:t>
      </w:r>
      <w:r w:rsidRPr="007808AF">
        <w:rPr>
          <w:rFonts w:ascii="Arial" w:hAnsi="Arial" w:cs="Arial"/>
          <w:sz w:val="22"/>
          <w:szCs w:val="22"/>
        </w:rPr>
        <w:lastRenderedPageBreak/>
        <w:t>them for our website. We prayed for all our TAs and their families and they continue to be blessed throughout the school year</w:t>
      </w:r>
      <w:r>
        <w:t>.</w:t>
      </w:r>
    </w:p>
    <w:p w:rsidR="00AA49A0" w:rsidRPr="007808AF" w:rsidRDefault="00AA49A0" w:rsidP="00AA49A0">
      <w:pPr>
        <w:rPr>
          <w:rFonts w:ascii="Arial" w:hAnsi="Arial" w:cs="Arial"/>
          <w:sz w:val="22"/>
          <w:szCs w:val="22"/>
        </w:rPr>
      </w:pPr>
    </w:p>
    <w:p w:rsidR="00AA49A0" w:rsidRPr="007808AF" w:rsidRDefault="00AA49A0" w:rsidP="00AA49A0">
      <w:pPr>
        <w:rPr>
          <w:rFonts w:ascii="Arial" w:hAnsi="Arial" w:cs="Arial"/>
          <w:b/>
          <w:sz w:val="22"/>
          <w:szCs w:val="22"/>
        </w:rPr>
      </w:pPr>
      <w:r w:rsidRPr="007808AF">
        <w:rPr>
          <w:rFonts w:ascii="Arial" w:hAnsi="Arial" w:cs="Arial"/>
          <w:b/>
          <w:sz w:val="22"/>
          <w:szCs w:val="22"/>
        </w:rPr>
        <w:t>A New Roof for BB!</w:t>
      </w:r>
    </w:p>
    <w:p w:rsidR="00AA49A0" w:rsidRPr="007808AF" w:rsidRDefault="00AA49A0" w:rsidP="00AA49A0">
      <w:pPr>
        <w:rPr>
          <w:rFonts w:ascii="Arial" w:hAnsi="Arial" w:cs="Arial"/>
          <w:sz w:val="22"/>
          <w:szCs w:val="22"/>
        </w:rPr>
      </w:pPr>
      <w:r w:rsidRPr="007808AF">
        <w:rPr>
          <w:rFonts w:ascii="Arial" w:hAnsi="Arial" w:cs="Arial"/>
          <w:sz w:val="22"/>
          <w:szCs w:val="22"/>
        </w:rPr>
        <w:t>The</w:t>
      </w:r>
      <w:r w:rsidR="0092239A">
        <w:rPr>
          <w:rFonts w:ascii="Arial" w:hAnsi="Arial" w:cs="Arial"/>
          <w:sz w:val="22"/>
          <w:szCs w:val="22"/>
        </w:rPr>
        <w:t xml:space="preserve"> roof has been finished and was</w:t>
      </w:r>
      <w:r>
        <w:rPr>
          <w:rFonts w:ascii="Arial" w:hAnsi="Arial" w:cs="Arial"/>
          <w:sz w:val="22"/>
          <w:szCs w:val="22"/>
        </w:rPr>
        <w:t xml:space="preserve"> </w:t>
      </w:r>
      <w:r w:rsidRPr="007808AF">
        <w:rPr>
          <w:rFonts w:ascii="Arial" w:hAnsi="Arial" w:cs="Arial"/>
          <w:sz w:val="22"/>
          <w:szCs w:val="22"/>
        </w:rPr>
        <w:t>officially handed-back on Monday 14</w:t>
      </w:r>
      <w:r w:rsidRPr="007808AF">
        <w:rPr>
          <w:rFonts w:ascii="Arial" w:hAnsi="Arial" w:cs="Arial"/>
          <w:sz w:val="22"/>
          <w:szCs w:val="22"/>
          <w:vertAlign w:val="superscript"/>
        </w:rPr>
        <w:t>th</w:t>
      </w:r>
      <w:r w:rsidRPr="007808AF">
        <w:rPr>
          <w:rFonts w:ascii="Arial" w:hAnsi="Arial" w:cs="Arial"/>
          <w:sz w:val="22"/>
          <w:szCs w:val="22"/>
        </w:rPr>
        <w:t xml:space="preserve"> September. The new tiles and dormers look fantastic and we can look forward to a leak-free winter ahead of us.  </w:t>
      </w:r>
    </w:p>
    <w:p w:rsidR="00AA49A0" w:rsidRPr="008E730C" w:rsidRDefault="00AA49A0" w:rsidP="00AA49A0">
      <w:pPr>
        <w:rPr>
          <w:rFonts w:ascii="Arial" w:hAnsi="Arial" w:cs="Arial"/>
          <w:b/>
          <w:sz w:val="22"/>
          <w:szCs w:val="22"/>
        </w:rPr>
      </w:pPr>
    </w:p>
    <w:p w:rsidR="00AA49A0" w:rsidRDefault="00AA49A0" w:rsidP="00411C7F">
      <w:pPr>
        <w:rPr>
          <w:rFonts w:ascii="Arial" w:hAnsi="Arial"/>
          <w:b/>
          <w:sz w:val="28"/>
          <w:szCs w:val="28"/>
        </w:rPr>
      </w:pPr>
      <w:r w:rsidRPr="00931138">
        <w:rPr>
          <w:rFonts w:ascii="Arial" w:hAnsi="Arial"/>
          <w:b/>
          <w:sz w:val="28"/>
          <w:szCs w:val="28"/>
        </w:rPr>
        <w:t>Grampound with Creed</w:t>
      </w:r>
    </w:p>
    <w:p w:rsidR="00ED49C1" w:rsidRDefault="00ED49C1" w:rsidP="00ED49C1">
      <w:pPr>
        <w:rPr>
          <w:rFonts w:ascii="Arial" w:hAnsi="Arial" w:cs="Arial"/>
          <w:sz w:val="22"/>
          <w:szCs w:val="22"/>
        </w:rPr>
      </w:pPr>
      <w:r>
        <w:rPr>
          <w:rFonts w:ascii="Comic Sans MS" w:hAnsi="Comic Sans MS"/>
          <w:noProof/>
          <w:sz w:val="28"/>
          <w:szCs w:val="28"/>
          <w:lang w:val="en-GB"/>
        </w:rPr>
        <w:drawing>
          <wp:anchor distT="0" distB="0" distL="114300" distR="114300" simplePos="0" relativeHeight="251687936" behindDoc="0" locked="0" layoutInCell="1" allowOverlap="1" wp14:anchorId="2649AC4E" wp14:editId="73640174">
            <wp:simplePos x="0" y="0"/>
            <wp:positionH relativeFrom="column">
              <wp:posOffset>1644015</wp:posOffset>
            </wp:positionH>
            <wp:positionV relativeFrom="paragraph">
              <wp:posOffset>121920</wp:posOffset>
            </wp:positionV>
            <wp:extent cx="1541780" cy="1170305"/>
            <wp:effectExtent l="0" t="0" r="1270" b="0"/>
            <wp:wrapSquare wrapText="bothSides"/>
            <wp:docPr id="22" name="Picture 22" descr="14 - Cla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 - Class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178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3C1">
        <w:rPr>
          <w:rFonts w:ascii="Arial" w:hAnsi="Arial" w:cs="Arial"/>
          <w:sz w:val="22"/>
          <w:szCs w:val="22"/>
        </w:rPr>
        <w:t>We have had a very positive start to the year with staff, pupils and parents feeling refreshed and enthused. We are especially pleased with our learning environments across the school which are the result of both Gloweth’s decorators and some extremely hard work from the teaching staff. The whole school has had a ‘face lift’ and now feels light and airy with many beautiful displays. Our outside spaces will continue to be cared for with input from the children and there are plans afoot to develop the courtyard area which is currently rather underused as a storage space.</w:t>
      </w:r>
    </w:p>
    <w:p w:rsidR="00ED49C1" w:rsidRPr="00931138" w:rsidRDefault="00ED49C1" w:rsidP="00411C7F">
      <w:pPr>
        <w:rPr>
          <w:rFonts w:ascii="Arial" w:hAnsi="Arial"/>
          <w:b/>
          <w:sz w:val="28"/>
          <w:szCs w:val="28"/>
        </w:rPr>
      </w:pPr>
    </w:p>
    <w:p w:rsidR="00931138" w:rsidRDefault="00931138" w:rsidP="00411C7F">
      <w:pPr>
        <w:rPr>
          <w:rFonts w:ascii="Arial" w:hAnsi="Arial"/>
        </w:rPr>
      </w:pPr>
    </w:p>
    <w:p w:rsidR="00931138" w:rsidRPr="000F4BF3" w:rsidRDefault="000F4BF3" w:rsidP="00411C7F">
      <w:pPr>
        <w:rPr>
          <w:rFonts w:ascii="Arial" w:hAnsi="Arial"/>
          <w:b/>
          <w:sz w:val="28"/>
          <w:szCs w:val="28"/>
        </w:rPr>
      </w:pPr>
      <w:r>
        <w:rPr>
          <w:rFonts w:ascii="Arial" w:hAnsi="Arial"/>
          <w:b/>
          <w:noProof/>
          <w:sz w:val="28"/>
          <w:szCs w:val="28"/>
          <w:lang w:val="en-GB"/>
        </w:rPr>
        <w:drawing>
          <wp:anchor distT="0" distB="0" distL="114300" distR="114300" simplePos="0" relativeHeight="251685888" behindDoc="1" locked="0" layoutInCell="1" allowOverlap="1">
            <wp:simplePos x="0" y="0"/>
            <wp:positionH relativeFrom="column">
              <wp:posOffset>0</wp:posOffset>
            </wp:positionH>
            <wp:positionV relativeFrom="paragraph">
              <wp:posOffset>-635</wp:posOffset>
            </wp:positionV>
            <wp:extent cx="1000125" cy="565785"/>
            <wp:effectExtent l="0" t="0" r="9525" b="5715"/>
            <wp:wrapTight wrapText="bothSides">
              <wp:wrapPolygon edited="0">
                <wp:start x="6994" y="0"/>
                <wp:lineTo x="2880" y="11636"/>
                <wp:lineTo x="0" y="14545"/>
                <wp:lineTo x="0" y="18909"/>
                <wp:lineTo x="5349" y="21091"/>
                <wp:lineTo x="7406" y="21091"/>
                <wp:lineTo x="21394" y="19636"/>
                <wp:lineTo x="21394" y="15273"/>
                <wp:lineTo x="18103" y="11636"/>
                <wp:lineTo x="16046" y="0"/>
                <wp:lineTo x="6994" y="0"/>
              </wp:wrapPolygon>
            </wp:wrapTight>
            <wp:docPr id="2" name="Picture 2" descr="C:\Users\mlees\AppData\Local\Microsoft\Windows\Temporary Internet Files\Content.IE5\UBLMVX19\camping-309827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es\AppData\Local\Microsoft\Windows\Temporary Internet Files\Content.IE5\UBLMVX19\camping-309827_640[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BF3">
        <w:rPr>
          <w:rFonts w:ascii="Arial" w:hAnsi="Arial"/>
          <w:b/>
          <w:sz w:val="28"/>
          <w:szCs w:val="28"/>
        </w:rPr>
        <w:t>Residential Visits for Year 4, 5 and 6</w:t>
      </w:r>
    </w:p>
    <w:p w:rsidR="000F4BF3" w:rsidRPr="000F4BF3" w:rsidRDefault="000F4BF3" w:rsidP="00411C7F">
      <w:pPr>
        <w:rPr>
          <w:rFonts w:ascii="Arial" w:hAnsi="Arial"/>
          <w:sz w:val="22"/>
          <w:szCs w:val="22"/>
        </w:rPr>
      </w:pPr>
      <w:r w:rsidRPr="000F4BF3">
        <w:rPr>
          <w:rFonts w:ascii="Arial" w:hAnsi="Arial"/>
          <w:sz w:val="22"/>
          <w:szCs w:val="22"/>
        </w:rPr>
        <w:lastRenderedPageBreak/>
        <w:t>We are currently finalising the details of our residential offer in the summer of 2016. Schools will send you the details of these opportunities shortly after the half term break.</w:t>
      </w:r>
    </w:p>
    <w:p w:rsidR="000F4BF3" w:rsidRDefault="000F4BF3" w:rsidP="00411C7F">
      <w:pPr>
        <w:rPr>
          <w:rFonts w:ascii="Arial" w:hAnsi="Arial"/>
        </w:rPr>
      </w:pPr>
    </w:p>
    <w:p w:rsidR="00AA49A0" w:rsidRPr="00931138" w:rsidRDefault="00AA49A0" w:rsidP="00411C7F">
      <w:pPr>
        <w:rPr>
          <w:rFonts w:ascii="Arial" w:hAnsi="Arial"/>
          <w:b/>
          <w:sz w:val="28"/>
          <w:szCs w:val="28"/>
        </w:rPr>
      </w:pPr>
      <w:r w:rsidRPr="00931138">
        <w:rPr>
          <w:rFonts w:ascii="Arial" w:hAnsi="Arial"/>
          <w:b/>
          <w:sz w:val="28"/>
          <w:szCs w:val="28"/>
        </w:rPr>
        <w:t>Dates for diaries:</w:t>
      </w:r>
    </w:p>
    <w:p w:rsidR="00AA49A0" w:rsidRDefault="00AA49A0" w:rsidP="00411C7F">
      <w:pPr>
        <w:rPr>
          <w:rFonts w:ascii="Arial" w:hAnsi="Arial"/>
        </w:rPr>
      </w:pPr>
      <w:r>
        <w:rPr>
          <w:rFonts w:ascii="Arial" w:hAnsi="Arial"/>
        </w:rPr>
        <w:t>Week of the 5</w:t>
      </w:r>
      <w:r w:rsidRPr="00AA49A0">
        <w:rPr>
          <w:rFonts w:ascii="Arial" w:hAnsi="Arial"/>
          <w:vertAlign w:val="superscript"/>
        </w:rPr>
        <w:t>th</w:t>
      </w:r>
      <w:r>
        <w:rPr>
          <w:rFonts w:ascii="Arial" w:hAnsi="Arial"/>
        </w:rPr>
        <w:t xml:space="preserve"> Oct – </w:t>
      </w:r>
      <w:r w:rsidRPr="00931138">
        <w:rPr>
          <w:rFonts w:ascii="Arial" w:hAnsi="Arial"/>
          <w:b/>
        </w:rPr>
        <w:t>Harvest Festival</w:t>
      </w:r>
      <w:r w:rsidR="00931138" w:rsidRPr="00931138">
        <w:rPr>
          <w:rFonts w:ascii="Arial" w:hAnsi="Arial"/>
          <w:b/>
        </w:rPr>
        <w:t>s</w:t>
      </w:r>
    </w:p>
    <w:p w:rsidR="00AA49A0" w:rsidRPr="00931138" w:rsidRDefault="00AA49A0" w:rsidP="00411C7F">
      <w:pPr>
        <w:rPr>
          <w:rFonts w:ascii="Arial" w:hAnsi="Arial"/>
          <w:b/>
        </w:rPr>
      </w:pPr>
      <w:r>
        <w:rPr>
          <w:rFonts w:ascii="Arial" w:hAnsi="Arial"/>
        </w:rPr>
        <w:t>Week of the 12</w:t>
      </w:r>
      <w:r w:rsidRPr="00AA49A0">
        <w:rPr>
          <w:rFonts w:ascii="Arial" w:hAnsi="Arial"/>
          <w:vertAlign w:val="superscript"/>
        </w:rPr>
        <w:t>th</w:t>
      </w:r>
      <w:r>
        <w:rPr>
          <w:rFonts w:ascii="Arial" w:hAnsi="Arial"/>
        </w:rPr>
        <w:t xml:space="preserve"> Oct – </w:t>
      </w:r>
      <w:r w:rsidRPr="00931138">
        <w:rPr>
          <w:rFonts w:ascii="Arial" w:hAnsi="Arial"/>
          <w:b/>
        </w:rPr>
        <w:t>Open Mornings</w:t>
      </w:r>
    </w:p>
    <w:p w:rsidR="00AA49A0" w:rsidRDefault="00AA49A0" w:rsidP="00411C7F">
      <w:pPr>
        <w:rPr>
          <w:rFonts w:ascii="Arial" w:hAnsi="Arial"/>
        </w:rPr>
      </w:pPr>
      <w:r>
        <w:rPr>
          <w:rFonts w:ascii="Arial" w:hAnsi="Arial"/>
        </w:rPr>
        <w:t>26</w:t>
      </w:r>
      <w:r w:rsidRPr="00AA49A0">
        <w:rPr>
          <w:rFonts w:ascii="Arial" w:hAnsi="Arial"/>
          <w:vertAlign w:val="superscript"/>
        </w:rPr>
        <w:t>th</w:t>
      </w:r>
      <w:r>
        <w:rPr>
          <w:rFonts w:ascii="Arial" w:hAnsi="Arial"/>
        </w:rPr>
        <w:t xml:space="preserve"> to 30</w:t>
      </w:r>
      <w:r w:rsidRPr="00AA49A0">
        <w:rPr>
          <w:rFonts w:ascii="Arial" w:hAnsi="Arial"/>
          <w:vertAlign w:val="superscript"/>
        </w:rPr>
        <w:t>th</w:t>
      </w:r>
      <w:r>
        <w:rPr>
          <w:rFonts w:ascii="Arial" w:hAnsi="Arial"/>
        </w:rPr>
        <w:t xml:space="preserve"> October – HALF TERM</w:t>
      </w:r>
    </w:p>
    <w:p w:rsidR="00AA49A0" w:rsidRDefault="00AA49A0" w:rsidP="00411C7F">
      <w:pPr>
        <w:rPr>
          <w:rFonts w:ascii="Arial" w:hAnsi="Arial"/>
        </w:rPr>
      </w:pPr>
      <w:r>
        <w:rPr>
          <w:rFonts w:ascii="Arial" w:hAnsi="Arial"/>
        </w:rPr>
        <w:t>2</w:t>
      </w:r>
      <w:r w:rsidRPr="00AA49A0">
        <w:rPr>
          <w:rFonts w:ascii="Arial" w:hAnsi="Arial"/>
          <w:vertAlign w:val="superscript"/>
        </w:rPr>
        <w:t>nd</w:t>
      </w:r>
      <w:r>
        <w:rPr>
          <w:rFonts w:ascii="Arial" w:hAnsi="Arial"/>
        </w:rPr>
        <w:t xml:space="preserve"> November – </w:t>
      </w:r>
      <w:r w:rsidRPr="00931138">
        <w:rPr>
          <w:rFonts w:ascii="Arial" w:hAnsi="Arial"/>
          <w:b/>
        </w:rPr>
        <w:t>MAT INSET DAY</w:t>
      </w:r>
      <w:r>
        <w:rPr>
          <w:rFonts w:ascii="Arial" w:hAnsi="Arial"/>
        </w:rPr>
        <w:t xml:space="preserve"> – focus for staff will be THRIVE training.</w:t>
      </w:r>
    </w:p>
    <w:p w:rsidR="00AA49A0" w:rsidRDefault="00AA49A0" w:rsidP="00411C7F">
      <w:pPr>
        <w:rPr>
          <w:rFonts w:ascii="Arial" w:hAnsi="Arial"/>
        </w:rPr>
      </w:pPr>
      <w:r>
        <w:rPr>
          <w:rFonts w:ascii="Arial" w:hAnsi="Arial"/>
        </w:rPr>
        <w:t>3</w:t>
      </w:r>
      <w:r w:rsidRPr="00AA49A0">
        <w:rPr>
          <w:rFonts w:ascii="Arial" w:hAnsi="Arial"/>
          <w:vertAlign w:val="superscript"/>
        </w:rPr>
        <w:t>rd</w:t>
      </w:r>
      <w:r>
        <w:rPr>
          <w:rFonts w:ascii="Arial" w:hAnsi="Arial"/>
        </w:rPr>
        <w:t xml:space="preserve"> November – November </w:t>
      </w:r>
      <w:r w:rsidRPr="00931138">
        <w:rPr>
          <w:rFonts w:ascii="Arial" w:hAnsi="Arial"/>
          <w:b/>
        </w:rPr>
        <w:t>St Piran’s Post</w:t>
      </w:r>
      <w:r>
        <w:rPr>
          <w:rFonts w:ascii="Arial" w:hAnsi="Arial"/>
        </w:rPr>
        <w:t xml:space="preserve"> sent out</w:t>
      </w:r>
    </w:p>
    <w:p w:rsidR="00AA49A0" w:rsidRDefault="00AA49A0" w:rsidP="00411C7F">
      <w:pPr>
        <w:rPr>
          <w:rFonts w:ascii="Arial" w:hAnsi="Arial"/>
        </w:rPr>
      </w:pPr>
      <w:r>
        <w:rPr>
          <w:rFonts w:ascii="Arial" w:hAnsi="Arial"/>
        </w:rPr>
        <w:t>5</w:t>
      </w:r>
      <w:r w:rsidRPr="00AA49A0">
        <w:rPr>
          <w:rFonts w:ascii="Arial" w:hAnsi="Arial"/>
          <w:vertAlign w:val="superscript"/>
        </w:rPr>
        <w:t>th</w:t>
      </w:r>
      <w:r>
        <w:rPr>
          <w:rFonts w:ascii="Arial" w:hAnsi="Arial"/>
        </w:rPr>
        <w:t xml:space="preserve"> November – </w:t>
      </w:r>
      <w:r w:rsidRPr="00931138">
        <w:rPr>
          <w:rFonts w:ascii="Arial" w:hAnsi="Arial"/>
          <w:b/>
        </w:rPr>
        <w:t>Bonfire Night</w:t>
      </w:r>
      <w:r>
        <w:rPr>
          <w:rFonts w:ascii="Arial" w:hAnsi="Arial"/>
        </w:rPr>
        <w:t xml:space="preserve"> – keep safe!</w:t>
      </w:r>
    </w:p>
    <w:p w:rsidR="00AA49A0" w:rsidRDefault="00AA49A0" w:rsidP="00411C7F">
      <w:pPr>
        <w:rPr>
          <w:rFonts w:ascii="Arial" w:hAnsi="Arial"/>
        </w:rPr>
      </w:pPr>
      <w:r>
        <w:rPr>
          <w:rFonts w:ascii="Arial" w:hAnsi="Arial"/>
        </w:rPr>
        <w:t>6</w:t>
      </w:r>
      <w:r w:rsidRPr="00AA49A0">
        <w:rPr>
          <w:rFonts w:ascii="Arial" w:hAnsi="Arial"/>
          <w:vertAlign w:val="superscript"/>
        </w:rPr>
        <w:t>th</w:t>
      </w:r>
      <w:r>
        <w:rPr>
          <w:rFonts w:ascii="Arial" w:hAnsi="Arial"/>
        </w:rPr>
        <w:t xml:space="preserve"> November – School Council Conference, all o</w:t>
      </w:r>
      <w:r w:rsidR="0092239A">
        <w:rPr>
          <w:rFonts w:ascii="Arial" w:hAnsi="Arial"/>
        </w:rPr>
        <w:t>f</w:t>
      </w:r>
      <w:r>
        <w:rPr>
          <w:rFonts w:ascii="Arial" w:hAnsi="Arial"/>
        </w:rPr>
        <w:t xml:space="preserve"> our school councils at Grampound Road for the day.</w:t>
      </w:r>
    </w:p>
    <w:p w:rsidR="00AA49A0" w:rsidRDefault="00931138" w:rsidP="00411C7F">
      <w:pPr>
        <w:rPr>
          <w:rFonts w:ascii="Arial" w:hAnsi="Arial"/>
        </w:rPr>
      </w:pPr>
      <w:r>
        <w:rPr>
          <w:rFonts w:ascii="Arial" w:hAnsi="Arial"/>
        </w:rPr>
        <w:t>Week of the 9</w:t>
      </w:r>
      <w:r w:rsidRPr="00931138">
        <w:rPr>
          <w:rFonts w:ascii="Arial" w:hAnsi="Arial"/>
          <w:vertAlign w:val="superscript"/>
        </w:rPr>
        <w:t>th</w:t>
      </w:r>
      <w:r>
        <w:rPr>
          <w:rFonts w:ascii="Arial" w:hAnsi="Arial"/>
        </w:rPr>
        <w:t xml:space="preserve"> November – </w:t>
      </w:r>
      <w:r w:rsidRPr="00931138">
        <w:rPr>
          <w:rFonts w:ascii="Arial" w:hAnsi="Arial"/>
          <w:b/>
        </w:rPr>
        <w:t>Parent Forums</w:t>
      </w:r>
    </w:p>
    <w:p w:rsidR="00931138" w:rsidRDefault="00931138" w:rsidP="00411C7F">
      <w:pPr>
        <w:rPr>
          <w:rFonts w:ascii="Arial" w:hAnsi="Arial"/>
        </w:rPr>
      </w:pPr>
      <w:r>
        <w:rPr>
          <w:rFonts w:ascii="Arial" w:hAnsi="Arial"/>
        </w:rPr>
        <w:t>11</w:t>
      </w:r>
      <w:r w:rsidRPr="00931138">
        <w:rPr>
          <w:rFonts w:ascii="Arial" w:hAnsi="Arial"/>
          <w:vertAlign w:val="superscript"/>
        </w:rPr>
        <w:t>th</w:t>
      </w:r>
      <w:r>
        <w:rPr>
          <w:rFonts w:ascii="Arial" w:hAnsi="Arial"/>
        </w:rPr>
        <w:t xml:space="preserve"> November – </w:t>
      </w:r>
      <w:r w:rsidRPr="00931138">
        <w:rPr>
          <w:rFonts w:ascii="Arial" w:hAnsi="Arial"/>
          <w:b/>
        </w:rPr>
        <w:t>St Piran’s Cross MAT Remembers</w:t>
      </w:r>
      <w:r>
        <w:rPr>
          <w:rFonts w:ascii="Arial" w:hAnsi="Arial"/>
        </w:rPr>
        <w:t xml:space="preserve"> at 11am.</w:t>
      </w:r>
    </w:p>
    <w:p w:rsidR="00931138" w:rsidRDefault="00945685" w:rsidP="00411C7F">
      <w:pPr>
        <w:rPr>
          <w:rFonts w:ascii="Arial" w:hAnsi="Arial"/>
        </w:rPr>
      </w:pPr>
      <w:r>
        <w:rPr>
          <w:rFonts w:ascii="Arial" w:hAnsi="Arial"/>
        </w:rPr>
        <w:t>Week of the 16</w:t>
      </w:r>
      <w:r w:rsidR="00931138" w:rsidRPr="00931138">
        <w:rPr>
          <w:rFonts w:ascii="Arial" w:hAnsi="Arial"/>
          <w:vertAlign w:val="superscript"/>
        </w:rPr>
        <w:t>th</w:t>
      </w:r>
      <w:r w:rsidR="00931138">
        <w:rPr>
          <w:rFonts w:ascii="Arial" w:hAnsi="Arial"/>
        </w:rPr>
        <w:t xml:space="preserve"> November – </w:t>
      </w:r>
      <w:r w:rsidR="00931138" w:rsidRPr="00931138">
        <w:rPr>
          <w:rFonts w:ascii="Arial" w:hAnsi="Arial"/>
          <w:b/>
        </w:rPr>
        <w:t>Road Safety Week</w:t>
      </w:r>
    </w:p>
    <w:p w:rsidR="00931138" w:rsidRDefault="00931138" w:rsidP="00411C7F">
      <w:pPr>
        <w:rPr>
          <w:rFonts w:ascii="Arial" w:hAnsi="Arial"/>
        </w:rPr>
      </w:pPr>
      <w:r>
        <w:rPr>
          <w:rFonts w:ascii="Arial" w:hAnsi="Arial"/>
        </w:rPr>
        <w:t>20</w:t>
      </w:r>
      <w:r w:rsidRPr="00931138">
        <w:rPr>
          <w:rFonts w:ascii="Arial" w:hAnsi="Arial"/>
          <w:vertAlign w:val="superscript"/>
        </w:rPr>
        <w:t>th</w:t>
      </w:r>
      <w:r>
        <w:rPr>
          <w:rFonts w:ascii="Arial" w:hAnsi="Arial"/>
        </w:rPr>
        <w:t xml:space="preserve"> November – </w:t>
      </w:r>
      <w:r w:rsidRPr="00931138">
        <w:rPr>
          <w:rFonts w:ascii="Arial" w:hAnsi="Arial"/>
          <w:b/>
        </w:rPr>
        <w:t>Children in Need Day</w:t>
      </w:r>
    </w:p>
    <w:p w:rsidR="00931138" w:rsidRDefault="00931138" w:rsidP="00411C7F">
      <w:pPr>
        <w:rPr>
          <w:rFonts w:ascii="Arial" w:hAnsi="Arial"/>
        </w:rPr>
      </w:pPr>
      <w:r>
        <w:rPr>
          <w:rFonts w:ascii="Arial" w:hAnsi="Arial"/>
        </w:rPr>
        <w:t>Week of the 30</w:t>
      </w:r>
      <w:r w:rsidRPr="00931138">
        <w:rPr>
          <w:rFonts w:ascii="Arial" w:hAnsi="Arial"/>
          <w:vertAlign w:val="superscript"/>
        </w:rPr>
        <w:t>th</w:t>
      </w:r>
      <w:r>
        <w:rPr>
          <w:rFonts w:ascii="Arial" w:hAnsi="Arial"/>
        </w:rPr>
        <w:t xml:space="preserve"> November – </w:t>
      </w:r>
      <w:r w:rsidRPr="00931138">
        <w:rPr>
          <w:rFonts w:ascii="Arial" w:hAnsi="Arial"/>
          <w:b/>
        </w:rPr>
        <w:t>Decorations Day –</w:t>
      </w:r>
      <w:r>
        <w:rPr>
          <w:rFonts w:ascii="Arial" w:hAnsi="Arial"/>
        </w:rPr>
        <w:t xml:space="preserve"> Parents welcome in school to help with preparations for Christmas. Details to follow.</w:t>
      </w:r>
    </w:p>
    <w:p w:rsidR="00931138" w:rsidRDefault="00931138" w:rsidP="00411C7F">
      <w:pPr>
        <w:rPr>
          <w:rFonts w:ascii="Arial" w:hAnsi="Arial"/>
        </w:rPr>
      </w:pPr>
      <w:r>
        <w:rPr>
          <w:rFonts w:ascii="Arial" w:hAnsi="Arial"/>
        </w:rPr>
        <w:t>1</w:t>
      </w:r>
      <w:r w:rsidRPr="00931138">
        <w:rPr>
          <w:rFonts w:ascii="Arial" w:hAnsi="Arial"/>
          <w:vertAlign w:val="superscript"/>
        </w:rPr>
        <w:t>st</w:t>
      </w:r>
      <w:r>
        <w:rPr>
          <w:rFonts w:ascii="Arial" w:hAnsi="Arial"/>
        </w:rPr>
        <w:t xml:space="preserve"> December – </w:t>
      </w:r>
      <w:r w:rsidRPr="00931138">
        <w:rPr>
          <w:rFonts w:ascii="Arial" w:hAnsi="Arial"/>
          <w:b/>
        </w:rPr>
        <w:t>Advent Collective Worship</w:t>
      </w:r>
    </w:p>
    <w:p w:rsidR="00931138" w:rsidRDefault="00931138" w:rsidP="00411C7F">
      <w:pPr>
        <w:rPr>
          <w:rFonts w:ascii="Arial" w:hAnsi="Arial"/>
        </w:rPr>
      </w:pPr>
      <w:r>
        <w:rPr>
          <w:rFonts w:ascii="Arial" w:hAnsi="Arial"/>
        </w:rPr>
        <w:t>4</w:t>
      </w:r>
      <w:r w:rsidRPr="00931138">
        <w:rPr>
          <w:rFonts w:ascii="Arial" w:hAnsi="Arial"/>
          <w:vertAlign w:val="superscript"/>
        </w:rPr>
        <w:t>th</w:t>
      </w:r>
      <w:r>
        <w:rPr>
          <w:rFonts w:ascii="Arial" w:hAnsi="Arial"/>
        </w:rPr>
        <w:t xml:space="preserve"> December – </w:t>
      </w:r>
      <w:r w:rsidRPr="00931138">
        <w:rPr>
          <w:rFonts w:ascii="Arial" w:hAnsi="Arial"/>
          <w:b/>
        </w:rPr>
        <w:t>MAT INSET Day</w:t>
      </w:r>
      <w:r>
        <w:rPr>
          <w:rFonts w:ascii="Arial" w:hAnsi="Arial"/>
        </w:rPr>
        <w:t>, staff working on Read Write Inc, spelling and grammar for Key Stage 2 children.</w:t>
      </w:r>
    </w:p>
    <w:p w:rsidR="00931138" w:rsidRDefault="00931138" w:rsidP="00411C7F">
      <w:pPr>
        <w:rPr>
          <w:rFonts w:ascii="Arial" w:hAnsi="Arial"/>
        </w:rPr>
      </w:pPr>
      <w:r>
        <w:rPr>
          <w:rFonts w:ascii="Arial" w:hAnsi="Arial"/>
        </w:rPr>
        <w:t>7</w:t>
      </w:r>
      <w:r>
        <w:rPr>
          <w:rFonts w:ascii="Arial" w:hAnsi="Arial"/>
          <w:vertAlign w:val="superscript"/>
        </w:rPr>
        <w:t xml:space="preserve">th </w:t>
      </w:r>
      <w:r>
        <w:rPr>
          <w:rFonts w:ascii="Arial" w:hAnsi="Arial"/>
        </w:rPr>
        <w:t>December – St Piran’s Post December edition sent out.</w:t>
      </w:r>
    </w:p>
    <w:p w:rsidR="00931138" w:rsidRDefault="00931138" w:rsidP="00411C7F">
      <w:pPr>
        <w:rPr>
          <w:rFonts w:ascii="Arial" w:hAnsi="Arial"/>
        </w:rPr>
      </w:pPr>
      <w:r>
        <w:rPr>
          <w:rFonts w:ascii="Arial" w:hAnsi="Arial"/>
        </w:rPr>
        <w:lastRenderedPageBreak/>
        <w:t>11</w:t>
      </w:r>
      <w:r w:rsidRPr="00931138">
        <w:rPr>
          <w:rFonts w:ascii="Arial" w:hAnsi="Arial"/>
          <w:vertAlign w:val="superscript"/>
        </w:rPr>
        <w:t>th</w:t>
      </w:r>
      <w:r>
        <w:rPr>
          <w:rFonts w:ascii="Arial" w:hAnsi="Arial"/>
        </w:rPr>
        <w:t xml:space="preserve"> December – </w:t>
      </w:r>
      <w:r w:rsidRPr="00931138">
        <w:rPr>
          <w:rFonts w:ascii="Arial" w:hAnsi="Arial"/>
          <w:b/>
        </w:rPr>
        <w:t>MAT Christingle Service</w:t>
      </w:r>
      <w:r>
        <w:rPr>
          <w:rFonts w:ascii="Arial" w:hAnsi="Arial"/>
        </w:rPr>
        <w:t xml:space="preserve"> for Year 4,5 and 6 in aid of the Children’s Society, details to follow.</w:t>
      </w:r>
    </w:p>
    <w:p w:rsidR="00931138" w:rsidRDefault="00931138" w:rsidP="00411C7F">
      <w:pPr>
        <w:rPr>
          <w:rFonts w:ascii="Arial" w:hAnsi="Arial"/>
        </w:rPr>
      </w:pPr>
      <w:r>
        <w:rPr>
          <w:rFonts w:ascii="Arial" w:hAnsi="Arial"/>
        </w:rPr>
        <w:t>18</w:t>
      </w:r>
      <w:r w:rsidRPr="00931138">
        <w:rPr>
          <w:rFonts w:ascii="Arial" w:hAnsi="Arial"/>
          <w:vertAlign w:val="superscript"/>
        </w:rPr>
        <w:t>th</w:t>
      </w:r>
      <w:r>
        <w:rPr>
          <w:rFonts w:ascii="Arial" w:hAnsi="Arial"/>
        </w:rPr>
        <w:t xml:space="preserve"> December – end of term</w:t>
      </w:r>
    </w:p>
    <w:p w:rsidR="00931138" w:rsidRPr="00175424" w:rsidRDefault="00931138" w:rsidP="00411C7F">
      <w:pPr>
        <w:rPr>
          <w:rFonts w:ascii="Arial" w:hAnsi="Arial"/>
        </w:rPr>
      </w:pPr>
    </w:p>
    <w:p w:rsidR="00411C7F" w:rsidRPr="00411C7F" w:rsidRDefault="00411C7F" w:rsidP="00411C7F">
      <w:pPr>
        <w:rPr>
          <w:rFonts w:ascii="Arial" w:hAnsi="Arial"/>
          <w:sz w:val="22"/>
          <w:szCs w:val="22"/>
        </w:rPr>
      </w:pPr>
      <w:r>
        <w:rPr>
          <w:rFonts w:ascii="Arial" w:hAnsi="Arial"/>
          <w:sz w:val="22"/>
          <w:szCs w:val="22"/>
        </w:rPr>
        <w:t>Yours sincerely,</w:t>
      </w:r>
    </w:p>
    <w:p w:rsidR="00411C7F" w:rsidRPr="00310A08" w:rsidRDefault="00411C7F" w:rsidP="00411C7F">
      <w:pPr>
        <w:rPr>
          <w:rFonts w:ascii="Arial" w:hAnsi="Arial"/>
        </w:rPr>
      </w:pPr>
    </w:p>
    <w:p w:rsidR="00411C7F" w:rsidRDefault="00092D62" w:rsidP="00D00874">
      <w:pPr>
        <w:rPr>
          <w:rFonts w:ascii="Lucida Handwriting" w:hAnsi="Lucida Handwriting"/>
          <w:b/>
          <w:sz w:val="28"/>
          <w:szCs w:val="28"/>
        </w:rPr>
      </w:pPr>
      <w:r>
        <w:rPr>
          <w:rFonts w:ascii="Lucida Handwriting" w:hAnsi="Lucida Handwriting"/>
          <w:b/>
          <w:sz w:val="28"/>
          <w:szCs w:val="28"/>
        </w:rPr>
        <w:t>Mr. M.J Lees</w:t>
      </w:r>
    </w:p>
    <w:p w:rsidR="00092D62" w:rsidRPr="00175424" w:rsidRDefault="00092D62" w:rsidP="00D00874">
      <w:pPr>
        <w:rPr>
          <w:rFonts w:ascii="Lucida Handwriting" w:hAnsi="Lucida Handwriting"/>
          <w:b/>
          <w:sz w:val="28"/>
          <w:szCs w:val="28"/>
        </w:rPr>
      </w:pPr>
      <w:r>
        <w:rPr>
          <w:rFonts w:ascii="Lucida Handwriting" w:hAnsi="Lucida Handwriting"/>
          <w:b/>
          <w:sz w:val="28"/>
          <w:szCs w:val="28"/>
        </w:rPr>
        <w:t>Executive Principal</w:t>
      </w:r>
    </w:p>
    <w:p w:rsidR="00411C7F" w:rsidRDefault="00411C7F" w:rsidP="00D00874">
      <w:pPr>
        <w:rPr>
          <w:rFonts w:ascii="Arial" w:hAnsi="Arial" w:cs="Arial"/>
          <w:color w:val="1F497D" w:themeColor="text2"/>
          <w:sz w:val="28"/>
          <w:szCs w:val="28"/>
        </w:rPr>
      </w:pPr>
    </w:p>
    <w:p w:rsidR="00AA49A0" w:rsidRDefault="00AA49A0" w:rsidP="00D00874">
      <w:pPr>
        <w:rPr>
          <w:rFonts w:ascii="Arial" w:hAnsi="Arial" w:cs="Arial"/>
          <w:color w:val="1F497D" w:themeColor="text2"/>
          <w:sz w:val="28"/>
          <w:szCs w:val="28"/>
        </w:rPr>
      </w:pPr>
    </w:p>
    <w:p w:rsidR="00AA49A0" w:rsidRPr="00D00874" w:rsidRDefault="00AA49A0" w:rsidP="00D00874">
      <w:pPr>
        <w:rPr>
          <w:rFonts w:ascii="Arial" w:hAnsi="Arial" w:cs="Arial"/>
          <w:color w:val="1F497D" w:themeColor="text2"/>
          <w:sz w:val="28"/>
          <w:szCs w:val="28"/>
        </w:rPr>
      </w:pPr>
    </w:p>
    <w:sectPr w:rsidR="00AA49A0" w:rsidRPr="00D00874" w:rsidSect="00BC305D">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35" w:rsidRDefault="00497735" w:rsidP="00FF06C9">
      <w:r>
        <w:separator/>
      </w:r>
    </w:p>
  </w:endnote>
  <w:endnote w:type="continuationSeparator" w:id="0">
    <w:p w:rsidR="00497735" w:rsidRDefault="00497735" w:rsidP="00FF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52405"/>
      <w:docPartObj>
        <w:docPartGallery w:val="Page Numbers (Bottom of Page)"/>
        <w:docPartUnique/>
      </w:docPartObj>
    </w:sdtPr>
    <w:sdtEndPr>
      <w:rPr>
        <w:noProof/>
      </w:rPr>
    </w:sdtEndPr>
    <w:sdtContent>
      <w:p w:rsidR="00FF06C9" w:rsidRDefault="00FF06C9">
        <w:pPr>
          <w:pStyle w:val="Footer"/>
          <w:jc w:val="center"/>
        </w:pPr>
        <w:r>
          <w:fldChar w:fldCharType="begin"/>
        </w:r>
        <w:r>
          <w:instrText xml:space="preserve"> PAGE   \* MERGEFORMAT </w:instrText>
        </w:r>
        <w:r>
          <w:fldChar w:fldCharType="separate"/>
        </w:r>
        <w:r w:rsidR="00FC3387">
          <w:rPr>
            <w:noProof/>
          </w:rPr>
          <w:t>1</w:t>
        </w:r>
        <w:r>
          <w:rPr>
            <w:noProof/>
          </w:rPr>
          <w:fldChar w:fldCharType="end"/>
        </w:r>
      </w:p>
    </w:sdtContent>
  </w:sdt>
  <w:p w:rsidR="00FF06C9" w:rsidRDefault="00FF0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35" w:rsidRDefault="00497735" w:rsidP="00FF06C9">
      <w:r>
        <w:separator/>
      </w:r>
    </w:p>
  </w:footnote>
  <w:footnote w:type="continuationSeparator" w:id="0">
    <w:p w:rsidR="00497735" w:rsidRDefault="00497735" w:rsidP="00FF0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8D8"/>
    <w:multiLevelType w:val="hybridMultilevel"/>
    <w:tmpl w:val="E768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42CA8"/>
    <w:multiLevelType w:val="hybridMultilevel"/>
    <w:tmpl w:val="C09A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81372"/>
    <w:multiLevelType w:val="hybridMultilevel"/>
    <w:tmpl w:val="8254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76734"/>
    <w:multiLevelType w:val="hybridMultilevel"/>
    <w:tmpl w:val="EE9A4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72040"/>
    <w:multiLevelType w:val="hybridMultilevel"/>
    <w:tmpl w:val="F56243E0"/>
    <w:lvl w:ilvl="0" w:tplc="42F06FF8">
      <w:start w:val="1"/>
      <w:numFmt w:val="bullet"/>
      <w:lvlText w:val="•"/>
      <w:lvlJc w:val="left"/>
      <w:pPr>
        <w:tabs>
          <w:tab w:val="num" w:pos="720"/>
        </w:tabs>
        <w:ind w:left="720" w:hanging="360"/>
      </w:pPr>
      <w:rPr>
        <w:rFonts w:ascii="Times New Roman" w:hAnsi="Times New Roman" w:hint="default"/>
      </w:rPr>
    </w:lvl>
    <w:lvl w:ilvl="1" w:tplc="13AE60DE" w:tentative="1">
      <w:start w:val="1"/>
      <w:numFmt w:val="bullet"/>
      <w:lvlText w:val="•"/>
      <w:lvlJc w:val="left"/>
      <w:pPr>
        <w:tabs>
          <w:tab w:val="num" w:pos="1440"/>
        </w:tabs>
        <w:ind w:left="1440" w:hanging="360"/>
      </w:pPr>
      <w:rPr>
        <w:rFonts w:ascii="Times New Roman" w:hAnsi="Times New Roman" w:hint="default"/>
      </w:rPr>
    </w:lvl>
    <w:lvl w:ilvl="2" w:tplc="92A093FA" w:tentative="1">
      <w:start w:val="1"/>
      <w:numFmt w:val="bullet"/>
      <w:lvlText w:val="•"/>
      <w:lvlJc w:val="left"/>
      <w:pPr>
        <w:tabs>
          <w:tab w:val="num" w:pos="2160"/>
        </w:tabs>
        <w:ind w:left="2160" w:hanging="360"/>
      </w:pPr>
      <w:rPr>
        <w:rFonts w:ascii="Times New Roman" w:hAnsi="Times New Roman" w:hint="default"/>
      </w:rPr>
    </w:lvl>
    <w:lvl w:ilvl="3" w:tplc="75C2072A" w:tentative="1">
      <w:start w:val="1"/>
      <w:numFmt w:val="bullet"/>
      <w:lvlText w:val="•"/>
      <w:lvlJc w:val="left"/>
      <w:pPr>
        <w:tabs>
          <w:tab w:val="num" w:pos="2880"/>
        </w:tabs>
        <w:ind w:left="2880" w:hanging="360"/>
      </w:pPr>
      <w:rPr>
        <w:rFonts w:ascii="Times New Roman" w:hAnsi="Times New Roman" w:hint="default"/>
      </w:rPr>
    </w:lvl>
    <w:lvl w:ilvl="4" w:tplc="264C851C" w:tentative="1">
      <w:start w:val="1"/>
      <w:numFmt w:val="bullet"/>
      <w:lvlText w:val="•"/>
      <w:lvlJc w:val="left"/>
      <w:pPr>
        <w:tabs>
          <w:tab w:val="num" w:pos="3600"/>
        </w:tabs>
        <w:ind w:left="3600" w:hanging="360"/>
      </w:pPr>
      <w:rPr>
        <w:rFonts w:ascii="Times New Roman" w:hAnsi="Times New Roman" w:hint="default"/>
      </w:rPr>
    </w:lvl>
    <w:lvl w:ilvl="5" w:tplc="1144D416" w:tentative="1">
      <w:start w:val="1"/>
      <w:numFmt w:val="bullet"/>
      <w:lvlText w:val="•"/>
      <w:lvlJc w:val="left"/>
      <w:pPr>
        <w:tabs>
          <w:tab w:val="num" w:pos="4320"/>
        </w:tabs>
        <w:ind w:left="4320" w:hanging="360"/>
      </w:pPr>
      <w:rPr>
        <w:rFonts w:ascii="Times New Roman" w:hAnsi="Times New Roman" w:hint="default"/>
      </w:rPr>
    </w:lvl>
    <w:lvl w:ilvl="6" w:tplc="FB94FAD8" w:tentative="1">
      <w:start w:val="1"/>
      <w:numFmt w:val="bullet"/>
      <w:lvlText w:val="•"/>
      <w:lvlJc w:val="left"/>
      <w:pPr>
        <w:tabs>
          <w:tab w:val="num" w:pos="5040"/>
        </w:tabs>
        <w:ind w:left="5040" w:hanging="360"/>
      </w:pPr>
      <w:rPr>
        <w:rFonts w:ascii="Times New Roman" w:hAnsi="Times New Roman" w:hint="default"/>
      </w:rPr>
    </w:lvl>
    <w:lvl w:ilvl="7" w:tplc="ED4CFA82" w:tentative="1">
      <w:start w:val="1"/>
      <w:numFmt w:val="bullet"/>
      <w:lvlText w:val="•"/>
      <w:lvlJc w:val="left"/>
      <w:pPr>
        <w:tabs>
          <w:tab w:val="num" w:pos="5760"/>
        </w:tabs>
        <w:ind w:left="5760" w:hanging="360"/>
      </w:pPr>
      <w:rPr>
        <w:rFonts w:ascii="Times New Roman" w:hAnsi="Times New Roman" w:hint="default"/>
      </w:rPr>
    </w:lvl>
    <w:lvl w:ilvl="8" w:tplc="066A81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EE02F1C"/>
    <w:multiLevelType w:val="hybridMultilevel"/>
    <w:tmpl w:val="2062B90A"/>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77A42270"/>
    <w:multiLevelType w:val="hybridMultilevel"/>
    <w:tmpl w:val="B89239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7F5410BD"/>
    <w:multiLevelType w:val="hybridMultilevel"/>
    <w:tmpl w:val="9B08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5D"/>
    <w:rsid w:val="0000318C"/>
    <w:rsid w:val="00092D62"/>
    <w:rsid w:val="000D758D"/>
    <w:rsid w:val="000F4BF3"/>
    <w:rsid w:val="00101DEA"/>
    <w:rsid w:val="001371D5"/>
    <w:rsid w:val="00161906"/>
    <w:rsid w:val="001664EA"/>
    <w:rsid w:val="00175424"/>
    <w:rsid w:val="00190EA0"/>
    <w:rsid w:val="00256C4C"/>
    <w:rsid w:val="002B6FEF"/>
    <w:rsid w:val="003555EA"/>
    <w:rsid w:val="0035797E"/>
    <w:rsid w:val="00411C7F"/>
    <w:rsid w:val="00426486"/>
    <w:rsid w:val="004501A0"/>
    <w:rsid w:val="004976EE"/>
    <w:rsid w:val="00497735"/>
    <w:rsid w:val="005319A8"/>
    <w:rsid w:val="00565448"/>
    <w:rsid w:val="00575C54"/>
    <w:rsid w:val="006C5568"/>
    <w:rsid w:val="006C5619"/>
    <w:rsid w:val="006F4B90"/>
    <w:rsid w:val="0072529C"/>
    <w:rsid w:val="00733D39"/>
    <w:rsid w:val="007F4C38"/>
    <w:rsid w:val="00801F67"/>
    <w:rsid w:val="00874B4F"/>
    <w:rsid w:val="0092239A"/>
    <w:rsid w:val="00931138"/>
    <w:rsid w:val="00945685"/>
    <w:rsid w:val="009548C3"/>
    <w:rsid w:val="00974444"/>
    <w:rsid w:val="00993AB8"/>
    <w:rsid w:val="00AA49A0"/>
    <w:rsid w:val="00AE4D94"/>
    <w:rsid w:val="00BC305D"/>
    <w:rsid w:val="00D0009D"/>
    <w:rsid w:val="00D00874"/>
    <w:rsid w:val="00DF360E"/>
    <w:rsid w:val="00DF4F3E"/>
    <w:rsid w:val="00E96D10"/>
    <w:rsid w:val="00ED49C1"/>
    <w:rsid w:val="00F54F98"/>
    <w:rsid w:val="00FA7D96"/>
    <w:rsid w:val="00FC3387"/>
    <w:rsid w:val="00FF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26E8D-52DC-4391-A530-FEDB0D92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5D"/>
    <w:pPr>
      <w:spacing w:after="0" w:line="240" w:lineRule="auto"/>
    </w:pPr>
    <w:rPr>
      <w:rFonts w:ascii="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qFormat/>
    <w:rsid w:val="00BC305D"/>
    <w:rPr>
      <w:rFonts w:asciiTheme="minorHAnsi" w:hAnsiTheme="minorHAnsi"/>
      <w:color w:val="4F81BD" w:themeColor="accent1"/>
      <w:sz w:val="20"/>
    </w:rPr>
  </w:style>
  <w:style w:type="paragraph" w:customStyle="1" w:styleId="PageReference">
    <w:name w:val="Page Reference"/>
    <w:basedOn w:val="Normal"/>
    <w:qFormat/>
    <w:rsid w:val="00BC305D"/>
    <w:pPr>
      <w:spacing w:after="180"/>
      <w:jc w:val="right"/>
    </w:pPr>
    <w:rPr>
      <w:rFonts w:asciiTheme="minorHAnsi" w:eastAsiaTheme="minorHAnsi" w:hAnsiTheme="minorHAnsi" w:cstheme="minorBidi"/>
      <w:color w:val="000000" w:themeColor="text1"/>
      <w:szCs w:val="22"/>
      <w:lang w:eastAsia="en-US"/>
      <w14:textFill>
        <w14:solidFill>
          <w14:schemeClr w14:val="tx1">
            <w14:lumMod w14:val="65000"/>
            <w14:lumOff w14:val="35000"/>
            <w14:lumMod w14:val="65000"/>
            <w14:lumOff w14:val="35000"/>
          </w14:schemeClr>
        </w14:solidFill>
      </w14:textFill>
    </w:rPr>
  </w:style>
  <w:style w:type="paragraph" w:customStyle="1" w:styleId="SidebarHeading">
    <w:name w:val="Sidebar Heading"/>
    <w:basedOn w:val="Normal"/>
    <w:qFormat/>
    <w:rsid w:val="00BC305D"/>
    <w:pPr>
      <w:spacing w:before="120"/>
      <w:ind w:left="-216" w:right="-144"/>
    </w:pPr>
    <w:rPr>
      <w:rFonts w:asciiTheme="majorHAnsi" w:eastAsiaTheme="minorHAnsi" w:hAnsiTheme="majorHAnsi" w:cstheme="minorBidi"/>
      <w:color w:val="4F81BD" w:themeColor="accent1"/>
      <w:sz w:val="24"/>
      <w:szCs w:val="24"/>
      <w:lang w:eastAsia="en-US"/>
    </w:rPr>
  </w:style>
  <w:style w:type="paragraph" w:styleId="BalloonText">
    <w:name w:val="Balloon Text"/>
    <w:basedOn w:val="Normal"/>
    <w:link w:val="BalloonTextChar"/>
    <w:uiPriority w:val="99"/>
    <w:semiHidden/>
    <w:unhideWhenUsed/>
    <w:rsid w:val="00BC305D"/>
    <w:rPr>
      <w:rFonts w:ascii="Tahoma" w:hAnsi="Tahoma" w:cs="Tahoma"/>
      <w:sz w:val="16"/>
      <w:szCs w:val="16"/>
    </w:rPr>
  </w:style>
  <w:style w:type="character" w:customStyle="1" w:styleId="BalloonTextChar">
    <w:name w:val="Balloon Text Char"/>
    <w:basedOn w:val="DefaultParagraphFont"/>
    <w:link w:val="BalloonText"/>
    <w:uiPriority w:val="99"/>
    <w:semiHidden/>
    <w:rsid w:val="00BC305D"/>
    <w:rPr>
      <w:rFonts w:ascii="Tahoma" w:hAnsi="Tahoma" w:cs="Tahoma"/>
      <w:sz w:val="16"/>
      <w:szCs w:val="16"/>
      <w:lang w:val="en-US" w:eastAsia="en-GB"/>
    </w:rPr>
  </w:style>
  <w:style w:type="paragraph" w:styleId="ListParagraph">
    <w:name w:val="List Paragraph"/>
    <w:basedOn w:val="Normal"/>
    <w:uiPriority w:val="34"/>
    <w:qFormat/>
    <w:rsid w:val="00DF360E"/>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NoSpacing">
    <w:name w:val="No Spacing"/>
    <w:uiPriority w:val="1"/>
    <w:qFormat/>
    <w:rsid w:val="00DF360E"/>
    <w:pPr>
      <w:spacing w:after="0" w:line="240" w:lineRule="auto"/>
    </w:pPr>
    <w:rPr>
      <w:rFonts w:ascii="Trebuchet MS" w:eastAsiaTheme="minorEastAsia" w:hAnsi="Trebuchet MS"/>
      <w:sz w:val="24"/>
      <w:lang w:eastAsia="en-GB"/>
    </w:rPr>
  </w:style>
  <w:style w:type="paragraph" w:customStyle="1" w:styleId="Default">
    <w:name w:val="Default"/>
    <w:rsid w:val="00D0087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F06C9"/>
    <w:pPr>
      <w:tabs>
        <w:tab w:val="center" w:pos="4513"/>
        <w:tab w:val="right" w:pos="9026"/>
      </w:tabs>
    </w:pPr>
  </w:style>
  <w:style w:type="character" w:customStyle="1" w:styleId="HeaderChar">
    <w:name w:val="Header Char"/>
    <w:basedOn w:val="DefaultParagraphFont"/>
    <w:link w:val="Header"/>
    <w:uiPriority w:val="99"/>
    <w:rsid w:val="00FF06C9"/>
    <w:rPr>
      <w:rFonts w:ascii="Times New Roman" w:hAnsi="Times New Roman" w:cs="Times New Roman"/>
      <w:sz w:val="20"/>
      <w:szCs w:val="20"/>
      <w:lang w:val="en-US" w:eastAsia="en-GB"/>
    </w:rPr>
  </w:style>
  <w:style w:type="paragraph" w:styleId="Footer">
    <w:name w:val="footer"/>
    <w:basedOn w:val="Normal"/>
    <w:link w:val="FooterChar"/>
    <w:uiPriority w:val="99"/>
    <w:unhideWhenUsed/>
    <w:rsid w:val="00FF06C9"/>
    <w:pPr>
      <w:tabs>
        <w:tab w:val="center" w:pos="4513"/>
        <w:tab w:val="right" w:pos="9026"/>
      </w:tabs>
    </w:pPr>
  </w:style>
  <w:style w:type="character" w:customStyle="1" w:styleId="FooterChar">
    <w:name w:val="Footer Char"/>
    <w:basedOn w:val="DefaultParagraphFont"/>
    <w:link w:val="Footer"/>
    <w:uiPriority w:val="99"/>
    <w:rsid w:val="00FF06C9"/>
    <w:rPr>
      <w:rFonts w:ascii="Times New Roman" w:hAnsi="Times New Roman" w:cs="Times New Roman"/>
      <w:sz w:val="20"/>
      <w:szCs w:val="20"/>
      <w:lang w:val="en-US" w:eastAsia="en-GB"/>
    </w:rPr>
  </w:style>
  <w:style w:type="character" w:styleId="Hyperlink">
    <w:name w:val="Hyperlink"/>
    <w:basedOn w:val="DefaultParagraphFont"/>
    <w:uiPriority w:val="99"/>
    <w:semiHidden/>
    <w:unhideWhenUsed/>
    <w:rsid w:val="00575C54"/>
    <w:rPr>
      <w:color w:val="0000FF"/>
      <w:u w:val="single"/>
    </w:rPr>
  </w:style>
  <w:style w:type="paragraph" w:styleId="NormalWeb">
    <w:name w:val="Normal (Web)"/>
    <w:basedOn w:val="Normal"/>
    <w:uiPriority w:val="99"/>
    <w:unhideWhenUsed/>
    <w:rsid w:val="00AA49A0"/>
    <w:pPr>
      <w:spacing w:before="100" w:beforeAutospacing="1" w:after="100" w:afterAutospacing="1"/>
    </w:pPr>
    <w:rPr>
      <w:rFonts w:ascii="Times" w:eastAsiaTheme="minorEastAsia" w:hAnsi="Time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9165">
      <w:bodyDiv w:val="1"/>
      <w:marLeft w:val="0"/>
      <w:marRight w:val="0"/>
      <w:marTop w:val="0"/>
      <w:marBottom w:val="0"/>
      <w:divBdr>
        <w:top w:val="none" w:sz="0" w:space="0" w:color="auto"/>
        <w:left w:val="none" w:sz="0" w:space="0" w:color="auto"/>
        <w:bottom w:val="none" w:sz="0" w:space="0" w:color="auto"/>
        <w:right w:val="none" w:sz="0" w:space="0" w:color="auto"/>
      </w:divBdr>
    </w:div>
    <w:div w:id="227880537">
      <w:bodyDiv w:val="1"/>
      <w:marLeft w:val="0"/>
      <w:marRight w:val="0"/>
      <w:marTop w:val="0"/>
      <w:marBottom w:val="0"/>
      <w:divBdr>
        <w:top w:val="none" w:sz="0" w:space="0" w:color="auto"/>
        <w:left w:val="none" w:sz="0" w:space="0" w:color="auto"/>
        <w:bottom w:val="none" w:sz="0" w:space="0" w:color="auto"/>
        <w:right w:val="none" w:sz="0" w:space="0" w:color="auto"/>
      </w:divBdr>
    </w:div>
    <w:div w:id="438186206">
      <w:bodyDiv w:val="1"/>
      <w:marLeft w:val="0"/>
      <w:marRight w:val="0"/>
      <w:marTop w:val="0"/>
      <w:marBottom w:val="0"/>
      <w:divBdr>
        <w:top w:val="none" w:sz="0" w:space="0" w:color="auto"/>
        <w:left w:val="none" w:sz="0" w:space="0" w:color="auto"/>
        <w:bottom w:val="none" w:sz="0" w:space="0" w:color="auto"/>
        <w:right w:val="none" w:sz="0" w:space="0" w:color="auto"/>
      </w:divBdr>
    </w:div>
    <w:div w:id="621886809">
      <w:bodyDiv w:val="1"/>
      <w:marLeft w:val="0"/>
      <w:marRight w:val="0"/>
      <w:marTop w:val="0"/>
      <w:marBottom w:val="0"/>
      <w:divBdr>
        <w:top w:val="none" w:sz="0" w:space="0" w:color="auto"/>
        <w:left w:val="none" w:sz="0" w:space="0" w:color="auto"/>
        <w:bottom w:val="none" w:sz="0" w:space="0" w:color="auto"/>
        <w:right w:val="none" w:sz="0" w:space="0" w:color="auto"/>
      </w:divBdr>
    </w:div>
    <w:div w:id="14385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mlees</dc:creator>
  <cp:lastModifiedBy>Marie Cameron</cp:lastModifiedBy>
  <cp:revision>2</cp:revision>
  <dcterms:created xsi:type="dcterms:W3CDTF">2015-10-02T06:20:00Z</dcterms:created>
  <dcterms:modified xsi:type="dcterms:W3CDTF">2015-10-02T06:20:00Z</dcterms:modified>
</cp:coreProperties>
</file>