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876BD" w:rsidTr="000876BD"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0876BD">
            <w:r>
              <w:t>Autumn 1</w:t>
            </w:r>
          </w:p>
        </w:tc>
        <w:tc>
          <w:tcPr>
            <w:tcW w:w="1992" w:type="dxa"/>
          </w:tcPr>
          <w:p w:rsidR="000876BD" w:rsidRDefault="000876BD">
            <w:r>
              <w:t>Autumn 2</w:t>
            </w:r>
          </w:p>
        </w:tc>
        <w:tc>
          <w:tcPr>
            <w:tcW w:w="1993" w:type="dxa"/>
          </w:tcPr>
          <w:p w:rsidR="000876BD" w:rsidRDefault="000876BD">
            <w:r>
              <w:t>Spring 1</w:t>
            </w:r>
          </w:p>
        </w:tc>
        <w:tc>
          <w:tcPr>
            <w:tcW w:w="1993" w:type="dxa"/>
          </w:tcPr>
          <w:p w:rsidR="000876BD" w:rsidRDefault="000876BD">
            <w:r>
              <w:t>Spring 2</w:t>
            </w:r>
          </w:p>
        </w:tc>
        <w:tc>
          <w:tcPr>
            <w:tcW w:w="1993" w:type="dxa"/>
          </w:tcPr>
          <w:p w:rsidR="000876BD" w:rsidRDefault="000876BD">
            <w:r>
              <w:t>Summer 1</w:t>
            </w:r>
          </w:p>
        </w:tc>
        <w:tc>
          <w:tcPr>
            <w:tcW w:w="1993" w:type="dxa"/>
          </w:tcPr>
          <w:p w:rsidR="000876BD" w:rsidRDefault="000876BD">
            <w:r>
              <w:t>Summer 2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943ED3">
            <w:r>
              <w:t>The Bee Movie</w:t>
            </w:r>
          </w:p>
        </w:tc>
        <w:tc>
          <w:tcPr>
            <w:tcW w:w="1992" w:type="dxa"/>
          </w:tcPr>
          <w:p w:rsidR="000876BD" w:rsidRDefault="00E66BCA">
            <w:r>
              <w:t>Mr Peabody and Sherman</w:t>
            </w:r>
          </w:p>
        </w:tc>
        <w:tc>
          <w:tcPr>
            <w:tcW w:w="1993" w:type="dxa"/>
          </w:tcPr>
          <w:p w:rsidR="000876BD" w:rsidRDefault="00943ED3">
            <w:r>
              <w:t>Finding Nemo</w:t>
            </w:r>
          </w:p>
        </w:tc>
        <w:tc>
          <w:tcPr>
            <w:tcW w:w="1993" w:type="dxa"/>
          </w:tcPr>
          <w:p w:rsidR="000876BD" w:rsidRDefault="00DA2EA4">
            <w:r>
              <w:t>Horrible Histories</w:t>
            </w:r>
          </w:p>
        </w:tc>
        <w:tc>
          <w:tcPr>
            <w:tcW w:w="1993" w:type="dxa"/>
          </w:tcPr>
          <w:p w:rsidR="000876BD" w:rsidRDefault="00DC23E7">
            <w:r>
              <w:t>Charlie and the Chocolate Factory</w:t>
            </w:r>
          </w:p>
        </w:tc>
        <w:tc>
          <w:tcPr>
            <w:tcW w:w="1993" w:type="dxa"/>
          </w:tcPr>
          <w:p w:rsidR="000876BD" w:rsidRDefault="00943ED3">
            <w:r>
              <w:t>Babe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English</w:t>
            </w:r>
          </w:p>
        </w:tc>
        <w:tc>
          <w:tcPr>
            <w:tcW w:w="1992" w:type="dxa"/>
          </w:tcPr>
          <w:p w:rsidR="00A30153" w:rsidRDefault="00A30153">
            <w:r>
              <w:t>Persuasive leaflet</w:t>
            </w:r>
          </w:p>
          <w:p w:rsidR="00A30153" w:rsidRDefault="00A30153">
            <w:r>
              <w:t>Information text</w:t>
            </w:r>
          </w:p>
          <w:p w:rsidR="0090099C" w:rsidRDefault="0021215B" w:rsidP="0021215B">
            <w:r>
              <w:t>Story opening/ending (narrative)</w:t>
            </w:r>
          </w:p>
        </w:tc>
        <w:tc>
          <w:tcPr>
            <w:tcW w:w="1992" w:type="dxa"/>
          </w:tcPr>
          <w:p w:rsidR="000876BD" w:rsidRDefault="00A30153">
            <w:r>
              <w:t>Diary entry</w:t>
            </w:r>
          </w:p>
          <w:p w:rsidR="00A30153" w:rsidRDefault="00A30153">
            <w:r>
              <w:t>Informal letter</w:t>
            </w:r>
          </w:p>
          <w:p w:rsidR="00A30153" w:rsidRDefault="00A30153">
            <w:r>
              <w:t>Poetry</w:t>
            </w:r>
          </w:p>
        </w:tc>
        <w:tc>
          <w:tcPr>
            <w:tcW w:w="1993" w:type="dxa"/>
          </w:tcPr>
          <w:p w:rsidR="000876BD" w:rsidRDefault="00A30153">
            <w:r>
              <w:t>Non-chronological report</w:t>
            </w:r>
          </w:p>
          <w:p w:rsidR="00A30153" w:rsidRDefault="00A30153">
            <w:r>
              <w:t>Persuasive, formal letter</w:t>
            </w:r>
          </w:p>
          <w:p w:rsidR="00A30153" w:rsidRDefault="00A30153">
            <w:r>
              <w:t>Biography</w:t>
            </w:r>
          </w:p>
          <w:p w:rsidR="00A30153" w:rsidRDefault="00A30153"/>
          <w:p w:rsidR="00A30153" w:rsidRDefault="00A30153"/>
        </w:tc>
        <w:tc>
          <w:tcPr>
            <w:tcW w:w="1993" w:type="dxa"/>
          </w:tcPr>
          <w:p w:rsidR="000876BD" w:rsidRDefault="00A30153">
            <w:r>
              <w:t>Descriptive</w:t>
            </w:r>
            <w:r w:rsidR="0021215B">
              <w:t xml:space="preserve"> setting (narrative)</w:t>
            </w:r>
          </w:p>
          <w:p w:rsidR="00A30153" w:rsidRDefault="00A30153">
            <w:proofErr w:type="spellStart"/>
            <w:r>
              <w:t>Playscript</w:t>
            </w:r>
            <w:proofErr w:type="spellEnd"/>
          </w:p>
        </w:tc>
        <w:tc>
          <w:tcPr>
            <w:tcW w:w="1993" w:type="dxa"/>
          </w:tcPr>
          <w:p w:rsidR="00A30153" w:rsidRDefault="0021215B">
            <w:proofErr w:type="gramStart"/>
            <w:r>
              <w:t xml:space="preserve">Narrative  </w:t>
            </w:r>
            <w:r w:rsidR="00A30153">
              <w:t>Instructions</w:t>
            </w:r>
            <w:proofErr w:type="gramEnd"/>
          </w:p>
          <w:p w:rsidR="00A30153" w:rsidRDefault="00A30153">
            <w:r>
              <w:t>Myth</w:t>
            </w:r>
          </w:p>
          <w:p w:rsidR="00A30153" w:rsidRDefault="00A30153"/>
        </w:tc>
        <w:tc>
          <w:tcPr>
            <w:tcW w:w="1993" w:type="dxa"/>
          </w:tcPr>
          <w:p w:rsidR="000876BD" w:rsidRDefault="000876BD"/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History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E66BCA">
            <w:r>
              <w:t>100 years of the RAF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DC23E7">
            <w:r>
              <w:t>Stone Age to the Iron Age</w:t>
            </w:r>
          </w:p>
        </w:tc>
        <w:tc>
          <w:tcPr>
            <w:tcW w:w="1993" w:type="dxa"/>
          </w:tcPr>
          <w:p w:rsidR="000876BD" w:rsidRDefault="00DC23E7">
            <w:r>
              <w:t>Mayan Civilisation</w:t>
            </w:r>
          </w:p>
        </w:tc>
        <w:tc>
          <w:tcPr>
            <w:tcW w:w="1993" w:type="dxa"/>
          </w:tcPr>
          <w:p w:rsidR="000876BD" w:rsidRDefault="00856AF6">
            <w:r>
              <w:t>Changes in farming</w:t>
            </w:r>
          </w:p>
          <w:p w:rsidR="00856AF6" w:rsidRDefault="00856AF6">
            <w:r>
              <w:t>(local study)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Geography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E66BCA" w:rsidRDefault="00E66BCA" w:rsidP="00E66BCA"/>
          <w:p w:rsidR="000876BD" w:rsidRDefault="000876BD"/>
        </w:tc>
        <w:tc>
          <w:tcPr>
            <w:tcW w:w="1993" w:type="dxa"/>
          </w:tcPr>
          <w:p w:rsidR="000876BD" w:rsidRDefault="00DC23E7">
            <w:r>
              <w:t>Human and physical geography</w:t>
            </w:r>
          </w:p>
        </w:tc>
        <w:tc>
          <w:tcPr>
            <w:tcW w:w="1993" w:type="dxa"/>
          </w:tcPr>
          <w:p w:rsidR="000876BD" w:rsidRDefault="00B43D26">
            <w:r>
              <w:t>Naming and locating regions of the UK</w:t>
            </w:r>
          </w:p>
        </w:tc>
        <w:tc>
          <w:tcPr>
            <w:tcW w:w="1993" w:type="dxa"/>
          </w:tcPr>
          <w:p w:rsidR="000876BD" w:rsidRDefault="00DC23E7">
            <w:r>
              <w:t>Central America</w:t>
            </w:r>
          </w:p>
        </w:tc>
        <w:tc>
          <w:tcPr>
            <w:tcW w:w="1993" w:type="dxa"/>
          </w:tcPr>
          <w:p w:rsidR="000876BD" w:rsidRDefault="00943ED3">
            <w:r>
              <w:t>Human geography</w:t>
            </w:r>
          </w:p>
          <w:p w:rsidR="00943ED3" w:rsidRDefault="00943ED3">
            <w:r>
              <w:t>Locational knowledge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Science</w:t>
            </w:r>
          </w:p>
        </w:tc>
        <w:tc>
          <w:tcPr>
            <w:tcW w:w="1992" w:type="dxa"/>
          </w:tcPr>
          <w:p w:rsidR="000876BD" w:rsidRDefault="00943ED3">
            <w:r>
              <w:t>Plants</w:t>
            </w:r>
          </w:p>
        </w:tc>
        <w:tc>
          <w:tcPr>
            <w:tcW w:w="1992" w:type="dxa"/>
          </w:tcPr>
          <w:p w:rsidR="000876BD" w:rsidRDefault="00E66BCA">
            <w:r>
              <w:t>Electricity</w:t>
            </w:r>
          </w:p>
        </w:tc>
        <w:tc>
          <w:tcPr>
            <w:tcW w:w="1993" w:type="dxa"/>
          </w:tcPr>
          <w:p w:rsidR="000876BD" w:rsidRDefault="00DC23E7">
            <w:r>
              <w:t>Living Things and their Habitats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DC23E7" w:rsidRDefault="00DC23E7"/>
        </w:tc>
        <w:tc>
          <w:tcPr>
            <w:tcW w:w="1993" w:type="dxa"/>
          </w:tcPr>
          <w:p w:rsidR="000876BD" w:rsidRDefault="00943ED3">
            <w:r>
              <w:t>Animals including humans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Computing</w:t>
            </w:r>
          </w:p>
        </w:tc>
        <w:tc>
          <w:tcPr>
            <w:tcW w:w="1992" w:type="dxa"/>
          </w:tcPr>
          <w:p w:rsidR="000876BD" w:rsidRDefault="00943ED3">
            <w:r>
              <w:t>Data handling</w:t>
            </w:r>
          </w:p>
        </w:tc>
        <w:tc>
          <w:tcPr>
            <w:tcW w:w="1992" w:type="dxa"/>
          </w:tcPr>
          <w:p w:rsidR="000876BD" w:rsidRDefault="000876BD">
            <w:r>
              <w:t>Understanding computer networks</w:t>
            </w:r>
          </w:p>
        </w:tc>
        <w:tc>
          <w:tcPr>
            <w:tcW w:w="1993" w:type="dxa"/>
          </w:tcPr>
          <w:p w:rsidR="000876BD" w:rsidRDefault="000876BD">
            <w:r>
              <w:t>Internet safety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DC23E7">
            <w:r>
              <w:t>Algorithms</w:t>
            </w:r>
          </w:p>
        </w:tc>
        <w:tc>
          <w:tcPr>
            <w:tcW w:w="1993" w:type="dxa"/>
          </w:tcPr>
          <w:p w:rsidR="000876BD" w:rsidRDefault="000876BD"/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Art</w:t>
            </w:r>
          </w:p>
        </w:tc>
        <w:tc>
          <w:tcPr>
            <w:tcW w:w="1992" w:type="dxa"/>
          </w:tcPr>
          <w:p w:rsidR="000876BD" w:rsidRDefault="0090099C">
            <w:r>
              <w:t>Painting</w:t>
            </w:r>
          </w:p>
          <w:p w:rsidR="00943ED3" w:rsidRDefault="00943ED3">
            <w:r>
              <w:t>John Dyer</w:t>
            </w:r>
          </w:p>
        </w:tc>
        <w:tc>
          <w:tcPr>
            <w:tcW w:w="1992" w:type="dxa"/>
          </w:tcPr>
          <w:p w:rsidR="006E79E0" w:rsidRDefault="00B43D26">
            <w:r>
              <w:t>Charcoal, pastels</w:t>
            </w:r>
          </w:p>
          <w:p w:rsidR="00B43D26" w:rsidRDefault="00B43D26">
            <w:r>
              <w:t>3D clay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856AF6">
            <w:r>
              <w:t>Cave drawings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0876BD"/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DT</w:t>
            </w:r>
          </w:p>
        </w:tc>
        <w:tc>
          <w:tcPr>
            <w:tcW w:w="1992" w:type="dxa"/>
          </w:tcPr>
          <w:p w:rsidR="000876BD" w:rsidRDefault="000876BD"/>
        </w:tc>
        <w:tc>
          <w:tcPr>
            <w:tcW w:w="1992" w:type="dxa"/>
          </w:tcPr>
          <w:p w:rsidR="000876BD" w:rsidRDefault="000876BD"/>
        </w:tc>
        <w:tc>
          <w:tcPr>
            <w:tcW w:w="1993" w:type="dxa"/>
          </w:tcPr>
          <w:p w:rsidR="000876BD" w:rsidRDefault="006E79E0">
            <w:r>
              <w:t>U</w:t>
            </w:r>
            <w:r w:rsidR="00943ED3">
              <w:t>se mechanical systems to make a sea creature move</w:t>
            </w:r>
          </w:p>
        </w:tc>
        <w:tc>
          <w:tcPr>
            <w:tcW w:w="1993" w:type="dxa"/>
          </w:tcPr>
          <w:p w:rsidR="000876BD" w:rsidRDefault="000876BD"/>
        </w:tc>
        <w:tc>
          <w:tcPr>
            <w:tcW w:w="1993" w:type="dxa"/>
          </w:tcPr>
          <w:p w:rsidR="000876BD" w:rsidRDefault="006E79E0">
            <w:r>
              <w:t xml:space="preserve">Understand and use electrical systems for an </w:t>
            </w:r>
            <w:proofErr w:type="spellStart"/>
            <w:r>
              <w:t>Oompa</w:t>
            </w:r>
            <w:proofErr w:type="spellEnd"/>
            <w:r>
              <w:t xml:space="preserve"> </w:t>
            </w:r>
            <w:proofErr w:type="spellStart"/>
            <w:r>
              <w:t>Lompa</w:t>
            </w:r>
            <w:proofErr w:type="spellEnd"/>
            <w:r>
              <w:t xml:space="preserve"> timing system</w:t>
            </w:r>
          </w:p>
        </w:tc>
        <w:tc>
          <w:tcPr>
            <w:tcW w:w="1993" w:type="dxa"/>
          </w:tcPr>
          <w:p w:rsidR="000876BD" w:rsidRDefault="00856AF6">
            <w:r>
              <w:t>Cooking and nutrition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t>Music</w:t>
            </w:r>
          </w:p>
        </w:tc>
        <w:tc>
          <w:tcPr>
            <w:tcW w:w="1992" w:type="dxa"/>
          </w:tcPr>
          <w:p w:rsidR="000876BD" w:rsidRDefault="00B05EB1">
            <w:r>
              <w:t>Improvise and compose</w:t>
            </w:r>
            <w:r w:rsidR="00096556">
              <w:t xml:space="preserve"> music for a bumblebee journey</w:t>
            </w:r>
          </w:p>
          <w:p w:rsidR="00096556" w:rsidRDefault="00096556">
            <w:r>
              <w:t>Flight of the bumblebee</w:t>
            </w:r>
          </w:p>
        </w:tc>
        <w:tc>
          <w:tcPr>
            <w:tcW w:w="1992" w:type="dxa"/>
          </w:tcPr>
          <w:p w:rsidR="000876BD" w:rsidRDefault="00B05EB1">
            <w:r>
              <w:t>Listen and recall sounds with attention to detail</w:t>
            </w:r>
          </w:p>
        </w:tc>
        <w:tc>
          <w:tcPr>
            <w:tcW w:w="1993" w:type="dxa"/>
          </w:tcPr>
          <w:p w:rsidR="000876BD" w:rsidRDefault="00874836">
            <w:r>
              <w:t>Using staff and note notation</w:t>
            </w:r>
          </w:p>
        </w:tc>
        <w:tc>
          <w:tcPr>
            <w:tcW w:w="1993" w:type="dxa"/>
          </w:tcPr>
          <w:p w:rsidR="000876BD" w:rsidRDefault="00874836">
            <w:r>
              <w:t>History of music</w:t>
            </w:r>
          </w:p>
        </w:tc>
        <w:tc>
          <w:tcPr>
            <w:tcW w:w="1993" w:type="dxa"/>
          </w:tcPr>
          <w:p w:rsidR="000876BD" w:rsidRDefault="00874836">
            <w:r>
              <w:t>Music from different traditions</w:t>
            </w:r>
          </w:p>
        </w:tc>
        <w:tc>
          <w:tcPr>
            <w:tcW w:w="1993" w:type="dxa"/>
          </w:tcPr>
          <w:p w:rsidR="000876BD" w:rsidRDefault="00874836">
            <w:r>
              <w:t>Music from different artists</w:t>
            </w:r>
          </w:p>
        </w:tc>
      </w:tr>
      <w:tr w:rsidR="000876BD" w:rsidTr="000876BD">
        <w:tc>
          <w:tcPr>
            <w:tcW w:w="1992" w:type="dxa"/>
          </w:tcPr>
          <w:p w:rsidR="000876BD" w:rsidRDefault="000876BD">
            <w:r>
              <w:lastRenderedPageBreak/>
              <w:t>PE</w:t>
            </w:r>
          </w:p>
        </w:tc>
        <w:tc>
          <w:tcPr>
            <w:tcW w:w="1992" w:type="dxa"/>
          </w:tcPr>
          <w:p w:rsidR="000876BD" w:rsidRDefault="00E310A4">
            <w:r>
              <w:t>Invasion games</w:t>
            </w:r>
          </w:p>
          <w:p w:rsidR="00E310A4" w:rsidRDefault="00E310A4">
            <w:r>
              <w:t>Multi-skills</w:t>
            </w:r>
          </w:p>
        </w:tc>
        <w:tc>
          <w:tcPr>
            <w:tcW w:w="1992" w:type="dxa"/>
          </w:tcPr>
          <w:p w:rsidR="000876BD" w:rsidRDefault="00E310A4">
            <w:r>
              <w:t>Dance</w:t>
            </w:r>
          </w:p>
          <w:p w:rsidR="00E310A4" w:rsidRDefault="00E310A4">
            <w:r>
              <w:t>Invasion games</w:t>
            </w:r>
          </w:p>
        </w:tc>
        <w:tc>
          <w:tcPr>
            <w:tcW w:w="1993" w:type="dxa"/>
          </w:tcPr>
          <w:p w:rsidR="000876BD" w:rsidRDefault="00E310A4">
            <w:r>
              <w:t>Gymnastics</w:t>
            </w:r>
          </w:p>
          <w:p w:rsidR="00E310A4" w:rsidRDefault="00E310A4">
            <w:r>
              <w:t>Athletics</w:t>
            </w:r>
          </w:p>
        </w:tc>
        <w:tc>
          <w:tcPr>
            <w:tcW w:w="1993" w:type="dxa"/>
          </w:tcPr>
          <w:p w:rsidR="000876BD" w:rsidRDefault="00E310A4">
            <w:r>
              <w:t>Physical Literacy and equipment</w:t>
            </w:r>
          </w:p>
          <w:p w:rsidR="00E310A4" w:rsidRDefault="00E310A4">
            <w:r>
              <w:t>Dance</w:t>
            </w:r>
          </w:p>
        </w:tc>
        <w:tc>
          <w:tcPr>
            <w:tcW w:w="1993" w:type="dxa"/>
          </w:tcPr>
          <w:p w:rsidR="000876BD" w:rsidRDefault="00E310A4">
            <w:r>
              <w:t>Athletics</w:t>
            </w:r>
          </w:p>
          <w:p w:rsidR="00E310A4" w:rsidRDefault="00E310A4">
            <w:r>
              <w:t>Health-related exercise</w:t>
            </w:r>
          </w:p>
        </w:tc>
        <w:tc>
          <w:tcPr>
            <w:tcW w:w="1993" w:type="dxa"/>
          </w:tcPr>
          <w:p w:rsidR="000876BD" w:rsidRDefault="00E310A4">
            <w:r>
              <w:t>Striking and fielding</w:t>
            </w:r>
          </w:p>
          <w:p w:rsidR="00E310A4" w:rsidRDefault="00E310A4">
            <w:r>
              <w:t>Net and wall skills</w:t>
            </w:r>
          </w:p>
        </w:tc>
      </w:tr>
      <w:tr w:rsidR="00825309" w:rsidTr="000876BD">
        <w:tc>
          <w:tcPr>
            <w:tcW w:w="1992" w:type="dxa"/>
          </w:tcPr>
          <w:p w:rsidR="00825309" w:rsidRDefault="00825309" w:rsidP="00825309">
            <w:r>
              <w:t>PSHE</w:t>
            </w:r>
          </w:p>
        </w:tc>
        <w:tc>
          <w:tcPr>
            <w:tcW w:w="1992" w:type="dxa"/>
          </w:tcPr>
          <w:p w:rsidR="00825309" w:rsidRDefault="00825309" w:rsidP="00825309">
            <w:r>
              <w:t>Health and wellbeing</w:t>
            </w:r>
          </w:p>
          <w:p w:rsidR="00825309" w:rsidRDefault="00825309" w:rsidP="00825309">
            <w:r>
              <w:t>(Aspirations</w:t>
            </w:r>
          </w:p>
          <w:p w:rsidR="00825309" w:rsidRDefault="00825309" w:rsidP="00825309">
            <w:r>
              <w:t>&amp; equality)</w:t>
            </w:r>
          </w:p>
          <w:p w:rsidR="00825309" w:rsidRDefault="00825309" w:rsidP="00825309">
            <w:r>
              <w:t>SEAL New Beginnings</w:t>
            </w:r>
          </w:p>
        </w:tc>
        <w:tc>
          <w:tcPr>
            <w:tcW w:w="1992" w:type="dxa"/>
          </w:tcPr>
          <w:p w:rsidR="00825309" w:rsidRDefault="00825309" w:rsidP="00825309">
            <w:r>
              <w:t>Relationships</w:t>
            </w:r>
          </w:p>
          <w:p w:rsidR="00825309" w:rsidRDefault="00825309" w:rsidP="00825309">
            <w:r>
              <w:t>SEAL Getting On and Falling Out</w:t>
            </w:r>
          </w:p>
        </w:tc>
        <w:tc>
          <w:tcPr>
            <w:tcW w:w="1993" w:type="dxa"/>
          </w:tcPr>
          <w:p w:rsidR="00825309" w:rsidRDefault="00825309" w:rsidP="00825309">
            <w:r>
              <w:t>Living in the wider world</w:t>
            </w:r>
          </w:p>
          <w:p w:rsidR="00825309" w:rsidRDefault="00825309" w:rsidP="00825309">
            <w:r>
              <w:t>SEAL Going for Goals!</w:t>
            </w:r>
          </w:p>
        </w:tc>
        <w:tc>
          <w:tcPr>
            <w:tcW w:w="1993" w:type="dxa"/>
          </w:tcPr>
          <w:p w:rsidR="00825309" w:rsidRDefault="00825309" w:rsidP="00825309">
            <w:r>
              <w:t>Health and wellbeing</w:t>
            </w:r>
          </w:p>
          <w:p w:rsidR="00825309" w:rsidRDefault="00825309" w:rsidP="00825309">
            <w:r>
              <w:t>(Drug Education)</w:t>
            </w:r>
          </w:p>
          <w:p w:rsidR="00825309" w:rsidRDefault="00825309" w:rsidP="00825309">
            <w:r>
              <w:t>SEAL Good To Be Me</w:t>
            </w:r>
          </w:p>
        </w:tc>
        <w:tc>
          <w:tcPr>
            <w:tcW w:w="1993" w:type="dxa"/>
          </w:tcPr>
          <w:p w:rsidR="00825309" w:rsidRDefault="00825309" w:rsidP="00825309">
            <w:r>
              <w:t>Living in the wider world</w:t>
            </w:r>
          </w:p>
          <w:p w:rsidR="00825309" w:rsidRDefault="00825309" w:rsidP="00825309">
            <w:r>
              <w:t>SEAL Changes</w:t>
            </w:r>
          </w:p>
        </w:tc>
        <w:tc>
          <w:tcPr>
            <w:tcW w:w="1993" w:type="dxa"/>
          </w:tcPr>
          <w:p w:rsidR="00825309" w:rsidRDefault="00825309" w:rsidP="00825309">
            <w:r>
              <w:t>Relationships</w:t>
            </w:r>
          </w:p>
          <w:p w:rsidR="00825309" w:rsidRDefault="00825309" w:rsidP="00825309">
            <w:r>
              <w:t>(SRE)</w:t>
            </w:r>
          </w:p>
          <w:p w:rsidR="00825309" w:rsidRDefault="00825309" w:rsidP="00825309">
            <w:r>
              <w:t xml:space="preserve">SEAL </w:t>
            </w:r>
            <w:proofErr w:type="spellStart"/>
            <w:r>
              <w:t>Relationshiups</w:t>
            </w:r>
            <w:proofErr w:type="spellEnd"/>
          </w:p>
        </w:tc>
      </w:tr>
      <w:tr w:rsidR="00825309" w:rsidTr="000876BD">
        <w:tc>
          <w:tcPr>
            <w:tcW w:w="1992" w:type="dxa"/>
          </w:tcPr>
          <w:p w:rsidR="00825309" w:rsidRDefault="00825309" w:rsidP="00825309">
            <w:r>
              <w:t>School value</w:t>
            </w:r>
          </w:p>
        </w:tc>
        <w:tc>
          <w:tcPr>
            <w:tcW w:w="1992" w:type="dxa"/>
          </w:tcPr>
          <w:p w:rsidR="00825309" w:rsidRDefault="00825309" w:rsidP="00825309">
            <w:r>
              <w:t>Perseverance</w:t>
            </w:r>
          </w:p>
        </w:tc>
        <w:tc>
          <w:tcPr>
            <w:tcW w:w="1992" w:type="dxa"/>
          </w:tcPr>
          <w:p w:rsidR="00825309" w:rsidRDefault="00825309" w:rsidP="00825309">
            <w:r>
              <w:t>Respect</w:t>
            </w:r>
          </w:p>
        </w:tc>
        <w:tc>
          <w:tcPr>
            <w:tcW w:w="1993" w:type="dxa"/>
          </w:tcPr>
          <w:p w:rsidR="00825309" w:rsidRDefault="00825309" w:rsidP="00825309">
            <w:r>
              <w:t>Forgiveness</w:t>
            </w:r>
          </w:p>
        </w:tc>
        <w:tc>
          <w:tcPr>
            <w:tcW w:w="1993" w:type="dxa"/>
          </w:tcPr>
          <w:p w:rsidR="00825309" w:rsidRDefault="00825309" w:rsidP="00825309">
            <w:r>
              <w:t>Compassion</w:t>
            </w:r>
          </w:p>
        </w:tc>
        <w:tc>
          <w:tcPr>
            <w:tcW w:w="1993" w:type="dxa"/>
          </w:tcPr>
          <w:p w:rsidR="00825309" w:rsidRDefault="00825309" w:rsidP="00825309">
            <w:r>
              <w:t>Trust</w:t>
            </w:r>
          </w:p>
        </w:tc>
        <w:tc>
          <w:tcPr>
            <w:tcW w:w="1993" w:type="dxa"/>
          </w:tcPr>
          <w:p w:rsidR="00825309" w:rsidRDefault="00825309" w:rsidP="00825309">
            <w:r>
              <w:t>Wisdom</w:t>
            </w:r>
          </w:p>
        </w:tc>
      </w:tr>
      <w:tr w:rsidR="00323B0C" w:rsidTr="000876BD">
        <w:tc>
          <w:tcPr>
            <w:tcW w:w="1992" w:type="dxa"/>
          </w:tcPr>
          <w:p w:rsidR="00323B0C" w:rsidRDefault="00323B0C" w:rsidP="00323B0C">
            <w:r>
              <w:t>RE</w:t>
            </w:r>
          </w:p>
        </w:tc>
        <w:tc>
          <w:tcPr>
            <w:tcW w:w="1992" w:type="dxa"/>
          </w:tcPr>
          <w:p w:rsidR="00323B0C" w:rsidRPr="00323B0C" w:rsidRDefault="00323B0C" w:rsidP="00323B0C">
            <w:pPr>
              <w:rPr>
                <w:b/>
                <w:sz w:val="18"/>
                <w:szCs w:val="18"/>
              </w:rPr>
            </w:pPr>
            <w:r w:rsidRPr="00323B0C">
              <w:rPr>
                <w:b/>
                <w:sz w:val="18"/>
                <w:szCs w:val="18"/>
              </w:rPr>
              <w:t xml:space="preserve">Introduction to Judaism </w:t>
            </w:r>
          </w:p>
          <w:p w:rsidR="00323B0C" w:rsidRPr="00323B0C" w:rsidRDefault="00323B0C" w:rsidP="00323B0C">
            <w:pPr>
              <w:rPr>
                <w:b/>
                <w:sz w:val="18"/>
                <w:szCs w:val="18"/>
              </w:rPr>
            </w:pPr>
            <w:r w:rsidRPr="00323B0C">
              <w:rPr>
                <w:b/>
                <w:sz w:val="18"/>
                <w:szCs w:val="18"/>
              </w:rPr>
              <w:t>G-d</w:t>
            </w:r>
          </w:p>
          <w:p w:rsidR="00323B0C" w:rsidRPr="00323B0C" w:rsidRDefault="00323B0C" w:rsidP="00323B0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92" w:type="dxa"/>
          </w:tcPr>
          <w:p w:rsidR="00323B0C" w:rsidRPr="00323B0C" w:rsidRDefault="00323B0C" w:rsidP="00323B0C">
            <w:pPr>
              <w:rPr>
                <w:b/>
                <w:sz w:val="18"/>
                <w:szCs w:val="18"/>
              </w:rPr>
            </w:pPr>
            <w:r w:rsidRPr="00323B0C">
              <w:rPr>
                <w:b/>
                <w:sz w:val="18"/>
                <w:szCs w:val="18"/>
              </w:rPr>
              <w:t>Why is the Torah so important to the Jews?</w:t>
            </w:r>
          </w:p>
          <w:p w:rsidR="00323B0C" w:rsidRPr="00323B0C" w:rsidRDefault="00323B0C" w:rsidP="00323B0C">
            <w:pPr>
              <w:rPr>
                <w:b/>
                <w:sz w:val="16"/>
                <w:szCs w:val="16"/>
              </w:rPr>
            </w:pPr>
            <w:r w:rsidRPr="00323B0C">
              <w:rPr>
                <w:b/>
                <w:sz w:val="16"/>
                <w:szCs w:val="16"/>
              </w:rPr>
              <w:t>The Torah</w:t>
            </w:r>
          </w:p>
          <w:p w:rsidR="00323B0C" w:rsidRPr="00323B0C" w:rsidRDefault="00323B0C" w:rsidP="00323B0C">
            <w:pPr>
              <w:rPr>
                <w:b/>
              </w:rPr>
            </w:pPr>
          </w:p>
        </w:tc>
        <w:tc>
          <w:tcPr>
            <w:tcW w:w="1993" w:type="dxa"/>
          </w:tcPr>
          <w:p w:rsidR="00323B0C" w:rsidRPr="00323B0C" w:rsidRDefault="00323B0C" w:rsidP="00323B0C">
            <w:pPr>
              <w:rPr>
                <w:b/>
                <w:sz w:val="20"/>
                <w:szCs w:val="20"/>
              </w:rPr>
            </w:pPr>
            <w:r w:rsidRPr="00323B0C">
              <w:rPr>
                <w:b/>
                <w:sz w:val="20"/>
                <w:szCs w:val="20"/>
              </w:rPr>
              <w:t>PEOPLE OF GOD</w:t>
            </w:r>
            <w:bookmarkStart w:id="0" w:name="_GoBack"/>
            <w:bookmarkEnd w:id="0"/>
          </w:p>
          <w:p w:rsidR="00323B0C" w:rsidRPr="00323B0C" w:rsidRDefault="00323B0C" w:rsidP="00323B0C">
            <w:pPr>
              <w:rPr>
                <w:sz w:val="16"/>
                <w:szCs w:val="16"/>
                <w:u w:val="single"/>
              </w:rPr>
            </w:pPr>
            <w:r w:rsidRPr="00323B0C">
              <w:rPr>
                <w:b/>
                <w:sz w:val="20"/>
                <w:szCs w:val="20"/>
              </w:rPr>
              <w:t>Understanding Christianity Lower KS2 unit</w:t>
            </w:r>
          </w:p>
        </w:tc>
        <w:tc>
          <w:tcPr>
            <w:tcW w:w="1993" w:type="dxa"/>
          </w:tcPr>
          <w:p w:rsidR="00323B0C" w:rsidRPr="00323B0C" w:rsidRDefault="00323B0C" w:rsidP="00323B0C">
            <w:pPr>
              <w:rPr>
                <w:b/>
                <w:sz w:val="18"/>
                <w:szCs w:val="18"/>
              </w:rPr>
            </w:pPr>
            <w:r w:rsidRPr="00323B0C">
              <w:rPr>
                <w:b/>
                <w:sz w:val="18"/>
                <w:szCs w:val="18"/>
              </w:rPr>
              <w:t>How do Christians make a difference in Cornwall?</w:t>
            </w:r>
          </w:p>
          <w:p w:rsidR="00323B0C" w:rsidRPr="00323B0C" w:rsidRDefault="00323B0C" w:rsidP="00323B0C">
            <w:pPr>
              <w:rPr>
                <w:b/>
              </w:rPr>
            </w:pPr>
          </w:p>
          <w:p w:rsidR="00323B0C" w:rsidRPr="00323B0C" w:rsidRDefault="00323B0C" w:rsidP="00323B0C">
            <w:pPr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323B0C" w:rsidRPr="00323B0C" w:rsidRDefault="00323B0C" w:rsidP="00323B0C">
            <w:pPr>
              <w:rPr>
                <w:b/>
                <w:sz w:val="20"/>
                <w:szCs w:val="20"/>
              </w:rPr>
            </w:pPr>
            <w:r w:rsidRPr="00323B0C">
              <w:rPr>
                <w:b/>
                <w:sz w:val="20"/>
                <w:szCs w:val="20"/>
              </w:rPr>
              <w:t>KINGDOM OF GOD</w:t>
            </w:r>
          </w:p>
          <w:p w:rsidR="00323B0C" w:rsidRPr="00323B0C" w:rsidRDefault="00323B0C" w:rsidP="00323B0C">
            <w:pPr>
              <w:rPr>
                <w:b/>
                <w:sz w:val="16"/>
                <w:szCs w:val="16"/>
              </w:rPr>
            </w:pPr>
            <w:r w:rsidRPr="00323B0C">
              <w:rPr>
                <w:b/>
                <w:sz w:val="20"/>
                <w:szCs w:val="20"/>
              </w:rPr>
              <w:t>Understanding Christianity Lower KS2 unit</w:t>
            </w:r>
          </w:p>
        </w:tc>
        <w:tc>
          <w:tcPr>
            <w:tcW w:w="1993" w:type="dxa"/>
          </w:tcPr>
          <w:p w:rsidR="00323B0C" w:rsidRPr="00323B0C" w:rsidRDefault="00323B0C" w:rsidP="00323B0C">
            <w:pPr>
              <w:rPr>
                <w:b/>
                <w:sz w:val="20"/>
                <w:szCs w:val="20"/>
              </w:rPr>
            </w:pPr>
            <w:r w:rsidRPr="00323B0C">
              <w:rPr>
                <w:b/>
                <w:sz w:val="20"/>
                <w:szCs w:val="20"/>
              </w:rPr>
              <w:t xml:space="preserve"> INCARNATION</w:t>
            </w:r>
          </w:p>
          <w:p w:rsidR="00323B0C" w:rsidRPr="00323B0C" w:rsidRDefault="00323B0C" w:rsidP="00323B0C">
            <w:pPr>
              <w:rPr>
                <w:b/>
                <w:sz w:val="20"/>
                <w:szCs w:val="20"/>
              </w:rPr>
            </w:pPr>
            <w:r w:rsidRPr="00323B0C">
              <w:rPr>
                <w:b/>
                <w:sz w:val="20"/>
                <w:szCs w:val="20"/>
              </w:rPr>
              <w:t>Understanding Christianity Lower KS2 unit</w:t>
            </w:r>
          </w:p>
          <w:p w:rsidR="00323B0C" w:rsidRPr="00323B0C" w:rsidRDefault="00323B0C" w:rsidP="00323B0C">
            <w:pPr>
              <w:rPr>
                <w:b/>
                <w:sz w:val="20"/>
                <w:szCs w:val="20"/>
              </w:rPr>
            </w:pPr>
          </w:p>
          <w:p w:rsidR="00323B0C" w:rsidRPr="00323B0C" w:rsidRDefault="00323B0C" w:rsidP="00323B0C">
            <w:pPr>
              <w:rPr>
                <w:b/>
                <w:sz w:val="16"/>
                <w:szCs w:val="16"/>
              </w:rPr>
            </w:pPr>
          </w:p>
        </w:tc>
      </w:tr>
    </w:tbl>
    <w:p w:rsidR="00A5178D" w:rsidRDefault="00A5178D"/>
    <w:sectPr w:rsidR="00A5178D" w:rsidSect="0008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2F" w:rsidRDefault="0044612F" w:rsidP="00203AA3">
      <w:pPr>
        <w:spacing w:after="0" w:line="240" w:lineRule="auto"/>
      </w:pPr>
      <w:r>
        <w:separator/>
      </w:r>
    </w:p>
  </w:endnote>
  <w:endnote w:type="continuationSeparator" w:id="0">
    <w:p w:rsidR="0044612F" w:rsidRDefault="0044612F" w:rsidP="0020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3" w:rsidRDefault="00203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3" w:rsidRDefault="00203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3" w:rsidRDefault="0020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2F" w:rsidRDefault="0044612F" w:rsidP="00203AA3">
      <w:pPr>
        <w:spacing w:after="0" w:line="240" w:lineRule="auto"/>
      </w:pPr>
      <w:r>
        <w:separator/>
      </w:r>
    </w:p>
  </w:footnote>
  <w:footnote w:type="continuationSeparator" w:id="0">
    <w:p w:rsidR="0044612F" w:rsidRDefault="0044612F" w:rsidP="0020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3" w:rsidRDefault="00203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FFFFFF" w:themeColor="background1"/>
      </w:rPr>
      <w:alias w:val="Title"/>
      <w:tag w:val=""/>
      <w:id w:val="-140930158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03AA3" w:rsidRDefault="00203AA3" w:rsidP="00203AA3">
        <w:pPr>
          <w:pStyle w:val="Header"/>
          <w:jc w:val="cent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>GRAMPOUND ROAD VILLAGE CE SCHOOL – CURRICULUM OVERVIEW Y3 2018-19</w:t>
        </w:r>
      </w:p>
    </w:sdtContent>
  </w:sdt>
  <w:p w:rsidR="00203AA3" w:rsidRDefault="00203AA3" w:rsidP="00203AA3">
    <w:pPr>
      <w:pStyle w:val="Header"/>
    </w:pPr>
    <w:r>
      <w:rPr>
        <w:noProof/>
        <w:lang w:eastAsia="en-GB"/>
      </w:rPr>
      <w:t xml:space="preserve"> </w:t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3AA3" w:rsidRDefault="00203AA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B506B">
                                <w:rPr>
                                  <w:caps/>
                                  <w:color w:val="FFFFFF" w:themeColor="background1"/>
                                </w:rPr>
                                <w:t xml:space="preserve">GRAMPOUND ROAD VILLAGE CE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SCHOOL – CURRICULUM OVERVIEW Y3</w:t>
                              </w:r>
                              <w:r w:rsidRPr="001B506B">
                                <w:rPr>
                                  <w:caps/>
                                  <w:color w:val="FFFFFF" w:themeColor="background1"/>
                                </w:rPr>
                                <w:t xml:space="preserve"> 2018-19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03AA3" w:rsidRDefault="00203AA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B506B">
                          <w:rPr>
                            <w:caps/>
                            <w:color w:val="FFFFFF" w:themeColor="background1"/>
                          </w:rPr>
                          <w:t xml:space="preserve">GRAMPOUND ROAD VILLAGE CE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SCHOOL – CURRICULUM OVERVIEW Y3</w:t>
                        </w:r>
                        <w:r w:rsidRPr="001B506B">
                          <w:rPr>
                            <w:caps/>
                            <w:color w:val="FFFFFF" w:themeColor="background1"/>
                          </w:rPr>
                          <w:t xml:space="preserve"> 2018-19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3" w:rsidRDefault="0020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08A"/>
    <w:multiLevelType w:val="hybridMultilevel"/>
    <w:tmpl w:val="F03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C94"/>
    <w:multiLevelType w:val="hybridMultilevel"/>
    <w:tmpl w:val="C3F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D"/>
    <w:rsid w:val="000876BD"/>
    <w:rsid w:val="00096556"/>
    <w:rsid w:val="00203AA3"/>
    <w:rsid w:val="0021215B"/>
    <w:rsid w:val="00323B0C"/>
    <w:rsid w:val="0044612F"/>
    <w:rsid w:val="006E79E0"/>
    <w:rsid w:val="00825309"/>
    <w:rsid w:val="00856AF6"/>
    <w:rsid w:val="00874836"/>
    <w:rsid w:val="0090099C"/>
    <w:rsid w:val="00943ED3"/>
    <w:rsid w:val="00A30153"/>
    <w:rsid w:val="00A5178D"/>
    <w:rsid w:val="00AA3230"/>
    <w:rsid w:val="00B05EB1"/>
    <w:rsid w:val="00B43D26"/>
    <w:rsid w:val="00DA2EA4"/>
    <w:rsid w:val="00DC23E7"/>
    <w:rsid w:val="00E310A4"/>
    <w:rsid w:val="00E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F223"/>
  <w15:chartTrackingRefBased/>
  <w15:docId w15:val="{89003964-37CF-454B-9E38-F750AC5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A3"/>
  </w:style>
  <w:style w:type="paragraph" w:styleId="Footer">
    <w:name w:val="footer"/>
    <w:basedOn w:val="Normal"/>
    <w:link w:val="FooterChar"/>
    <w:uiPriority w:val="99"/>
    <w:unhideWhenUsed/>
    <w:rsid w:val="0020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GRAMPOUND ROAD VILLAGE CE SCHOOL – CURRICULUM OVERVIEW Y3 2018-19</vt:lpstr>
    </vt:vector>
  </TitlesOfParts>
  <Company>Grampound Road Primary School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GRAMPOUND ROAD VILLAGE CE SCHOOL – CURRICULUM OVERVIEW Y3 2018-19</dc:title>
  <dc:subject/>
  <dc:creator>Claire Gabriele</dc:creator>
  <cp:keywords/>
  <dc:description/>
  <cp:lastModifiedBy>Grampound Road Head</cp:lastModifiedBy>
  <cp:revision>5</cp:revision>
  <cp:lastPrinted>2018-07-24T07:54:00Z</cp:lastPrinted>
  <dcterms:created xsi:type="dcterms:W3CDTF">2018-07-24T07:54:00Z</dcterms:created>
  <dcterms:modified xsi:type="dcterms:W3CDTF">2018-08-28T09:16:00Z</dcterms:modified>
</cp:coreProperties>
</file>