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9FE61" w14:textId="77777777" w:rsidR="006B3CAD" w:rsidRDefault="006B3CAD" w:rsidP="006B3CAD">
      <w:pPr>
        <w:jc w:val="center"/>
        <w:rPr>
          <w:b/>
          <w:sz w:val="72"/>
        </w:rPr>
      </w:pPr>
      <w:r>
        <w:rPr>
          <w:rFonts w:ascii="Latina Essential Light" w:hAnsi="Latina Essential Light"/>
          <w:b/>
          <w:noProof/>
          <w:color w:val="FF9900"/>
          <w:sz w:val="20"/>
          <w:szCs w:val="20"/>
          <w:lang w:eastAsia="en-GB"/>
        </w:rPr>
        <w:drawing>
          <wp:anchor distT="0" distB="0" distL="114300" distR="114300" simplePos="0" relativeHeight="251659264" behindDoc="1" locked="0" layoutInCell="1" allowOverlap="1" wp14:anchorId="5E43072B" wp14:editId="4C76E73E">
            <wp:simplePos x="0" y="0"/>
            <wp:positionH relativeFrom="margin">
              <wp:align>center</wp:align>
            </wp:positionH>
            <wp:positionV relativeFrom="paragraph">
              <wp:posOffset>0</wp:posOffset>
            </wp:positionV>
            <wp:extent cx="3155803" cy="2343150"/>
            <wp:effectExtent l="0" t="0" r="6985" b="0"/>
            <wp:wrapTight wrapText="bothSides">
              <wp:wrapPolygon edited="0">
                <wp:start x="0" y="0"/>
                <wp:lineTo x="0" y="21424"/>
                <wp:lineTo x="21517" y="21424"/>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67278" b="8562"/>
                    <a:stretch/>
                  </pic:blipFill>
                  <pic:spPr bwMode="auto">
                    <a:xfrm>
                      <a:off x="0" y="0"/>
                      <a:ext cx="3155803"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6081E4" w14:textId="77777777" w:rsidR="006B3CAD" w:rsidRDefault="006B3CAD" w:rsidP="006B3CAD">
      <w:pPr>
        <w:jc w:val="center"/>
        <w:rPr>
          <w:b/>
          <w:sz w:val="72"/>
        </w:rPr>
      </w:pPr>
    </w:p>
    <w:p w14:paraId="1663D994" w14:textId="77777777" w:rsidR="006B3CAD" w:rsidRDefault="006B3CAD" w:rsidP="006B3CAD">
      <w:pPr>
        <w:jc w:val="center"/>
        <w:rPr>
          <w:b/>
          <w:sz w:val="72"/>
        </w:rPr>
      </w:pPr>
    </w:p>
    <w:p w14:paraId="0F9EBCC3" w14:textId="77777777" w:rsidR="006B3CAD" w:rsidRDefault="006B3CAD" w:rsidP="006B3CAD">
      <w:pPr>
        <w:jc w:val="center"/>
        <w:rPr>
          <w:b/>
          <w:sz w:val="72"/>
        </w:rPr>
      </w:pPr>
    </w:p>
    <w:p w14:paraId="6E2D660A" w14:textId="77777777" w:rsidR="003022A7" w:rsidRPr="003022A7" w:rsidRDefault="003022A7" w:rsidP="006B3CAD">
      <w:pPr>
        <w:jc w:val="center"/>
        <w:rPr>
          <w:rFonts w:ascii="Latina Essential Light" w:hAnsi="Latina Essential Light"/>
          <w:b/>
          <w:sz w:val="72"/>
        </w:rPr>
      </w:pPr>
      <w:r w:rsidRPr="003022A7">
        <w:rPr>
          <w:rFonts w:ascii="Latina Essential Light" w:hAnsi="Latina Essential Light"/>
          <w:b/>
          <w:sz w:val="72"/>
        </w:rPr>
        <w:t>COVID-19 Addendum</w:t>
      </w:r>
    </w:p>
    <w:p w14:paraId="5EB07C73" w14:textId="77777777" w:rsidR="003022A7" w:rsidRDefault="003022A7" w:rsidP="006B3CAD">
      <w:pPr>
        <w:jc w:val="center"/>
        <w:rPr>
          <w:rFonts w:ascii="Latina Essential Light" w:hAnsi="Latina Essential Light"/>
          <w:b/>
          <w:sz w:val="48"/>
          <w:szCs w:val="48"/>
        </w:rPr>
      </w:pPr>
    </w:p>
    <w:p w14:paraId="33A33A7E" w14:textId="23B0D8DD" w:rsidR="003022A7" w:rsidRPr="003022A7" w:rsidRDefault="006B3CAD" w:rsidP="006B3CAD">
      <w:pPr>
        <w:jc w:val="center"/>
        <w:rPr>
          <w:rFonts w:ascii="Latina Essential Light" w:hAnsi="Latina Essential Light"/>
          <w:b/>
          <w:sz w:val="48"/>
          <w:szCs w:val="48"/>
        </w:rPr>
      </w:pPr>
      <w:r w:rsidRPr="003022A7">
        <w:rPr>
          <w:rFonts w:ascii="Latina Essential Light" w:hAnsi="Latina Essential Light"/>
          <w:b/>
          <w:sz w:val="48"/>
          <w:szCs w:val="48"/>
        </w:rPr>
        <w:t>Arrangements for Safeguarding and Child Protection at</w:t>
      </w:r>
      <w:r w:rsidR="00C25203">
        <w:rPr>
          <w:rFonts w:ascii="Latina Essential Light" w:hAnsi="Latina Essential Light"/>
          <w:b/>
          <w:sz w:val="48"/>
          <w:szCs w:val="48"/>
        </w:rPr>
        <w:t xml:space="preserve"> the</w:t>
      </w:r>
    </w:p>
    <w:p w14:paraId="7EEEEBA0" w14:textId="1418182E" w:rsidR="003022A7" w:rsidRDefault="00BC0D6B" w:rsidP="00BC0D6B">
      <w:pPr>
        <w:jc w:val="center"/>
        <w:rPr>
          <w:rFonts w:ascii="Latina Essential Light" w:hAnsi="Latina Essential Light"/>
          <w:b/>
          <w:sz w:val="48"/>
          <w:szCs w:val="48"/>
        </w:rPr>
      </w:pPr>
      <w:r>
        <w:rPr>
          <w:rFonts w:ascii="Latina Essential Light" w:hAnsi="Latina Essential Light"/>
          <w:b/>
          <w:sz w:val="48"/>
          <w:szCs w:val="48"/>
        </w:rPr>
        <w:t>Ladock</w:t>
      </w:r>
      <w:r w:rsidR="00E64602">
        <w:rPr>
          <w:rFonts w:ascii="Latina Essential Light" w:hAnsi="Latina Essential Light"/>
          <w:b/>
          <w:sz w:val="48"/>
          <w:szCs w:val="48"/>
        </w:rPr>
        <w:t xml:space="preserve"> Hub  </w:t>
      </w:r>
    </w:p>
    <w:p w14:paraId="0E73A9F5" w14:textId="3182B710" w:rsidR="00BC0D6B" w:rsidRDefault="00BC0D6B" w:rsidP="006B3CAD">
      <w:pPr>
        <w:jc w:val="center"/>
        <w:rPr>
          <w:rFonts w:ascii="Latina Essential Light" w:hAnsi="Latina Essential Light"/>
          <w:b/>
          <w:sz w:val="48"/>
          <w:szCs w:val="48"/>
        </w:rPr>
      </w:pPr>
      <w:r>
        <w:rPr>
          <w:rFonts w:ascii="Latina Essential Light" w:hAnsi="Latina Essential Light"/>
          <w:b/>
          <w:sz w:val="48"/>
          <w:szCs w:val="48"/>
        </w:rPr>
        <w:lastRenderedPageBreak/>
        <w:t>________________________________________</w:t>
      </w:r>
    </w:p>
    <w:p w14:paraId="238648D3" w14:textId="7EB5B2B5" w:rsidR="00BC0D6B" w:rsidRPr="00BC0D6B" w:rsidRDefault="00BC0D6B" w:rsidP="006B3CAD">
      <w:pPr>
        <w:jc w:val="center"/>
        <w:rPr>
          <w:rFonts w:ascii="Latina Essential Light" w:hAnsi="Latina Essential Light"/>
          <w:b/>
          <w:sz w:val="40"/>
          <w:szCs w:val="48"/>
        </w:rPr>
      </w:pPr>
      <w:r w:rsidRPr="00BC0D6B">
        <w:rPr>
          <w:rFonts w:ascii="Latina Essential Light" w:hAnsi="Latina Essential Light"/>
          <w:b/>
          <w:sz w:val="40"/>
          <w:szCs w:val="48"/>
        </w:rPr>
        <w:t xml:space="preserve">Ladock School </w:t>
      </w:r>
    </w:p>
    <w:p w14:paraId="4C0954D4" w14:textId="50093BC9" w:rsidR="00BC0D6B" w:rsidRPr="00BC0D6B" w:rsidRDefault="00BC0D6B" w:rsidP="00BC0D6B">
      <w:pPr>
        <w:jc w:val="center"/>
        <w:rPr>
          <w:rFonts w:ascii="Latina Essential Light" w:hAnsi="Latina Essential Light"/>
          <w:b/>
          <w:sz w:val="40"/>
          <w:szCs w:val="48"/>
        </w:rPr>
      </w:pPr>
      <w:r w:rsidRPr="00BC0D6B">
        <w:rPr>
          <w:rFonts w:ascii="Latina Essential Light" w:hAnsi="Latina Essential Light"/>
          <w:b/>
          <w:sz w:val="40"/>
          <w:szCs w:val="48"/>
        </w:rPr>
        <w:t>Grampound Road School</w:t>
      </w:r>
    </w:p>
    <w:p w14:paraId="0D477D4B" w14:textId="6EF18ADF" w:rsidR="00BC0D6B" w:rsidRPr="00BC0D6B" w:rsidRDefault="00BC0D6B" w:rsidP="00BC0D6B">
      <w:pPr>
        <w:jc w:val="center"/>
        <w:rPr>
          <w:rFonts w:ascii="Latina Essential Light" w:hAnsi="Latina Essential Light"/>
          <w:b/>
          <w:sz w:val="40"/>
          <w:szCs w:val="48"/>
        </w:rPr>
      </w:pPr>
      <w:r w:rsidRPr="00BC0D6B">
        <w:rPr>
          <w:rFonts w:ascii="Latina Essential Light" w:hAnsi="Latina Essential Light"/>
          <w:b/>
          <w:sz w:val="40"/>
          <w:szCs w:val="48"/>
        </w:rPr>
        <w:t xml:space="preserve">Grampound with Creed School </w:t>
      </w:r>
    </w:p>
    <w:p w14:paraId="43698C04" w14:textId="12816E26" w:rsidR="00BC0D6B" w:rsidRPr="00BC0D6B" w:rsidRDefault="00BC0D6B" w:rsidP="00BC0D6B">
      <w:pPr>
        <w:jc w:val="center"/>
        <w:rPr>
          <w:rFonts w:ascii="Latina Essential Light" w:hAnsi="Latina Essential Light"/>
          <w:b/>
          <w:sz w:val="40"/>
          <w:szCs w:val="48"/>
        </w:rPr>
      </w:pPr>
      <w:r w:rsidRPr="00BC0D6B">
        <w:rPr>
          <w:rFonts w:ascii="Latina Essential Light" w:hAnsi="Latina Essential Light"/>
          <w:b/>
          <w:sz w:val="40"/>
          <w:szCs w:val="48"/>
        </w:rPr>
        <w:t>Veryan School</w:t>
      </w:r>
    </w:p>
    <w:p w14:paraId="1EF02D4F" w14:textId="77777777" w:rsidR="004C4E02" w:rsidRDefault="004C4E02" w:rsidP="004C4E02">
      <w:pPr>
        <w:jc w:val="center"/>
        <w:rPr>
          <w:rFonts w:ascii="Latina Essential Light" w:hAnsi="Latina Essential Light"/>
          <w:b/>
          <w:sz w:val="28"/>
          <w:szCs w:val="28"/>
        </w:rPr>
      </w:pPr>
    </w:p>
    <w:p w14:paraId="46B621FA" w14:textId="77777777" w:rsidR="004C4E02" w:rsidRDefault="004C4E02" w:rsidP="004C4E02">
      <w:pPr>
        <w:jc w:val="center"/>
        <w:rPr>
          <w:rFonts w:ascii="Latina Essential Light" w:hAnsi="Latina Essential Light"/>
          <w:b/>
          <w:sz w:val="28"/>
          <w:szCs w:val="28"/>
        </w:rPr>
      </w:pPr>
    </w:p>
    <w:p w14:paraId="6305F3D6" w14:textId="7F06E618" w:rsidR="0002248D" w:rsidRDefault="006B3CAD" w:rsidP="004C4E02">
      <w:pPr>
        <w:jc w:val="center"/>
        <w:rPr>
          <w:rFonts w:ascii="Latina Essential Light" w:hAnsi="Latina Essential Light"/>
          <w:b/>
          <w:sz w:val="28"/>
          <w:szCs w:val="28"/>
        </w:rPr>
      </w:pPr>
      <w:r w:rsidRPr="00736272">
        <w:rPr>
          <w:rFonts w:ascii="Latina Essential Light" w:hAnsi="Latina Essential Light"/>
          <w:b/>
          <w:sz w:val="28"/>
          <w:szCs w:val="28"/>
          <w:highlight w:val="green"/>
        </w:rPr>
        <w:t>Ma</w:t>
      </w:r>
      <w:r w:rsidR="004C4E02" w:rsidRPr="00736272">
        <w:rPr>
          <w:rFonts w:ascii="Latina Essential Light" w:hAnsi="Latina Essential Light"/>
          <w:b/>
          <w:sz w:val="28"/>
          <w:szCs w:val="28"/>
          <w:highlight w:val="green"/>
        </w:rPr>
        <w:t>y</w:t>
      </w:r>
      <w:r w:rsidRPr="00736272">
        <w:rPr>
          <w:rFonts w:ascii="Latina Essential Light" w:hAnsi="Latina Essential Light"/>
          <w:b/>
          <w:sz w:val="28"/>
          <w:szCs w:val="28"/>
          <w:highlight w:val="green"/>
        </w:rPr>
        <w:t xml:space="preserve"> 2020</w:t>
      </w:r>
    </w:p>
    <w:p w14:paraId="4E916F97" w14:textId="77777777" w:rsidR="004C4E02" w:rsidRDefault="004C4E02" w:rsidP="00BC0D6B">
      <w:pPr>
        <w:rPr>
          <w:rFonts w:ascii="Latina Essential Light" w:hAnsi="Latina Essential Light"/>
          <w:b/>
          <w:sz w:val="28"/>
          <w:szCs w:val="28"/>
        </w:rPr>
      </w:pPr>
    </w:p>
    <w:p w14:paraId="1F90DAE7" w14:textId="6AD6B186" w:rsidR="001C455F" w:rsidRPr="0002248D" w:rsidRDefault="001C455F" w:rsidP="001C455F">
      <w:pPr>
        <w:rPr>
          <w:rFonts w:ascii="Latina Essential Light" w:hAnsi="Latina Essential Light"/>
          <w:b/>
        </w:rPr>
      </w:pPr>
      <w:r w:rsidRPr="0002248D">
        <w:rPr>
          <w:rFonts w:ascii="Latina Essential Light" w:hAnsi="Latina Essential Light"/>
          <w:b/>
        </w:rPr>
        <w:t xml:space="preserve">Context </w:t>
      </w:r>
    </w:p>
    <w:p w14:paraId="132A83EC" w14:textId="77777777" w:rsidR="001C455F" w:rsidRDefault="001C455F" w:rsidP="00416607">
      <w:pPr>
        <w:jc w:val="both"/>
        <w:rPr>
          <w:rFonts w:ascii="Latina Essential Light" w:hAnsi="Latina Essential Light"/>
        </w:rPr>
      </w:pPr>
      <w:r w:rsidRPr="0002248D">
        <w:rPr>
          <w:rFonts w:ascii="Latina Essential Light" w:hAnsi="Latina Essential Light"/>
        </w:rPr>
        <w:lastRenderedPageBreak/>
        <w:t>From 20th March 2020, parents were asked to keep their children at h</w:t>
      </w:r>
      <w:r>
        <w:rPr>
          <w:rFonts w:ascii="Latina Essential Light" w:hAnsi="Latina Essential Light"/>
        </w:rPr>
        <w:t xml:space="preserve">ome, wherever possible; </w:t>
      </w:r>
      <w:r w:rsidRPr="0002248D">
        <w:rPr>
          <w:rFonts w:ascii="Latina Essential Light" w:hAnsi="Latina Essential Light"/>
        </w:rPr>
        <w:t>schools</w:t>
      </w:r>
      <w:r>
        <w:rPr>
          <w:rFonts w:ascii="Latina Essential Light" w:hAnsi="Latina Essential Light"/>
        </w:rPr>
        <w:t xml:space="preserve"> must </w:t>
      </w:r>
      <w:r w:rsidRPr="0002248D">
        <w:rPr>
          <w:rFonts w:ascii="Latina Essential Light" w:hAnsi="Latina Essential Light"/>
        </w:rPr>
        <w:t>remain open only for those children of key worker</w:t>
      </w:r>
      <w:r>
        <w:rPr>
          <w:rFonts w:ascii="Latina Essential Light" w:hAnsi="Latina Essential Light"/>
        </w:rPr>
        <w:t>s</w:t>
      </w:r>
      <w:r w:rsidRPr="0002248D">
        <w:rPr>
          <w:rFonts w:ascii="Latina Essential Light" w:hAnsi="Latina Essential Light"/>
        </w:rPr>
        <w:t xml:space="preserve"> who are critical to the COVID-19 response</w:t>
      </w:r>
      <w:r>
        <w:rPr>
          <w:rFonts w:ascii="Latina Essential Light" w:hAnsi="Latina Essential Light"/>
        </w:rPr>
        <w:t xml:space="preserve"> and pupils who are deemed to be vulnerable</w:t>
      </w:r>
      <w:r w:rsidRPr="0002248D">
        <w:rPr>
          <w:rFonts w:ascii="Latina Essential Light" w:hAnsi="Latina Essential Light"/>
        </w:rPr>
        <w:t xml:space="preserve">.  </w:t>
      </w:r>
    </w:p>
    <w:p w14:paraId="6113B5F5" w14:textId="77777777" w:rsidR="001C455F" w:rsidRPr="0002248D" w:rsidRDefault="001C455F" w:rsidP="00416607">
      <w:pPr>
        <w:jc w:val="both"/>
        <w:rPr>
          <w:rFonts w:ascii="Latina Essential Light" w:hAnsi="Latina Essential Light"/>
        </w:rPr>
      </w:pPr>
      <w:r w:rsidRPr="0002248D">
        <w:rPr>
          <w:rFonts w:ascii="Latina Essential Light" w:hAnsi="Latina Essential Light"/>
        </w:rPr>
        <w:t>This addendum will act as a supporting document</w:t>
      </w:r>
      <w:r>
        <w:rPr>
          <w:rFonts w:ascii="Latina Essential Light" w:hAnsi="Latina Essential Light"/>
        </w:rPr>
        <w:t>, in line with the</w:t>
      </w:r>
      <w:r w:rsidRPr="0002248D">
        <w:rPr>
          <w:rFonts w:ascii="Latina Essential Light" w:hAnsi="Latina Essential Light"/>
        </w:rPr>
        <w:t xml:space="preserve"> safeguarding and child protection policy which also contains details of our individual safeguarding arrangements.</w:t>
      </w:r>
    </w:p>
    <w:p w14:paraId="0FC87EC3" w14:textId="5322BFB8" w:rsidR="001C455F" w:rsidRPr="001C455F" w:rsidRDefault="001C455F" w:rsidP="001C455F">
      <w:pPr>
        <w:spacing w:after="0" w:line="240" w:lineRule="auto"/>
        <w:rPr>
          <w:rFonts w:ascii="Latina Essential Light" w:eastAsia="Times New Roman" w:hAnsi="Latina Essential Light" w:cstheme="minorHAnsi"/>
          <w:b/>
          <w:color w:val="0B0C0C"/>
          <w:lang w:eastAsia="en-GB"/>
        </w:rPr>
      </w:pPr>
      <w:r w:rsidRPr="001C455F">
        <w:rPr>
          <w:rFonts w:ascii="Latina Essential Light" w:eastAsia="Times New Roman" w:hAnsi="Latina Essential Light" w:cstheme="minorHAnsi"/>
          <w:b/>
          <w:color w:val="0B0C0C"/>
          <w:lang w:eastAsia="en-GB"/>
        </w:rPr>
        <w:t xml:space="preserve">Version Control &amp; Dissemination </w:t>
      </w:r>
    </w:p>
    <w:p w14:paraId="7721EA81" w14:textId="77777777" w:rsidR="001C455F" w:rsidRPr="001C455F" w:rsidRDefault="001C455F" w:rsidP="001C455F">
      <w:pPr>
        <w:spacing w:after="0" w:line="240" w:lineRule="auto"/>
        <w:rPr>
          <w:rFonts w:ascii="Latina Essential Light" w:eastAsia="Times New Roman" w:hAnsi="Latina Essential Light" w:cstheme="minorHAnsi"/>
          <w:color w:val="0B0C0C"/>
          <w:lang w:eastAsia="en-GB"/>
        </w:rPr>
      </w:pPr>
    </w:p>
    <w:p w14:paraId="60375D9E" w14:textId="5A47F664" w:rsidR="005F41A2" w:rsidRDefault="00207F60" w:rsidP="00416607">
      <w:pPr>
        <w:spacing w:after="120" w:line="264" w:lineRule="auto"/>
        <w:jc w:val="both"/>
        <w:rPr>
          <w:rFonts w:ascii="Latina Essential Light" w:eastAsia="Times New Roman" w:hAnsi="Latina Essential Light" w:cstheme="minorHAnsi"/>
          <w:color w:val="0B0C0C"/>
          <w:lang w:eastAsia="en-GB"/>
        </w:rPr>
      </w:pPr>
      <w:r>
        <w:rPr>
          <w:rFonts w:ascii="Latina Essential Light" w:eastAsia="Times New Roman" w:hAnsi="Latina Essential Light" w:cstheme="minorHAnsi"/>
          <w:color w:val="0B0C0C"/>
          <w:lang w:eastAsia="en-GB"/>
        </w:rPr>
        <w:t xml:space="preserve">This is </w:t>
      </w:r>
      <w:r w:rsidRPr="00736272">
        <w:rPr>
          <w:rFonts w:ascii="Latina Essential Light" w:eastAsia="Times New Roman" w:hAnsi="Latina Essential Light" w:cstheme="minorHAnsi"/>
          <w:color w:val="0B0C0C"/>
          <w:highlight w:val="green"/>
          <w:lang w:eastAsia="en-GB"/>
        </w:rPr>
        <w:t>version</w:t>
      </w:r>
      <w:r w:rsidR="00416607" w:rsidRPr="00736272">
        <w:rPr>
          <w:rFonts w:ascii="Latina Essential Light" w:eastAsia="Times New Roman" w:hAnsi="Latina Essential Light" w:cstheme="minorHAnsi"/>
          <w:color w:val="0B0C0C"/>
          <w:highlight w:val="green"/>
          <w:lang w:eastAsia="en-GB"/>
        </w:rPr>
        <w:t xml:space="preserve"> 3</w:t>
      </w:r>
      <w:r w:rsidR="001C455F">
        <w:rPr>
          <w:rFonts w:ascii="Latina Essential Light" w:eastAsia="Times New Roman" w:hAnsi="Latina Essential Light" w:cstheme="minorHAnsi"/>
          <w:color w:val="0B0C0C"/>
          <w:lang w:eastAsia="en-GB"/>
        </w:rPr>
        <w:t xml:space="preserve"> of this addendum. It will be reviewed regularly and updated in line with</w:t>
      </w:r>
      <w:r w:rsidR="001C455F" w:rsidRPr="001C455F">
        <w:rPr>
          <w:rFonts w:ascii="Latina Essential Light" w:eastAsia="Times New Roman" w:hAnsi="Latina Essential Light" w:cstheme="minorHAnsi"/>
          <w:color w:val="0B0C0C"/>
          <w:lang w:eastAsia="en-GB"/>
        </w:rPr>
        <w:t xml:space="preserve"> </w:t>
      </w:r>
      <w:r w:rsidR="001C455F">
        <w:rPr>
          <w:rFonts w:ascii="Latina Essential Light" w:eastAsia="Times New Roman" w:hAnsi="Latina Essential Light" w:cstheme="minorHAnsi"/>
          <w:color w:val="0B0C0C"/>
          <w:lang w:eastAsia="en-GB"/>
        </w:rPr>
        <w:t xml:space="preserve">the </w:t>
      </w:r>
      <w:r w:rsidR="001C455F" w:rsidRPr="001C455F">
        <w:rPr>
          <w:rFonts w:ascii="Latina Essential Light" w:eastAsia="Times New Roman" w:hAnsi="Latina Essential Light" w:cstheme="minorHAnsi"/>
          <w:color w:val="0B0C0C"/>
          <w:lang w:eastAsia="en-GB"/>
        </w:rPr>
        <w:t>De</w:t>
      </w:r>
      <w:r w:rsidR="001C455F">
        <w:rPr>
          <w:rFonts w:ascii="Latina Essential Light" w:eastAsia="Times New Roman" w:hAnsi="Latina Essential Light" w:cstheme="minorHAnsi"/>
          <w:color w:val="0B0C0C"/>
          <w:lang w:eastAsia="en-GB"/>
        </w:rPr>
        <w:t>partment for Education advice and</w:t>
      </w:r>
      <w:r w:rsidR="001C455F" w:rsidRPr="001C455F">
        <w:rPr>
          <w:rFonts w:ascii="Latina Essential Light" w:eastAsia="Times New Roman" w:hAnsi="Latina Essential Light" w:cstheme="minorHAnsi"/>
          <w:color w:val="0B0C0C"/>
          <w:lang w:eastAsia="en-GB"/>
        </w:rPr>
        <w:t xml:space="preserve"> guidance. It is available on the </w:t>
      </w:r>
      <w:r w:rsidR="001C455F">
        <w:rPr>
          <w:rFonts w:ascii="Latina Essential Light" w:eastAsia="Times New Roman" w:hAnsi="Latina Essential Light" w:cstheme="minorHAnsi"/>
          <w:color w:val="0B0C0C"/>
          <w:lang w:eastAsia="en-GB"/>
        </w:rPr>
        <w:t>school website</w:t>
      </w:r>
      <w:r w:rsidR="001C455F" w:rsidRPr="001C455F">
        <w:rPr>
          <w:rFonts w:ascii="Latina Essential Light" w:eastAsia="Times New Roman" w:hAnsi="Latina Essential Light" w:cstheme="minorHAnsi"/>
          <w:color w:val="808080" w:themeColor="background1" w:themeShade="80"/>
          <w:lang w:eastAsia="en-GB"/>
        </w:rPr>
        <w:t xml:space="preserve"> </w:t>
      </w:r>
      <w:r w:rsidR="001C455F">
        <w:rPr>
          <w:rFonts w:ascii="Latina Essential Light" w:eastAsia="Times New Roman" w:hAnsi="Latina Essential Light" w:cstheme="minorHAnsi"/>
          <w:color w:val="0B0C0C"/>
          <w:lang w:eastAsia="en-GB"/>
        </w:rPr>
        <w:t>and has</w:t>
      </w:r>
      <w:r w:rsidR="001C455F" w:rsidRPr="001C455F">
        <w:rPr>
          <w:rFonts w:ascii="Latina Essential Light" w:eastAsia="Times New Roman" w:hAnsi="Latina Essential Light" w:cstheme="minorHAnsi"/>
          <w:color w:val="0B0C0C"/>
          <w:lang w:eastAsia="en-GB"/>
        </w:rPr>
        <w:t xml:space="preserve"> </w:t>
      </w:r>
      <w:r w:rsidR="001C455F">
        <w:rPr>
          <w:rFonts w:ascii="Latina Essential Light" w:eastAsia="Times New Roman" w:hAnsi="Latina Essential Light" w:cstheme="minorHAnsi"/>
          <w:color w:val="0B0C0C"/>
          <w:lang w:eastAsia="en-GB"/>
        </w:rPr>
        <w:t xml:space="preserve">been shared with staff. </w:t>
      </w:r>
    </w:p>
    <w:p w14:paraId="4CE27611" w14:textId="77777777" w:rsidR="001C455F" w:rsidRDefault="001C455F" w:rsidP="00416607">
      <w:pPr>
        <w:spacing w:before="60" w:after="120" w:line="264" w:lineRule="auto"/>
        <w:jc w:val="both"/>
        <w:rPr>
          <w:rFonts w:ascii="Latina Essential Light" w:eastAsia="Times New Roman" w:hAnsi="Latina Essential Light" w:cs="Times New Roman"/>
          <w:b/>
        </w:rPr>
      </w:pPr>
    </w:p>
    <w:p w14:paraId="5D8E64B6" w14:textId="2F222B43" w:rsidR="001C455F" w:rsidRPr="001C455F" w:rsidRDefault="001C455F" w:rsidP="00416607">
      <w:pPr>
        <w:spacing w:before="60" w:after="120" w:line="264" w:lineRule="auto"/>
        <w:jc w:val="both"/>
        <w:rPr>
          <w:rFonts w:ascii="Latina Essential Light" w:eastAsia="Times New Roman" w:hAnsi="Latina Essential Light" w:cs="Times New Roman"/>
          <w:b/>
        </w:rPr>
      </w:pPr>
      <w:r w:rsidRPr="001C455F">
        <w:rPr>
          <w:rFonts w:ascii="Latina Essential Light" w:eastAsia="Times New Roman" w:hAnsi="Latina Essential Light" w:cs="Times New Roman"/>
          <w:b/>
        </w:rPr>
        <w:t>Safeguarding priority</w:t>
      </w:r>
    </w:p>
    <w:p w14:paraId="3ABA88A3" w14:textId="26D84404" w:rsidR="001C455F" w:rsidRPr="001C455F" w:rsidRDefault="001C455F" w:rsidP="00416607">
      <w:pPr>
        <w:spacing w:after="120" w:line="264" w:lineRule="auto"/>
        <w:jc w:val="both"/>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During these challenging times</w:t>
      </w:r>
      <w:r>
        <w:rPr>
          <w:rFonts w:ascii="Latina Essential Light" w:eastAsia="Times New Roman" w:hAnsi="Latina Essential Light" w:cstheme="minorHAnsi"/>
          <w:color w:val="0B0C0C"/>
          <w:lang w:eastAsia="en-GB"/>
        </w:rPr>
        <w:t>,</w:t>
      </w:r>
      <w:r w:rsidRPr="001C455F">
        <w:rPr>
          <w:rFonts w:ascii="Latina Essential Light" w:eastAsia="Times New Roman" w:hAnsi="Latina Essential Light" w:cstheme="minorHAnsi"/>
          <w:color w:val="0B0C0C"/>
          <w:lang w:eastAsia="en-GB"/>
        </w:rPr>
        <w:t xml:space="preserve"> the safeguarding of all children at our school – whether they are currently at home or in attendance – continues to be our priority. </w:t>
      </w:r>
      <w:r w:rsidRPr="001C455F">
        <w:rPr>
          <w:rFonts w:ascii="Latina Essential Light" w:eastAsia="Times New Roman" w:hAnsi="Latina Essential Light" w:cstheme="minorHAnsi"/>
          <w:color w:val="0B0C0C"/>
          <w:lang w:eastAsia="en-GB"/>
        </w:rPr>
        <w:lastRenderedPageBreak/>
        <w:t>The following fundamental safeguarding principles remain the same:</w:t>
      </w:r>
    </w:p>
    <w:p w14:paraId="2118ABFC" w14:textId="77777777" w:rsidR="001C455F" w:rsidRPr="001C455F" w:rsidRDefault="001C455F" w:rsidP="00416607">
      <w:pPr>
        <w:numPr>
          <w:ilvl w:val="0"/>
          <w:numId w:val="4"/>
        </w:numPr>
        <w:spacing w:after="120" w:line="264" w:lineRule="auto"/>
        <w:jc w:val="both"/>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the best interests of children continue to come first</w:t>
      </w:r>
    </w:p>
    <w:p w14:paraId="4A8AA30F" w14:textId="77777777" w:rsidR="001C455F" w:rsidRPr="001C455F" w:rsidRDefault="001C455F" w:rsidP="00416607">
      <w:pPr>
        <w:numPr>
          <w:ilvl w:val="0"/>
          <w:numId w:val="4"/>
        </w:numPr>
        <w:spacing w:after="120" w:line="264" w:lineRule="auto"/>
        <w:jc w:val="both"/>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if anyone in our school has a safeguarding concern, they will act immediately</w:t>
      </w:r>
    </w:p>
    <w:p w14:paraId="439E5F59" w14:textId="77777777" w:rsidR="001C455F" w:rsidRPr="001C455F" w:rsidRDefault="001C455F" w:rsidP="00416607">
      <w:pPr>
        <w:numPr>
          <w:ilvl w:val="0"/>
          <w:numId w:val="4"/>
        </w:numPr>
        <w:spacing w:after="120" w:line="264" w:lineRule="auto"/>
        <w:jc w:val="both"/>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a designated safeguarding lead (DSL) or deputy DSL will always be available</w:t>
      </w:r>
    </w:p>
    <w:p w14:paraId="2DBCBE90" w14:textId="77777777" w:rsidR="001C455F" w:rsidRPr="001C455F" w:rsidRDefault="001C455F" w:rsidP="00416607">
      <w:pPr>
        <w:numPr>
          <w:ilvl w:val="0"/>
          <w:numId w:val="4"/>
        </w:numPr>
        <w:spacing w:after="120" w:line="264" w:lineRule="auto"/>
        <w:jc w:val="both"/>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no unsuitable people will be allowed to gain access to children</w:t>
      </w:r>
    </w:p>
    <w:p w14:paraId="3CE75D00" w14:textId="77777777" w:rsidR="001C455F" w:rsidRPr="001C455F" w:rsidRDefault="001C455F" w:rsidP="00416607">
      <w:pPr>
        <w:numPr>
          <w:ilvl w:val="0"/>
          <w:numId w:val="4"/>
        </w:numPr>
        <w:spacing w:after="120" w:line="264" w:lineRule="auto"/>
        <w:jc w:val="both"/>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children should continue to be protected when they are online.</w:t>
      </w:r>
    </w:p>
    <w:p w14:paraId="118C8A24" w14:textId="77777777" w:rsidR="00BC0D6B" w:rsidRPr="001C455F" w:rsidRDefault="00BC0D6B" w:rsidP="00416607">
      <w:pPr>
        <w:pStyle w:val="ListParagraph"/>
        <w:spacing w:before="60" w:after="120" w:line="264" w:lineRule="auto"/>
        <w:jc w:val="both"/>
        <w:rPr>
          <w:rFonts w:eastAsia="Times New Roman" w:cstheme="minorHAnsi"/>
          <w:b/>
          <w:bCs/>
          <w:color w:val="0B0C0C"/>
          <w:lang w:eastAsia="en-GB"/>
        </w:rPr>
      </w:pPr>
    </w:p>
    <w:p w14:paraId="5249DC6C" w14:textId="12BBC03F" w:rsidR="001C455F" w:rsidRDefault="001C455F" w:rsidP="00416607">
      <w:pPr>
        <w:spacing w:after="0" w:line="240" w:lineRule="auto"/>
        <w:jc w:val="both"/>
        <w:rPr>
          <w:rFonts w:ascii="Latina Essential Light" w:eastAsia="Times New Roman" w:hAnsi="Latina Essential Light" w:cstheme="minorHAnsi"/>
          <w:b/>
          <w:color w:val="0B0C0C"/>
          <w:lang w:eastAsia="en-GB"/>
        </w:rPr>
      </w:pPr>
      <w:r w:rsidRPr="001C455F">
        <w:rPr>
          <w:rFonts w:ascii="Latina Essential Light" w:eastAsia="Times New Roman" w:hAnsi="Latina Essential Light" w:cstheme="minorHAnsi"/>
          <w:b/>
          <w:color w:val="0B0C0C"/>
          <w:lang w:eastAsia="en-GB"/>
        </w:rPr>
        <w:t xml:space="preserve">Current School Position </w:t>
      </w:r>
    </w:p>
    <w:p w14:paraId="47CAED94" w14:textId="77777777" w:rsidR="00F44AD2" w:rsidRDefault="00F44AD2" w:rsidP="00416607">
      <w:pPr>
        <w:spacing w:after="0" w:line="240" w:lineRule="auto"/>
        <w:jc w:val="both"/>
        <w:rPr>
          <w:rFonts w:ascii="Latina Essential Light" w:eastAsia="Times New Roman" w:hAnsi="Latina Essential Light" w:cstheme="minorHAnsi"/>
          <w:b/>
          <w:color w:val="0B0C0C"/>
          <w:lang w:eastAsia="en-GB"/>
        </w:rPr>
      </w:pPr>
    </w:p>
    <w:p w14:paraId="41F81F9E" w14:textId="77777777" w:rsidR="005E7C0F" w:rsidRPr="00F44AD2" w:rsidRDefault="005E7C0F" w:rsidP="00416607">
      <w:pPr>
        <w:shd w:val="clear" w:color="auto" w:fill="FFFFFF" w:themeFill="background1"/>
        <w:jc w:val="both"/>
        <w:rPr>
          <w:rFonts w:ascii="Latina Essential Light" w:eastAsia="Times New Roman" w:hAnsi="Latina Essential Light" w:cstheme="minorHAnsi"/>
          <w:iCs/>
          <w:color w:val="0B0C0C"/>
          <w:lang w:eastAsia="en-GB"/>
        </w:rPr>
      </w:pPr>
      <w:r>
        <w:rPr>
          <w:rFonts w:ascii="Latina Essential Light" w:eastAsia="Times New Roman" w:hAnsi="Latina Essential Light" w:cstheme="minorHAnsi"/>
          <w:iCs/>
          <w:color w:val="0B0C0C"/>
          <w:lang w:eastAsia="en-GB"/>
        </w:rPr>
        <w:t>Ladock School</w:t>
      </w:r>
      <w:r w:rsidRPr="00F44AD2">
        <w:rPr>
          <w:rFonts w:ascii="Latina Essential Light" w:eastAsia="Times New Roman" w:hAnsi="Latina Essential Light" w:cstheme="minorHAnsi"/>
          <w:iCs/>
          <w:color w:val="0B0C0C"/>
          <w:lang w:eastAsia="en-GB"/>
        </w:rPr>
        <w:t xml:space="preserve"> currently act as a cluster school, the Hub for staff and pupils attending from:</w:t>
      </w:r>
      <w:r w:rsidRPr="00F44AD2">
        <w:rPr>
          <w:rFonts w:ascii="Latina Essential Light" w:eastAsia="Times New Roman" w:hAnsi="Latina Essential Light" w:cstheme="minorHAnsi"/>
          <w:i/>
          <w:iCs/>
          <w:color w:val="0B0C0C"/>
          <w:lang w:eastAsia="en-GB"/>
        </w:rPr>
        <w:t xml:space="preserve"> </w:t>
      </w:r>
      <w:r>
        <w:rPr>
          <w:rFonts w:ascii="Latina Essential Light" w:hAnsi="Latina Essential Light"/>
        </w:rPr>
        <w:t>Grampound Road (GR), Grampound with Creed (GWC) and Veryan (VER)</w:t>
      </w:r>
      <w:r w:rsidRPr="00F44AD2">
        <w:rPr>
          <w:rFonts w:ascii="Latina Essential Light" w:hAnsi="Latina Essential Light"/>
        </w:rPr>
        <w:t>.</w:t>
      </w:r>
      <w:r>
        <w:rPr>
          <w:rFonts w:ascii="Latina Essential Light" w:eastAsia="Times New Roman" w:hAnsi="Latina Essential Light" w:cstheme="minorHAnsi"/>
          <w:iCs/>
          <w:color w:val="0B0C0C"/>
          <w:lang w:eastAsia="en-GB"/>
        </w:rPr>
        <w:t xml:space="preserve">  </w:t>
      </w:r>
      <w:r w:rsidRPr="00F44AD2">
        <w:rPr>
          <w:rFonts w:ascii="Latina Essential Light" w:hAnsi="Latina Essential Light"/>
        </w:rPr>
        <w:t>Only</w:t>
      </w:r>
      <w:r>
        <w:rPr>
          <w:rFonts w:ascii="Latina Essential Light" w:hAnsi="Latina Essential Light"/>
        </w:rPr>
        <w:t xml:space="preserve"> CCE staff and pupils attend the site and function daily from 1 classroom</w:t>
      </w:r>
      <w:r w:rsidRPr="00F44AD2">
        <w:rPr>
          <w:rFonts w:ascii="Latina Essential Light" w:hAnsi="Latina Essential Light"/>
        </w:rPr>
        <w:t>.  The remainder of the school is closed to staff and pupils.</w:t>
      </w:r>
    </w:p>
    <w:p w14:paraId="52EAC1BB" w14:textId="77777777" w:rsidR="00895FE5" w:rsidRPr="001C455F" w:rsidRDefault="00895FE5" w:rsidP="00416607">
      <w:pPr>
        <w:spacing w:after="0" w:line="240" w:lineRule="auto"/>
        <w:jc w:val="both"/>
        <w:rPr>
          <w:rFonts w:ascii="Latina Essential Light" w:eastAsia="Times New Roman" w:hAnsi="Latina Essential Light" w:cstheme="minorHAnsi"/>
          <w:b/>
          <w:color w:val="0B0C0C"/>
          <w:lang w:eastAsia="en-GB"/>
        </w:rPr>
      </w:pPr>
    </w:p>
    <w:p w14:paraId="1CA65055" w14:textId="66E1D972" w:rsidR="001C455F" w:rsidRDefault="00F44AD2" w:rsidP="00416607">
      <w:pPr>
        <w:jc w:val="both"/>
        <w:rPr>
          <w:rFonts w:ascii="Latina Essential Light" w:hAnsi="Latina Essential Light"/>
          <w:b/>
        </w:rPr>
      </w:pPr>
      <w:r>
        <w:rPr>
          <w:rFonts w:ascii="Latina Essential Light" w:hAnsi="Latina Essential Light"/>
          <w:b/>
        </w:rPr>
        <w:t>Our Safeguarding Children Partnership</w:t>
      </w:r>
    </w:p>
    <w:p w14:paraId="0D2ABDF3" w14:textId="47865CA6" w:rsidR="00895FE5" w:rsidRPr="00895FE5" w:rsidRDefault="00F44AD2" w:rsidP="00416607">
      <w:pPr>
        <w:jc w:val="both"/>
        <w:rPr>
          <w:rFonts w:ascii="Latina Essential Light" w:hAnsi="Latina Essential Light"/>
          <w:b/>
        </w:rPr>
      </w:pPr>
      <w:r>
        <w:rPr>
          <w:rFonts w:ascii="Latina Essential Light" w:eastAsia="Times New Roman" w:hAnsi="Latina Essential Light" w:cstheme="minorHAnsi"/>
          <w:color w:val="0B0C0C"/>
          <w:lang w:eastAsia="en-GB"/>
        </w:rPr>
        <w:lastRenderedPageBreak/>
        <w:t>We continue to work closely with the OSCP</w:t>
      </w:r>
      <w:r w:rsidR="00895FE5" w:rsidRPr="00895FE5">
        <w:rPr>
          <w:rFonts w:ascii="Latina Essential Light" w:eastAsia="Times New Roman" w:hAnsi="Latina Essential Light" w:cstheme="minorHAnsi"/>
          <w:color w:val="0B0C0C"/>
          <w:lang w:eastAsia="en-GB"/>
        </w:rPr>
        <w:t>; CCE will ensure this annex is consistent with their advice and updated accordingly.</w:t>
      </w:r>
    </w:p>
    <w:p w14:paraId="22ADBE43" w14:textId="35C52F02" w:rsidR="00505408" w:rsidRPr="005E7C0F" w:rsidRDefault="00E97104" w:rsidP="00416607">
      <w:pPr>
        <w:jc w:val="both"/>
        <w:rPr>
          <w:rFonts w:ascii="Latina Essential Light" w:hAnsi="Latina Essential Light"/>
          <w:b/>
        </w:rPr>
      </w:pPr>
      <w:r w:rsidRPr="005E7C0F">
        <w:rPr>
          <w:rFonts w:ascii="Latina Essential Light" w:hAnsi="Latina Essential Light"/>
          <w:b/>
        </w:rPr>
        <w:t>Key</w:t>
      </w:r>
      <w:r w:rsidR="00E64602" w:rsidRPr="005E7C0F">
        <w:rPr>
          <w:rFonts w:ascii="Latina Essential Light" w:hAnsi="Latina Essential Light"/>
          <w:b/>
        </w:rPr>
        <w:t xml:space="preserve"> Contacts- </w:t>
      </w:r>
      <w:r w:rsidR="005E7C0F" w:rsidRPr="005E7C0F">
        <w:rPr>
          <w:rFonts w:ascii="Latina Essential Light" w:hAnsi="Latina Essential Light"/>
          <w:b/>
        </w:rPr>
        <w:t>Ladock C of School Hub</w:t>
      </w:r>
      <w:r w:rsidR="00E64602" w:rsidRPr="005E7C0F">
        <w:rPr>
          <w:rFonts w:ascii="Latina Essential Light" w:hAnsi="Latina Essential Light"/>
          <w:b/>
        </w:rPr>
        <w:t>:</w:t>
      </w:r>
    </w:p>
    <w:p w14:paraId="3DE109C8" w14:textId="5D7253B5" w:rsidR="00FD422A" w:rsidRPr="005E7C0F" w:rsidRDefault="005E7C0F" w:rsidP="00416607">
      <w:pPr>
        <w:jc w:val="both"/>
        <w:rPr>
          <w:rFonts w:ascii="Latina Essential Light" w:hAnsi="Latina Essential Light"/>
        </w:rPr>
      </w:pPr>
      <w:r w:rsidRPr="005E7C0F">
        <w:rPr>
          <w:rFonts w:ascii="Latina Essential Light" w:hAnsi="Latina Essential Light"/>
        </w:rPr>
        <w:t>Ladock C of E School</w:t>
      </w:r>
      <w:r w:rsidR="005F41A2" w:rsidRPr="005E7C0F">
        <w:rPr>
          <w:rFonts w:ascii="Latina Essential Light" w:hAnsi="Latina Essential Light"/>
        </w:rPr>
        <w:t xml:space="preserve"> currently acts as a central Hub to the following schools:</w:t>
      </w:r>
    </w:p>
    <w:tbl>
      <w:tblPr>
        <w:tblStyle w:val="TableGrid"/>
        <w:tblW w:w="9209" w:type="dxa"/>
        <w:tblLook w:val="04A0" w:firstRow="1" w:lastRow="0" w:firstColumn="1" w:lastColumn="0" w:noHBand="0" w:noVBand="1"/>
      </w:tblPr>
      <w:tblGrid>
        <w:gridCol w:w="1971"/>
        <w:gridCol w:w="1854"/>
        <w:gridCol w:w="5384"/>
      </w:tblGrid>
      <w:tr w:rsidR="00505408" w:rsidRPr="00E97104" w14:paraId="5574CD0F" w14:textId="77777777" w:rsidTr="00505408">
        <w:tc>
          <w:tcPr>
            <w:tcW w:w="1971" w:type="dxa"/>
          </w:tcPr>
          <w:p w14:paraId="7E68E3BB" w14:textId="77777777" w:rsidR="00505408" w:rsidRPr="00D16FAF" w:rsidRDefault="00505408" w:rsidP="00416607">
            <w:pPr>
              <w:jc w:val="both"/>
              <w:rPr>
                <w:rFonts w:ascii="Latina Essential Light" w:hAnsi="Latina Essential Light"/>
                <w:b/>
                <w:sz w:val="72"/>
              </w:rPr>
            </w:pPr>
            <w:r w:rsidRPr="00D16FAF">
              <w:rPr>
                <w:rFonts w:ascii="Latina Essential Light" w:hAnsi="Latina Essential Light"/>
              </w:rPr>
              <w:t>Role</w:t>
            </w:r>
          </w:p>
        </w:tc>
        <w:tc>
          <w:tcPr>
            <w:tcW w:w="1854" w:type="dxa"/>
          </w:tcPr>
          <w:p w14:paraId="18F58382" w14:textId="77777777" w:rsidR="00505408" w:rsidRPr="00D16FAF" w:rsidRDefault="00505408" w:rsidP="00416607">
            <w:pPr>
              <w:jc w:val="both"/>
              <w:rPr>
                <w:rFonts w:ascii="Latina Essential Light" w:hAnsi="Latina Essential Light"/>
                <w:b/>
                <w:sz w:val="72"/>
              </w:rPr>
            </w:pPr>
            <w:r w:rsidRPr="00D16FAF">
              <w:rPr>
                <w:rFonts w:ascii="Latina Essential Light" w:hAnsi="Latina Essential Light"/>
              </w:rPr>
              <w:t>Name</w:t>
            </w:r>
          </w:p>
        </w:tc>
        <w:tc>
          <w:tcPr>
            <w:tcW w:w="5384" w:type="dxa"/>
          </w:tcPr>
          <w:p w14:paraId="1DC2CE65" w14:textId="77777777" w:rsidR="00505408" w:rsidRPr="00D16FAF" w:rsidRDefault="00505408" w:rsidP="00416607">
            <w:pPr>
              <w:jc w:val="both"/>
              <w:rPr>
                <w:rFonts w:ascii="Latina Essential Light" w:hAnsi="Latina Essential Light"/>
                <w:b/>
                <w:sz w:val="72"/>
              </w:rPr>
            </w:pPr>
            <w:r w:rsidRPr="00D16FAF">
              <w:rPr>
                <w:rFonts w:ascii="Latina Essential Light" w:hAnsi="Latina Essential Light"/>
              </w:rPr>
              <w:t xml:space="preserve">Contact Info </w:t>
            </w:r>
          </w:p>
        </w:tc>
      </w:tr>
      <w:tr w:rsidR="00505408" w:rsidRPr="00E97104" w14:paraId="0DBAD549" w14:textId="77777777" w:rsidTr="00505408">
        <w:tc>
          <w:tcPr>
            <w:tcW w:w="1971" w:type="dxa"/>
          </w:tcPr>
          <w:p w14:paraId="1F636272" w14:textId="3F87DD7D" w:rsidR="005E7C0F" w:rsidRPr="00D16FAF" w:rsidRDefault="00D16FAF" w:rsidP="00416607">
            <w:pPr>
              <w:jc w:val="both"/>
              <w:rPr>
                <w:rFonts w:ascii="Latina Essential Light" w:hAnsi="Latina Essential Light"/>
              </w:rPr>
            </w:pPr>
            <w:r w:rsidRPr="00D16FAF">
              <w:rPr>
                <w:rFonts w:ascii="Latina Essential Light" w:hAnsi="Latina Essential Light"/>
              </w:rPr>
              <w:t>Designated</w:t>
            </w:r>
            <w:r w:rsidR="00B8090C" w:rsidRPr="00D16FAF">
              <w:rPr>
                <w:rFonts w:ascii="Latina Essential Light" w:hAnsi="Latina Essential Light"/>
              </w:rPr>
              <w:t xml:space="preserve"> Safeguarding Lead</w:t>
            </w:r>
          </w:p>
          <w:p w14:paraId="077683F0" w14:textId="77777777" w:rsidR="005E7C0F" w:rsidRPr="00D16FAF" w:rsidRDefault="005E7C0F" w:rsidP="00416607">
            <w:pPr>
              <w:jc w:val="both"/>
              <w:rPr>
                <w:rFonts w:ascii="Latina Essential Light" w:hAnsi="Latina Essential Light"/>
              </w:rPr>
            </w:pPr>
          </w:p>
          <w:p w14:paraId="4CBFC956" w14:textId="77777777" w:rsidR="005E7C0F" w:rsidRPr="00D16FAF" w:rsidRDefault="005E7C0F" w:rsidP="00416607">
            <w:pPr>
              <w:jc w:val="both"/>
              <w:rPr>
                <w:rFonts w:ascii="Latina Essential Light" w:hAnsi="Latina Essential Light"/>
              </w:rPr>
            </w:pPr>
          </w:p>
          <w:p w14:paraId="14F32281" w14:textId="77777777" w:rsidR="005E7C0F" w:rsidRPr="00D16FAF" w:rsidRDefault="005E7C0F" w:rsidP="00416607">
            <w:pPr>
              <w:jc w:val="both"/>
              <w:rPr>
                <w:rFonts w:ascii="Latina Essential Light" w:hAnsi="Latina Essential Light"/>
              </w:rPr>
            </w:pPr>
          </w:p>
          <w:p w14:paraId="3BED7907" w14:textId="77777777" w:rsidR="00D16FAF" w:rsidRDefault="00D16FAF" w:rsidP="00416607">
            <w:pPr>
              <w:jc w:val="both"/>
              <w:rPr>
                <w:rFonts w:ascii="Latina Essential Light" w:hAnsi="Latina Essential Light"/>
              </w:rPr>
            </w:pPr>
          </w:p>
          <w:p w14:paraId="7CEBA684" w14:textId="61E57CB1" w:rsidR="00505408" w:rsidRPr="00D16FAF" w:rsidRDefault="00505408" w:rsidP="00416607">
            <w:pPr>
              <w:jc w:val="both"/>
              <w:rPr>
                <w:rFonts w:ascii="Latina Essential Light" w:hAnsi="Latina Essential Light"/>
                <w:b/>
                <w:sz w:val="72"/>
              </w:rPr>
            </w:pPr>
            <w:r w:rsidRPr="00D16FAF">
              <w:rPr>
                <w:rFonts w:ascii="Latina Essential Light" w:hAnsi="Latina Essential Light"/>
              </w:rPr>
              <w:t>Deputy Design</w:t>
            </w:r>
            <w:r w:rsidR="00E97104" w:rsidRPr="00D16FAF">
              <w:rPr>
                <w:rFonts w:ascii="Latina Essential Light" w:hAnsi="Latina Essential Light"/>
              </w:rPr>
              <w:t>ated</w:t>
            </w:r>
            <w:r w:rsidR="00C25203" w:rsidRPr="00D16FAF">
              <w:rPr>
                <w:rFonts w:ascii="Latina Essential Light" w:hAnsi="Latina Essential Light"/>
              </w:rPr>
              <w:t xml:space="preserve"> Safeguarding</w:t>
            </w:r>
            <w:r w:rsidR="00E97104" w:rsidRPr="00D16FAF">
              <w:rPr>
                <w:rFonts w:ascii="Latina Essential Light" w:hAnsi="Latina Essential Light"/>
              </w:rPr>
              <w:t xml:space="preserve"> Lead </w:t>
            </w:r>
          </w:p>
        </w:tc>
        <w:tc>
          <w:tcPr>
            <w:tcW w:w="1854" w:type="dxa"/>
          </w:tcPr>
          <w:p w14:paraId="77600FA2" w14:textId="229FC531" w:rsidR="00505408" w:rsidRPr="00D16FAF" w:rsidRDefault="00B8090C" w:rsidP="00416607">
            <w:pPr>
              <w:jc w:val="both"/>
              <w:rPr>
                <w:rFonts w:ascii="Latina Essential Light" w:hAnsi="Latina Essential Light"/>
                <w:sz w:val="20"/>
                <w:szCs w:val="20"/>
              </w:rPr>
            </w:pPr>
            <w:r w:rsidRPr="00D16FAF">
              <w:rPr>
                <w:rFonts w:ascii="Latina Essential Light" w:hAnsi="Latina Essential Light"/>
                <w:sz w:val="20"/>
                <w:szCs w:val="20"/>
              </w:rPr>
              <w:t>Chris Stoyles</w:t>
            </w:r>
          </w:p>
          <w:p w14:paraId="665CA065" w14:textId="0A823A5B" w:rsidR="00B8090C" w:rsidRPr="00D16FAF" w:rsidRDefault="00B8090C" w:rsidP="00416607">
            <w:pPr>
              <w:jc w:val="both"/>
              <w:rPr>
                <w:rFonts w:ascii="Latina Essential Light" w:hAnsi="Latina Essential Light"/>
                <w:sz w:val="20"/>
                <w:szCs w:val="20"/>
              </w:rPr>
            </w:pPr>
          </w:p>
          <w:p w14:paraId="41056B9B" w14:textId="752D596A" w:rsidR="00B8090C" w:rsidRPr="00D16FAF" w:rsidRDefault="00B8090C" w:rsidP="00416607">
            <w:pPr>
              <w:jc w:val="both"/>
              <w:rPr>
                <w:rFonts w:ascii="Latina Essential Light" w:hAnsi="Latina Essential Light"/>
                <w:sz w:val="20"/>
                <w:szCs w:val="20"/>
              </w:rPr>
            </w:pPr>
            <w:r w:rsidRPr="00D16FAF">
              <w:rPr>
                <w:rFonts w:ascii="Latina Essential Light" w:hAnsi="Latina Essential Light"/>
                <w:sz w:val="20"/>
                <w:szCs w:val="20"/>
              </w:rPr>
              <w:t>Caroline Jarrett</w:t>
            </w:r>
          </w:p>
          <w:p w14:paraId="67CC231A" w14:textId="1D6B965B" w:rsidR="00B8090C" w:rsidRPr="00D16FAF" w:rsidRDefault="00B8090C" w:rsidP="00416607">
            <w:pPr>
              <w:jc w:val="both"/>
              <w:rPr>
                <w:rFonts w:ascii="Latina Essential Light" w:hAnsi="Latina Essential Light"/>
                <w:sz w:val="20"/>
                <w:szCs w:val="20"/>
              </w:rPr>
            </w:pPr>
          </w:p>
          <w:p w14:paraId="5F978DD0" w14:textId="77777777" w:rsidR="00B8090C" w:rsidRPr="00D16FAF" w:rsidRDefault="00B8090C" w:rsidP="00416607">
            <w:pPr>
              <w:jc w:val="both"/>
              <w:rPr>
                <w:rFonts w:ascii="Latina Essential Light" w:hAnsi="Latina Essential Light"/>
                <w:sz w:val="20"/>
                <w:szCs w:val="20"/>
              </w:rPr>
            </w:pPr>
          </w:p>
          <w:p w14:paraId="4B70A9CF" w14:textId="334B01F9" w:rsidR="00B8090C" w:rsidRPr="00D16FAF" w:rsidRDefault="00B8090C" w:rsidP="00416607">
            <w:pPr>
              <w:jc w:val="both"/>
              <w:rPr>
                <w:rFonts w:ascii="Latina Essential Light" w:hAnsi="Latina Essential Light"/>
                <w:sz w:val="20"/>
                <w:szCs w:val="20"/>
              </w:rPr>
            </w:pPr>
            <w:r w:rsidRPr="00D16FAF">
              <w:rPr>
                <w:rFonts w:ascii="Latina Essential Light" w:hAnsi="Latina Essential Light"/>
                <w:sz w:val="20"/>
                <w:szCs w:val="20"/>
              </w:rPr>
              <w:t>Sarah Kennedy</w:t>
            </w:r>
          </w:p>
          <w:p w14:paraId="38D3078E" w14:textId="77777777" w:rsidR="00E64602" w:rsidRPr="00D16FAF" w:rsidRDefault="00E64602" w:rsidP="00416607">
            <w:pPr>
              <w:jc w:val="both"/>
              <w:rPr>
                <w:rFonts w:ascii="Latina Essential Light" w:hAnsi="Latina Essential Light"/>
                <w:sz w:val="20"/>
                <w:szCs w:val="20"/>
              </w:rPr>
            </w:pPr>
          </w:p>
          <w:p w14:paraId="330666CC" w14:textId="77777777" w:rsidR="00E64602" w:rsidRPr="00D16FAF" w:rsidRDefault="00E64602" w:rsidP="00416607">
            <w:pPr>
              <w:jc w:val="both"/>
              <w:rPr>
                <w:rFonts w:ascii="Latina Essential Light" w:hAnsi="Latina Essential Light"/>
                <w:sz w:val="20"/>
                <w:szCs w:val="20"/>
              </w:rPr>
            </w:pPr>
          </w:p>
          <w:p w14:paraId="4DC02160" w14:textId="2F8A0A48" w:rsidR="00E64602" w:rsidRDefault="00D16FAF" w:rsidP="00416607">
            <w:pPr>
              <w:jc w:val="both"/>
              <w:rPr>
                <w:rFonts w:ascii="Latina Essential Light" w:hAnsi="Latina Essential Light"/>
                <w:sz w:val="20"/>
                <w:szCs w:val="20"/>
              </w:rPr>
            </w:pPr>
            <w:r>
              <w:rPr>
                <w:rFonts w:ascii="Latina Essential Light" w:hAnsi="Latina Essential Light"/>
                <w:sz w:val="20"/>
                <w:szCs w:val="20"/>
              </w:rPr>
              <w:t xml:space="preserve">Mary Stevenson </w:t>
            </w:r>
          </w:p>
          <w:p w14:paraId="5DB945B2" w14:textId="498B9678" w:rsidR="00D16FAF" w:rsidRDefault="00D16FAF" w:rsidP="00416607">
            <w:pPr>
              <w:jc w:val="both"/>
              <w:rPr>
                <w:rFonts w:ascii="Latina Essential Light" w:hAnsi="Latina Essential Light"/>
                <w:sz w:val="20"/>
                <w:szCs w:val="20"/>
              </w:rPr>
            </w:pPr>
            <w:r>
              <w:rPr>
                <w:rFonts w:ascii="Latina Essential Light" w:hAnsi="Latina Essential Light"/>
                <w:sz w:val="20"/>
                <w:szCs w:val="20"/>
              </w:rPr>
              <w:br/>
              <w:t>Elaine Milling</w:t>
            </w:r>
          </w:p>
          <w:p w14:paraId="0B1848A6" w14:textId="3DA7AD9F" w:rsidR="00D16FAF" w:rsidRDefault="00D16FAF" w:rsidP="00416607">
            <w:pPr>
              <w:jc w:val="both"/>
              <w:rPr>
                <w:rFonts w:ascii="Latina Essential Light" w:hAnsi="Latina Essential Light"/>
                <w:sz w:val="20"/>
                <w:szCs w:val="20"/>
              </w:rPr>
            </w:pPr>
          </w:p>
          <w:p w14:paraId="568B7DDE" w14:textId="2BA08BFF" w:rsidR="00E97104" w:rsidRPr="005B0A8B" w:rsidRDefault="00D16FAF" w:rsidP="00416607">
            <w:pPr>
              <w:jc w:val="both"/>
              <w:rPr>
                <w:rFonts w:ascii="Latina Essential Light" w:hAnsi="Latina Essential Light"/>
                <w:sz w:val="20"/>
                <w:szCs w:val="20"/>
              </w:rPr>
            </w:pPr>
            <w:r>
              <w:rPr>
                <w:rFonts w:ascii="Latina Essential Light" w:hAnsi="Latina Essential Light"/>
                <w:sz w:val="20"/>
                <w:szCs w:val="20"/>
              </w:rPr>
              <w:t>Lizzie Molden</w:t>
            </w:r>
          </w:p>
        </w:tc>
        <w:tc>
          <w:tcPr>
            <w:tcW w:w="5384" w:type="dxa"/>
          </w:tcPr>
          <w:p w14:paraId="11516B62" w14:textId="4B400F5C" w:rsidR="005A013E" w:rsidRPr="00D16FAF" w:rsidRDefault="00F01988" w:rsidP="00416607">
            <w:pPr>
              <w:jc w:val="both"/>
              <w:rPr>
                <w:rFonts w:ascii="Latina Essential Light" w:hAnsi="Latina Essential Light"/>
                <w:sz w:val="20"/>
                <w:szCs w:val="20"/>
              </w:rPr>
            </w:pPr>
            <w:hyperlink r:id="rId6" w:history="1">
              <w:r w:rsidR="00B8090C" w:rsidRPr="00D16FAF">
                <w:rPr>
                  <w:rStyle w:val="Hyperlink"/>
                  <w:rFonts w:ascii="Latina Essential Light" w:hAnsi="Latina Essential Light"/>
                  <w:sz w:val="20"/>
                  <w:szCs w:val="20"/>
                </w:rPr>
                <w:t>ladock.head@celticcross.education</w:t>
              </w:r>
            </w:hyperlink>
            <w:r w:rsidR="00B8090C" w:rsidRPr="00D16FAF">
              <w:rPr>
                <w:rFonts w:ascii="Latina Essential Light" w:hAnsi="Latina Essential Light"/>
                <w:sz w:val="20"/>
                <w:szCs w:val="20"/>
              </w:rPr>
              <w:t xml:space="preserve"> </w:t>
            </w:r>
          </w:p>
          <w:p w14:paraId="247FFA05" w14:textId="77777777" w:rsidR="00FD422A" w:rsidRPr="00D16FAF" w:rsidRDefault="00FD422A" w:rsidP="00416607">
            <w:pPr>
              <w:jc w:val="both"/>
              <w:rPr>
                <w:rFonts w:ascii="Latina Essential Light" w:hAnsi="Latina Essential Light"/>
                <w:sz w:val="20"/>
                <w:szCs w:val="20"/>
              </w:rPr>
            </w:pPr>
          </w:p>
          <w:p w14:paraId="2E9C19E4" w14:textId="353E453C" w:rsidR="00FD422A" w:rsidRPr="00D16FAF" w:rsidRDefault="00F01988" w:rsidP="00416607">
            <w:pPr>
              <w:jc w:val="both"/>
              <w:rPr>
                <w:rFonts w:ascii="Latina Essential Light" w:hAnsi="Latina Essential Light"/>
                <w:sz w:val="20"/>
                <w:szCs w:val="20"/>
              </w:rPr>
            </w:pPr>
            <w:hyperlink r:id="rId7" w:history="1">
              <w:r w:rsidR="00B8090C" w:rsidRPr="00D16FAF">
                <w:rPr>
                  <w:rStyle w:val="Hyperlink"/>
                  <w:rFonts w:ascii="Latina Essential Light" w:hAnsi="Latina Essential Light"/>
                  <w:sz w:val="20"/>
                  <w:szCs w:val="20"/>
                </w:rPr>
                <w:t>grampoundwithcreed.head@celticcross.education</w:t>
              </w:r>
            </w:hyperlink>
          </w:p>
          <w:p w14:paraId="723225A4" w14:textId="14F55320" w:rsidR="00B8090C" w:rsidRPr="00D16FAF" w:rsidRDefault="00F01988" w:rsidP="00416607">
            <w:pPr>
              <w:jc w:val="both"/>
              <w:rPr>
                <w:rFonts w:ascii="Latina Essential Light" w:hAnsi="Latina Essential Light"/>
                <w:sz w:val="20"/>
                <w:szCs w:val="20"/>
              </w:rPr>
            </w:pPr>
            <w:hyperlink r:id="rId8" w:history="1">
              <w:r w:rsidR="00B8090C" w:rsidRPr="00D16FAF">
                <w:rPr>
                  <w:rStyle w:val="Hyperlink"/>
                  <w:rFonts w:ascii="Latina Essential Light" w:hAnsi="Latina Essential Light"/>
                  <w:sz w:val="20"/>
                  <w:szCs w:val="20"/>
                </w:rPr>
                <w:t>veryan.head@celticcross.education</w:t>
              </w:r>
            </w:hyperlink>
            <w:r w:rsidR="00B8090C" w:rsidRPr="00D16FAF">
              <w:rPr>
                <w:rFonts w:ascii="Latina Essential Light" w:hAnsi="Latina Essential Light"/>
                <w:sz w:val="20"/>
                <w:szCs w:val="20"/>
              </w:rPr>
              <w:t xml:space="preserve">  </w:t>
            </w:r>
          </w:p>
          <w:p w14:paraId="4A9F9F78" w14:textId="2D13FF0F" w:rsidR="00FD422A" w:rsidRPr="00D16FAF" w:rsidRDefault="00FD422A" w:rsidP="00416607">
            <w:pPr>
              <w:jc w:val="both"/>
              <w:rPr>
                <w:rFonts w:ascii="Latina Essential Light" w:hAnsi="Latina Essential Light"/>
                <w:sz w:val="20"/>
                <w:szCs w:val="20"/>
              </w:rPr>
            </w:pPr>
          </w:p>
          <w:p w14:paraId="732CB89D" w14:textId="2F3A4783" w:rsidR="00B8090C" w:rsidRPr="00D16FAF" w:rsidRDefault="00F01988" w:rsidP="00416607">
            <w:pPr>
              <w:jc w:val="both"/>
              <w:rPr>
                <w:rFonts w:ascii="Latina Essential Light" w:hAnsi="Latina Essential Light"/>
                <w:sz w:val="20"/>
                <w:szCs w:val="20"/>
              </w:rPr>
            </w:pPr>
            <w:hyperlink r:id="rId9" w:history="1">
              <w:r w:rsidR="00B8090C" w:rsidRPr="00D16FAF">
                <w:rPr>
                  <w:rStyle w:val="Hyperlink"/>
                  <w:rFonts w:ascii="Latina Essential Light" w:hAnsi="Latina Essential Light"/>
                  <w:sz w:val="20"/>
                  <w:szCs w:val="20"/>
                </w:rPr>
                <w:t>grampoundroad.head@celticcross.education</w:t>
              </w:r>
            </w:hyperlink>
            <w:r w:rsidR="00B8090C" w:rsidRPr="00D16FAF">
              <w:rPr>
                <w:rFonts w:ascii="Latina Essential Light" w:hAnsi="Latina Essential Light"/>
                <w:sz w:val="20"/>
                <w:szCs w:val="20"/>
              </w:rPr>
              <w:t xml:space="preserve"> </w:t>
            </w:r>
          </w:p>
          <w:p w14:paraId="28B23560" w14:textId="77777777" w:rsidR="00E64602" w:rsidRPr="00D16FAF" w:rsidRDefault="00E64602" w:rsidP="00416607">
            <w:pPr>
              <w:jc w:val="both"/>
              <w:rPr>
                <w:rFonts w:ascii="Latina Essential Light" w:hAnsi="Latina Essential Light"/>
                <w:sz w:val="20"/>
                <w:szCs w:val="20"/>
              </w:rPr>
            </w:pPr>
          </w:p>
          <w:p w14:paraId="2A52E009" w14:textId="77777777" w:rsidR="00E64602" w:rsidRPr="00D16FAF" w:rsidRDefault="00E64602" w:rsidP="00416607">
            <w:pPr>
              <w:jc w:val="both"/>
            </w:pPr>
          </w:p>
          <w:p w14:paraId="010636CB" w14:textId="77777777" w:rsidR="00B8090C" w:rsidRDefault="00F01988" w:rsidP="00416607">
            <w:pPr>
              <w:jc w:val="both"/>
              <w:rPr>
                <w:rFonts w:ascii="Latina Essential Light" w:hAnsi="Latina Essential Light"/>
                <w:sz w:val="20"/>
                <w:szCs w:val="20"/>
              </w:rPr>
            </w:pPr>
            <w:hyperlink r:id="rId10" w:history="1">
              <w:r w:rsidR="00D16FAF" w:rsidRPr="00FF36F6">
                <w:rPr>
                  <w:rStyle w:val="Hyperlink"/>
                  <w:rFonts w:ascii="Latina Essential Light" w:hAnsi="Latina Essential Light"/>
                  <w:sz w:val="20"/>
                  <w:szCs w:val="20"/>
                </w:rPr>
                <w:t>mary.stevenson@celticcross.education</w:t>
              </w:r>
            </w:hyperlink>
            <w:r w:rsidR="00D16FAF">
              <w:rPr>
                <w:rFonts w:ascii="Latina Essential Light" w:hAnsi="Latina Essential Light"/>
                <w:sz w:val="20"/>
                <w:szCs w:val="20"/>
              </w:rPr>
              <w:t xml:space="preserve"> </w:t>
            </w:r>
          </w:p>
          <w:p w14:paraId="0E7CA0DB" w14:textId="77777777" w:rsidR="00D16FAF" w:rsidRDefault="00D16FAF" w:rsidP="00416607">
            <w:pPr>
              <w:jc w:val="both"/>
              <w:rPr>
                <w:rFonts w:ascii="Latina Essential Light" w:hAnsi="Latina Essential Light"/>
                <w:sz w:val="20"/>
                <w:szCs w:val="20"/>
              </w:rPr>
            </w:pPr>
          </w:p>
          <w:p w14:paraId="352B34ED" w14:textId="49568B81" w:rsidR="00D16FAF" w:rsidRDefault="00F01988" w:rsidP="00416607">
            <w:pPr>
              <w:jc w:val="both"/>
              <w:rPr>
                <w:rFonts w:ascii="Latina Essential Light" w:hAnsi="Latina Essential Light"/>
                <w:sz w:val="20"/>
                <w:szCs w:val="20"/>
              </w:rPr>
            </w:pPr>
            <w:hyperlink r:id="rId11" w:history="1">
              <w:r w:rsidR="00D16FAF" w:rsidRPr="00FF36F6">
                <w:rPr>
                  <w:rStyle w:val="Hyperlink"/>
                  <w:rFonts w:ascii="Latina Essential Light" w:hAnsi="Latina Essential Light"/>
                  <w:sz w:val="20"/>
                  <w:szCs w:val="20"/>
                </w:rPr>
                <w:t>elaine.milling@celticcross.education</w:t>
              </w:r>
            </w:hyperlink>
            <w:r w:rsidR="00D16FAF">
              <w:rPr>
                <w:rFonts w:ascii="Latina Essential Light" w:hAnsi="Latina Essential Light"/>
                <w:sz w:val="20"/>
                <w:szCs w:val="20"/>
              </w:rPr>
              <w:t xml:space="preserve"> </w:t>
            </w:r>
          </w:p>
          <w:p w14:paraId="1AA3DD11" w14:textId="77777777" w:rsidR="00D16FAF" w:rsidRDefault="00D16FAF" w:rsidP="00416607">
            <w:pPr>
              <w:jc w:val="both"/>
              <w:rPr>
                <w:rFonts w:ascii="Latina Essential Light" w:hAnsi="Latina Essential Light"/>
                <w:sz w:val="20"/>
                <w:szCs w:val="20"/>
              </w:rPr>
            </w:pPr>
          </w:p>
          <w:p w14:paraId="7B913C14" w14:textId="2AEF0000" w:rsidR="00D16FAF" w:rsidRPr="00D16FAF" w:rsidRDefault="00F01988" w:rsidP="00416607">
            <w:pPr>
              <w:jc w:val="both"/>
              <w:rPr>
                <w:rFonts w:ascii="Latina Essential Light" w:hAnsi="Latina Essential Light"/>
                <w:sz w:val="20"/>
                <w:szCs w:val="20"/>
              </w:rPr>
            </w:pPr>
            <w:hyperlink r:id="rId12" w:history="1">
              <w:r w:rsidR="00D16FAF" w:rsidRPr="00FF36F6">
                <w:rPr>
                  <w:rStyle w:val="Hyperlink"/>
                  <w:rFonts w:ascii="Latina Essential Light" w:hAnsi="Latina Essential Light"/>
                  <w:sz w:val="20"/>
                  <w:szCs w:val="20"/>
                </w:rPr>
                <w:t>lizzie.molden@celticcross.education</w:t>
              </w:r>
            </w:hyperlink>
            <w:r w:rsidR="00D16FAF">
              <w:rPr>
                <w:rFonts w:ascii="Latina Essential Light" w:hAnsi="Latina Essential Light"/>
                <w:sz w:val="20"/>
                <w:szCs w:val="20"/>
              </w:rPr>
              <w:t xml:space="preserve"> </w:t>
            </w:r>
          </w:p>
        </w:tc>
      </w:tr>
      <w:tr w:rsidR="00505408" w:rsidRPr="00E97104" w14:paraId="1DDC5E95" w14:textId="77777777" w:rsidTr="00505408">
        <w:tc>
          <w:tcPr>
            <w:tcW w:w="1971" w:type="dxa"/>
          </w:tcPr>
          <w:p w14:paraId="34BE8596" w14:textId="2BEA444C" w:rsidR="00505408" w:rsidRPr="0072591B" w:rsidRDefault="00505408" w:rsidP="00416607">
            <w:pPr>
              <w:jc w:val="both"/>
              <w:rPr>
                <w:rFonts w:ascii="Latina Essential Light" w:hAnsi="Latina Essential Light"/>
                <w:sz w:val="20"/>
                <w:szCs w:val="20"/>
              </w:rPr>
            </w:pPr>
            <w:r w:rsidRPr="0072591B">
              <w:rPr>
                <w:rFonts w:ascii="Latina Essential Light" w:hAnsi="Latina Essential Light"/>
                <w:sz w:val="20"/>
                <w:szCs w:val="20"/>
              </w:rPr>
              <w:t>Head</w:t>
            </w:r>
            <w:r w:rsidR="005F41A2" w:rsidRPr="0072591B">
              <w:rPr>
                <w:rFonts w:ascii="Latina Essential Light" w:hAnsi="Latina Essential Light"/>
                <w:sz w:val="20"/>
                <w:szCs w:val="20"/>
              </w:rPr>
              <w:t>s</w:t>
            </w:r>
            <w:r w:rsidRPr="0072591B">
              <w:rPr>
                <w:rFonts w:ascii="Latina Essential Light" w:hAnsi="Latina Essential Light"/>
                <w:sz w:val="20"/>
                <w:szCs w:val="20"/>
              </w:rPr>
              <w:t xml:space="preserve"> of School</w:t>
            </w:r>
          </w:p>
          <w:p w14:paraId="0828B2A7" w14:textId="77777777" w:rsidR="00E64602" w:rsidRPr="0072591B" w:rsidRDefault="00E64602" w:rsidP="00416607">
            <w:pPr>
              <w:jc w:val="both"/>
              <w:rPr>
                <w:rFonts w:ascii="Latina Essential Light" w:hAnsi="Latina Essential Light"/>
                <w:sz w:val="20"/>
                <w:szCs w:val="20"/>
              </w:rPr>
            </w:pPr>
          </w:p>
          <w:p w14:paraId="668975C4" w14:textId="2EA6F3F8" w:rsidR="00E64602" w:rsidRPr="0072591B" w:rsidRDefault="00D16FAF" w:rsidP="00416607">
            <w:pPr>
              <w:jc w:val="both"/>
              <w:rPr>
                <w:rFonts w:ascii="Latina Essential Light" w:hAnsi="Latina Essential Light"/>
                <w:sz w:val="20"/>
                <w:szCs w:val="20"/>
              </w:rPr>
            </w:pPr>
            <w:r w:rsidRPr="0072591B">
              <w:rPr>
                <w:rFonts w:ascii="Latina Essential Light" w:hAnsi="Latina Essential Light"/>
                <w:sz w:val="20"/>
                <w:szCs w:val="20"/>
              </w:rPr>
              <w:t>Ladock</w:t>
            </w:r>
          </w:p>
          <w:p w14:paraId="67BBFBFF" w14:textId="31BF5E0C" w:rsidR="00D16FAF" w:rsidRPr="0072591B" w:rsidRDefault="00D16FAF" w:rsidP="00416607">
            <w:pPr>
              <w:jc w:val="both"/>
              <w:rPr>
                <w:rFonts w:ascii="Latina Essential Light" w:hAnsi="Latina Essential Light"/>
                <w:sz w:val="20"/>
                <w:szCs w:val="20"/>
              </w:rPr>
            </w:pPr>
          </w:p>
          <w:p w14:paraId="7E555509" w14:textId="77777777" w:rsidR="00D16FAF" w:rsidRPr="0072591B" w:rsidRDefault="00D16FAF" w:rsidP="00416607">
            <w:pPr>
              <w:jc w:val="both"/>
              <w:rPr>
                <w:rFonts w:ascii="Latina Essential Light" w:hAnsi="Latina Essential Light"/>
                <w:sz w:val="20"/>
                <w:szCs w:val="20"/>
              </w:rPr>
            </w:pPr>
            <w:r w:rsidRPr="0072591B">
              <w:rPr>
                <w:rFonts w:ascii="Latina Essential Light" w:hAnsi="Latina Essential Light"/>
                <w:sz w:val="20"/>
                <w:szCs w:val="20"/>
              </w:rPr>
              <w:t xml:space="preserve">Grampound Road </w:t>
            </w:r>
          </w:p>
          <w:p w14:paraId="2960A755" w14:textId="77777777" w:rsidR="00D16FAF" w:rsidRPr="0072591B" w:rsidRDefault="00D16FAF" w:rsidP="00416607">
            <w:pPr>
              <w:jc w:val="both"/>
              <w:rPr>
                <w:rFonts w:ascii="Latina Essential Light" w:hAnsi="Latina Essential Light"/>
                <w:sz w:val="20"/>
                <w:szCs w:val="20"/>
              </w:rPr>
            </w:pPr>
          </w:p>
          <w:p w14:paraId="430C95B5" w14:textId="77777777" w:rsidR="00D16FAF" w:rsidRPr="0072591B" w:rsidRDefault="00D16FAF" w:rsidP="00416607">
            <w:pPr>
              <w:jc w:val="both"/>
              <w:rPr>
                <w:rFonts w:ascii="Latina Essential Light" w:hAnsi="Latina Essential Light"/>
                <w:sz w:val="18"/>
                <w:szCs w:val="20"/>
              </w:rPr>
            </w:pPr>
          </w:p>
          <w:p w14:paraId="5E97BB9E" w14:textId="0E5A8E2A" w:rsidR="00C25203" w:rsidRPr="0072591B" w:rsidRDefault="00D16FAF" w:rsidP="00416607">
            <w:pPr>
              <w:jc w:val="both"/>
              <w:rPr>
                <w:rFonts w:ascii="Latina Essential Light" w:hAnsi="Latina Essential Light"/>
                <w:sz w:val="18"/>
                <w:szCs w:val="20"/>
              </w:rPr>
            </w:pPr>
            <w:r w:rsidRPr="0072591B">
              <w:rPr>
                <w:rFonts w:ascii="Latina Essential Light" w:hAnsi="Latina Essential Light"/>
                <w:sz w:val="18"/>
                <w:szCs w:val="20"/>
              </w:rPr>
              <w:t>Grampound with Creed</w:t>
            </w:r>
            <w:r w:rsidR="00C25203" w:rsidRPr="0072591B">
              <w:rPr>
                <w:rFonts w:ascii="Latina Essential Light" w:hAnsi="Latina Essential Light"/>
                <w:sz w:val="18"/>
                <w:szCs w:val="20"/>
              </w:rPr>
              <w:t xml:space="preserve"> </w:t>
            </w:r>
          </w:p>
          <w:p w14:paraId="7ACB38A7" w14:textId="77777777" w:rsidR="00D16FAF" w:rsidRPr="0072591B" w:rsidRDefault="00D16FAF" w:rsidP="00416607">
            <w:pPr>
              <w:jc w:val="both"/>
              <w:rPr>
                <w:rFonts w:ascii="Latina Essential Light" w:hAnsi="Latina Essential Light"/>
                <w:sz w:val="18"/>
                <w:szCs w:val="20"/>
              </w:rPr>
            </w:pPr>
          </w:p>
          <w:p w14:paraId="53951B79" w14:textId="4A2E7F8C" w:rsidR="00D16FAF" w:rsidRPr="0072591B" w:rsidRDefault="00D16FAF" w:rsidP="00416607">
            <w:pPr>
              <w:jc w:val="both"/>
              <w:rPr>
                <w:rFonts w:ascii="Latina Essential Light" w:hAnsi="Latina Essential Light"/>
                <w:sz w:val="20"/>
                <w:szCs w:val="20"/>
              </w:rPr>
            </w:pPr>
            <w:r w:rsidRPr="0072591B">
              <w:rPr>
                <w:rFonts w:ascii="Latina Essential Light" w:hAnsi="Latina Essential Light"/>
                <w:sz w:val="18"/>
                <w:szCs w:val="20"/>
              </w:rPr>
              <w:t>Veryan</w:t>
            </w:r>
          </w:p>
        </w:tc>
        <w:tc>
          <w:tcPr>
            <w:tcW w:w="1854" w:type="dxa"/>
          </w:tcPr>
          <w:p w14:paraId="53B7AD76" w14:textId="77777777" w:rsidR="00D16FAF" w:rsidRPr="0072591B" w:rsidRDefault="00D16FAF" w:rsidP="00416607">
            <w:pPr>
              <w:jc w:val="both"/>
              <w:rPr>
                <w:rFonts w:ascii="Latina Essential Light" w:hAnsi="Latina Essential Light"/>
                <w:sz w:val="20"/>
                <w:szCs w:val="20"/>
              </w:rPr>
            </w:pPr>
          </w:p>
          <w:p w14:paraId="6792C096" w14:textId="77777777" w:rsidR="00D16FAF" w:rsidRPr="0072591B" w:rsidRDefault="00D16FAF" w:rsidP="00416607">
            <w:pPr>
              <w:jc w:val="both"/>
              <w:rPr>
                <w:rFonts w:ascii="Latina Essential Light" w:hAnsi="Latina Essential Light"/>
                <w:sz w:val="20"/>
                <w:szCs w:val="20"/>
              </w:rPr>
            </w:pPr>
          </w:p>
          <w:p w14:paraId="08381285" w14:textId="488669B9" w:rsidR="00D16FAF" w:rsidRPr="0072591B" w:rsidRDefault="00D16FAF" w:rsidP="00416607">
            <w:pPr>
              <w:jc w:val="both"/>
              <w:rPr>
                <w:rFonts w:ascii="Latina Essential Light" w:hAnsi="Latina Essential Light"/>
                <w:sz w:val="20"/>
                <w:szCs w:val="20"/>
              </w:rPr>
            </w:pPr>
            <w:r w:rsidRPr="0072591B">
              <w:rPr>
                <w:rFonts w:ascii="Latina Essential Light" w:hAnsi="Latina Essential Light"/>
                <w:sz w:val="20"/>
                <w:szCs w:val="20"/>
              </w:rPr>
              <w:t>Chris Stoyles</w:t>
            </w:r>
          </w:p>
          <w:p w14:paraId="6A2B32D5" w14:textId="77777777" w:rsidR="00D16FAF" w:rsidRPr="0072591B" w:rsidRDefault="00D16FAF" w:rsidP="00416607">
            <w:pPr>
              <w:jc w:val="both"/>
              <w:rPr>
                <w:rFonts w:ascii="Latina Essential Light" w:hAnsi="Latina Essential Light"/>
                <w:sz w:val="20"/>
                <w:szCs w:val="20"/>
              </w:rPr>
            </w:pPr>
          </w:p>
          <w:p w14:paraId="3FB951B3" w14:textId="77777777" w:rsidR="00D16FAF" w:rsidRPr="0072591B" w:rsidRDefault="00D16FAF" w:rsidP="00416607">
            <w:pPr>
              <w:jc w:val="both"/>
              <w:rPr>
                <w:rFonts w:ascii="Latina Essential Light" w:hAnsi="Latina Essential Light"/>
                <w:sz w:val="20"/>
                <w:szCs w:val="20"/>
              </w:rPr>
            </w:pPr>
            <w:r w:rsidRPr="0072591B">
              <w:rPr>
                <w:rFonts w:ascii="Latina Essential Light" w:hAnsi="Latina Essential Light"/>
                <w:sz w:val="20"/>
                <w:szCs w:val="20"/>
              </w:rPr>
              <w:t>Sarah Kennedy</w:t>
            </w:r>
          </w:p>
          <w:p w14:paraId="2E77D14B" w14:textId="77777777" w:rsidR="00D16FAF" w:rsidRPr="0072591B" w:rsidRDefault="00D16FAF" w:rsidP="00416607">
            <w:pPr>
              <w:jc w:val="both"/>
              <w:rPr>
                <w:rFonts w:ascii="Latina Essential Light" w:hAnsi="Latina Essential Light"/>
                <w:sz w:val="20"/>
                <w:szCs w:val="20"/>
              </w:rPr>
            </w:pPr>
          </w:p>
          <w:p w14:paraId="42172E5D" w14:textId="77777777" w:rsidR="00D16FAF" w:rsidRPr="0072591B" w:rsidRDefault="00D16FAF" w:rsidP="00416607">
            <w:pPr>
              <w:jc w:val="both"/>
              <w:rPr>
                <w:rFonts w:ascii="Latina Essential Light" w:hAnsi="Latina Essential Light"/>
                <w:sz w:val="20"/>
                <w:szCs w:val="20"/>
              </w:rPr>
            </w:pPr>
          </w:p>
          <w:p w14:paraId="62A6BF2F" w14:textId="7F1ACC29" w:rsidR="00D16FAF" w:rsidRPr="0072591B" w:rsidRDefault="00D16FAF" w:rsidP="00416607">
            <w:pPr>
              <w:jc w:val="both"/>
              <w:rPr>
                <w:rFonts w:ascii="Latina Essential Light" w:hAnsi="Latina Essential Light"/>
                <w:sz w:val="20"/>
                <w:szCs w:val="20"/>
              </w:rPr>
            </w:pPr>
            <w:r w:rsidRPr="0072591B">
              <w:rPr>
                <w:rFonts w:ascii="Latina Essential Light" w:hAnsi="Latina Essential Light"/>
                <w:sz w:val="20"/>
                <w:szCs w:val="20"/>
              </w:rPr>
              <w:t>Executive</w:t>
            </w:r>
          </w:p>
          <w:p w14:paraId="164A1044" w14:textId="45A4E9B6" w:rsidR="00D16FAF" w:rsidRPr="0072591B" w:rsidRDefault="00D16FAF" w:rsidP="00416607">
            <w:pPr>
              <w:jc w:val="both"/>
              <w:rPr>
                <w:rFonts w:ascii="Latina Essential Light" w:hAnsi="Latina Essential Light"/>
                <w:sz w:val="20"/>
                <w:szCs w:val="20"/>
              </w:rPr>
            </w:pPr>
            <w:r w:rsidRPr="0072591B">
              <w:rPr>
                <w:rFonts w:ascii="Latina Essential Light" w:hAnsi="Latina Essential Light"/>
                <w:sz w:val="20"/>
                <w:szCs w:val="20"/>
              </w:rPr>
              <w:t>Caroline Jarrett</w:t>
            </w:r>
          </w:p>
          <w:p w14:paraId="325EAFFC" w14:textId="189D3225" w:rsidR="00D16FAF" w:rsidRPr="0072591B" w:rsidRDefault="00D16FAF" w:rsidP="00416607">
            <w:pPr>
              <w:jc w:val="both"/>
              <w:rPr>
                <w:rFonts w:ascii="Latina Essential Light" w:hAnsi="Latina Essential Light"/>
                <w:sz w:val="20"/>
                <w:szCs w:val="20"/>
              </w:rPr>
            </w:pPr>
          </w:p>
          <w:p w14:paraId="7592219F" w14:textId="77777777" w:rsidR="00D16FAF" w:rsidRPr="0072591B" w:rsidRDefault="00D16FAF" w:rsidP="00416607">
            <w:pPr>
              <w:jc w:val="both"/>
              <w:rPr>
                <w:rFonts w:ascii="Latina Essential Light" w:hAnsi="Latina Essential Light"/>
                <w:sz w:val="20"/>
                <w:szCs w:val="20"/>
              </w:rPr>
            </w:pPr>
          </w:p>
          <w:p w14:paraId="77C1E673" w14:textId="706FB322" w:rsidR="00E64602" w:rsidRPr="0072591B" w:rsidRDefault="00E64602" w:rsidP="00416607">
            <w:pPr>
              <w:jc w:val="both"/>
              <w:rPr>
                <w:rFonts w:ascii="Latina Essential Light" w:hAnsi="Latina Essential Light"/>
                <w:sz w:val="20"/>
                <w:szCs w:val="20"/>
              </w:rPr>
            </w:pPr>
          </w:p>
          <w:p w14:paraId="6A4AD349" w14:textId="74DFFE4A" w:rsidR="00C25203" w:rsidRPr="0072591B" w:rsidRDefault="00C25203" w:rsidP="00416607">
            <w:pPr>
              <w:jc w:val="both"/>
              <w:rPr>
                <w:rFonts w:ascii="Latina Essential Light" w:hAnsi="Latina Essential Light"/>
                <w:b/>
                <w:sz w:val="20"/>
                <w:szCs w:val="20"/>
              </w:rPr>
            </w:pPr>
            <w:r w:rsidRPr="0072591B">
              <w:rPr>
                <w:rFonts w:ascii="Latina Essential Light" w:hAnsi="Latina Essential Light"/>
                <w:b/>
                <w:sz w:val="20"/>
                <w:szCs w:val="20"/>
              </w:rPr>
              <w:t xml:space="preserve"> </w:t>
            </w:r>
          </w:p>
        </w:tc>
        <w:tc>
          <w:tcPr>
            <w:tcW w:w="5384" w:type="dxa"/>
          </w:tcPr>
          <w:p w14:paraId="2D407E14" w14:textId="77777777" w:rsidR="00505408" w:rsidRDefault="00505408" w:rsidP="00416607">
            <w:pPr>
              <w:jc w:val="both"/>
              <w:rPr>
                <w:rFonts w:ascii="Latina Essential Light" w:hAnsi="Latina Essential Light"/>
                <w:b/>
                <w:sz w:val="20"/>
                <w:szCs w:val="20"/>
                <w:highlight w:val="yellow"/>
              </w:rPr>
            </w:pPr>
          </w:p>
          <w:p w14:paraId="6DD78154" w14:textId="77777777" w:rsidR="00E64602" w:rsidRDefault="00E64602" w:rsidP="00416607">
            <w:pPr>
              <w:jc w:val="both"/>
              <w:rPr>
                <w:rFonts w:ascii="Latina Essential Light" w:hAnsi="Latina Essential Light"/>
                <w:b/>
                <w:sz w:val="20"/>
                <w:szCs w:val="20"/>
                <w:highlight w:val="yellow"/>
              </w:rPr>
            </w:pPr>
          </w:p>
          <w:p w14:paraId="4A122CE6" w14:textId="77777777" w:rsidR="0072591B" w:rsidRPr="00D16FAF" w:rsidRDefault="00F01988" w:rsidP="00416607">
            <w:pPr>
              <w:jc w:val="both"/>
              <w:rPr>
                <w:rFonts w:ascii="Latina Essential Light" w:hAnsi="Latina Essential Light"/>
                <w:sz w:val="20"/>
                <w:szCs w:val="20"/>
              </w:rPr>
            </w:pPr>
            <w:hyperlink r:id="rId13" w:history="1">
              <w:r w:rsidR="0072591B" w:rsidRPr="00D16FAF">
                <w:rPr>
                  <w:rStyle w:val="Hyperlink"/>
                  <w:rFonts w:ascii="Latina Essential Light" w:hAnsi="Latina Essential Light"/>
                  <w:sz w:val="20"/>
                  <w:szCs w:val="20"/>
                </w:rPr>
                <w:t>ladock.head@celticcross.education</w:t>
              </w:r>
            </w:hyperlink>
            <w:r w:rsidR="0072591B" w:rsidRPr="00D16FAF">
              <w:rPr>
                <w:rFonts w:ascii="Latina Essential Light" w:hAnsi="Latina Essential Light"/>
                <w:sz w:val="20"/>
                <w:szCs w:val="20"/>
              </w:rPr>
              <w:t xml:space="preserve"> </w:t>
            </w:r>
          </w:p>
          <w:p w14:paraId="6746D68B" w14:textId="77777777" w:rsidR="005F41A2" w:rsidRDefault="005F41A2" w:rsidP="00416607">
            <w:pPr>
              <w:jc w:val="both"/>
              <w:rPr>
                <w:rFonts w:ascii="Latina Essential Light" w:hAnsi="Latina Essential Light"/>
                <w:b/>
                <w:sz w:val="20"/>
                <w:szCs w:val="20"/>
                <w:highlight w:val="yellow"/>
              </w:rPr>
            </w:pPr>
          </w:p>
          <w:p w14:paraId="064F682E" w14:textId="77777777" w:rsidR="0072591B" w:rsidRPr="00D16FAF" w:rsidRDefault="00F01988" w:rsidP="00416607">
            <w:pPr>
              <w:jc w:val="both"/>
              <w:rPr>
                <w:rFonts w:ascii="Latina Essential Light" w:hAnsi="Latina Essential Light"/>
                <w:sz w:val="20"/>
                <w:szCs w:val="20"/>
              </w:rPr>
            </w:pPr>
            <w:hyperlink r:id="rId14" w:history="1">
              <w:r w:rsidR="0072591B" w:rsidRPr="00D16FAF">
                <w:rPr>
                  <w:rStyle w:val="Hyperlink"/>
                  <w:rFonts w:ascii="Latina Essential Light" w:hAnsi="Latina Essential Light"/>
                  <w:sz w:val="20"/>
                  <w:szCs w:val="20"/>
                </w:rPr>
                <w:t>grampoundroad.head@celticcross.education</w:t>
              </w:r>
            </w:hyperlink>
            <w:r w:rsidR="0072591B" w:rsidRPr="00D16FAF">
              <w:rPr>
                <w:rFonts w:ascii="Latina Essential Light" w:hAnsi="Latina Essential Light"/>
                <w:sz w:val="20"/>
                <w:szCs w:val="20"/>
              </w:rPr>
              <w:t xml:space="preserve"> </w:t>
            </w:r>
          </w:p>
          <w:p w14:paraId="06C03928" w14:textId="77777777" w:rsidR="0072591B" w:rsidRDefault="0072591B" w:rsidP="00416607">
            <w:pPr>
              <w:jc w:val="both"/>
              <w:rPr>
                <w:rFonts w:ascii="Latina Essential Light" w:hAnsi="Latina Essential Light"/>
                <w:b/>
                <w:sz w:val="20"/>
                <w:szCs w:val="20"/>
                <w:highlight w:val="yellow"/>
              </w:rPr>
            </w:pPr>
          </w:p>
          <w:p w14:paraId="73A4BC26" w14:textId="182D38D4" w:rsidR="0072591B" w:rsidRDefault="0072591B" w:rsidP="00416607">
            <w:pPr>
              <w:jc w:val="both"/>
              <w:rPr>
                <w:rFonts w:ascii="Latina Essential Light" w:hAnsi="Latina Essential Light"/>
                <w:b/>
                <w:sz w:val="20"/>
                <w:szCs w:val="20"/>
                <w:highlight w:val="yellow"/>
              </w:rPr>
            </w:pPr>
          </w:p>
          <w:p w14:paraId="3CECE10C" w14:textId="77777777" w:rsidR="0072591B" w:rsidRPr="00D16FAF" w:rsidRDefault="00F01988" w:rsidP="00416607">
            <w:pPr>
              <w:jc w:val="both"/>
              <w:rPr>
                <w:rFonts w:ascii="Latina Essential Light" w:hAnsi="Latina Essential Light"/>
                <w:sz w:val="20"/>
                <w:szCs w:val="20"/>
              </w:rPr>
            </w:pPr>
            <w:hyperlink r:id="rId15" w:history="1">
              <w:r w:rsidR="0072591B" w:rsidRPr="00D16FAF">
                <w:rPr>
                  <w:rStyle w:val="Hyperlink"/>
                  <w:rFonts w:ascii="Latina Essential Light" w:hAnsi="Latina Essential Light"/>
                  <w:sz w:val="20"/>
                  <w:szCs w:val="20"/>
                </w:rPr>
                <w:t>grampoundwithcreed.head@celticcross.education</w:t>
              </w:r>
            </w:hyperlink>
          </w:p>
          <w:p w14:paraId="5CF9FFB7" w14:textId="77777777" w:rsidR="0072591B" w:rsidRDefault="0072591B" w:rsidP="00416607">
            <w:pPr>
              <w:jc w:val="both"/>
              <w:rPr>
                <w:rFonts w:ascii="Latina Essential Light" w:hAnsi="Latina Essential Light"/>
                <w:sz w:val="20"/>
                <w:szCs w:val="20"/>
              </w:rPr>
            </w:pPr>
          </w:p>
          <w:p w14:paraId="66824CB8" w14:textId="2FC61400" w:rsidR="0072591B" w:rsidRPr="00D16FAF" w:rsidRDefault="00F01988" w:rsidP="00416607">
            <w:pPr>
              <w:jc w:val="both"/>
              <w:rPr>
                <w:rFonts w:ascii="Latina Essential Light" w:hAnsi="Latina Essential Light"/>
                <w:sz w:val="20"/>
                <w:szCs w:val="20"/>
              </w:rPr>
            </w:pPr>
            <w:hyperlink r:id="rId16" w:history="1">
              <w:r w:rsidR="0072591B" w:rsidRPr="00D16FAF">
                <w:rPr>
                  <w:rStyle w:val="Hyperlink"/>
                  <w:rFonts w:ascii="Latina Essential Light" w:hAnsi="Latina Essential Light"/>
                  <w:sz w:val="20"/>
                  <w:szCs w:val="20"/>
                </w:rPr>
                <w:t>veryan.head@celticcross.education</w:t>
              </w:r>
            </w:hyperlink>
            <w:r w:rsidR="0072591B" w:rsidRPr="00D16FAF">
              <w:rPr>
                <w:rFonts w:ascii="Latina Essential Light" w:hAnsi="Latina Essential Light"/>
                <w:sz w:val="20"/>
                <w:szCs w:val="20"/>
              </w:rPr>
              <w:t xml:space="preserve">  </w:t>
            </w:r>
          </w:p>
          <w:p w14:paraId="19E9E46D" w14:textId="77777777" w:rsidR="0072591B" w:rsidRDefault="0072591B" w:rsidP="00416607">
            <w:pPr>
              <w:jc w:val="both"/>
              <w:rPr>
                <w:rFonts w:ascii="Latina Essential Light" w:hAnsi="Latina Essential Light"/>
                <w:b/>
                <w:sz w:val="20"/>
                <w:szCs w:val="20"/>
                <w:highlight w:val="yellow"/>
              </w:rPr>
            </w:pPr>
          </w:p>
          <w:p w14:paraId="53988969" w14:textId="175D5C25" w:rsidR="0072591B" w:rsidRPr="00E64602" w:rsidRDefault="0072591B" w:rsidP="00416607">
            <w:pPr>
              <w:jc w:val="both"/>
              <w:rPr>
                <w:rFonts w:ascii="Latina Essential Light" w:hAnsi="Latina Essential Light"/>
                <w:b/>
                <w:sz w:val="20"/>
                <w:szCs w:val="20"/>
                <w:highlight w:val="yellow"/>
              </w:rPr>
            </w:pPr>
          </w:p>
        </w:tc>
      </w:tr>
      <w:tr w:rsidR="005A013E" w:rsidRPr="00E97104" w14:paraId="657E5C24" w14:textId="77777777" w:rsidTr="00505408">
        <w:tc>
          <w:tcPr>
            <w:tcW w:w="1971" w:type="dxa"/>
          </w:tcPr>
          <w:p w14:paraId="16046B3F" w14:textId="77777777" w:rsidR="005A013E" w:rsidRDefault="005A013E" w:rsidP="00416607">
            <w:pPr>
              <w:jc w:val="both"/>
              <w:rPr>
                <w:rFonts w:ascii="Latina Essential Light" w:hAnsi="Latina Essential Light"/>
                <w:sz w:val="20"/>
                <w:szCs w:val="20"/>
              </w:rPr>
            </w:pPr>
            <w:r w:rsidRPr="0072591B">
              <w:rPr>
                <w:rFonts w:ascii="Latina Essential Light" w:hAnsi="Latina Essential Light"/>
                <w:sz w:val="20"/>
                <w:szCs w:val="20"/>
              </w:rPr>
              <w:t xml:space="preserve">Chair of School Monitoring Council </w:t>
            </w:r>
          </w:p>
          <w:p w14:paraId="1FF1760F" w14:textId="77777777" w:rsidR="0072591B" w:rsidRDefault="0072591B" w:rsidP="00416607">
            <w:pPr>
              <w:jc w:val="both"/>
              <w:rPr>
                <w:rFonts w:ascii="Latina Essential Light" w:hAnsi="Latina Essential Light"/>
                <w:sz w:val="20"/>
                <w:szCs w:val="20"/>
              </w:rPr>
            </w:pPr>
          </w:p>
          <w:p w14:paraId="0C9F4A5B" w14:textId="77777777" w:rsidR="0072591B" w:rsidRDefault="0072591B" w:rsidP="00416607">
            <w:pPr>
              <w:jc w:val="both"/>
              <w:rPr>
                <w:rFonts w:ascii="Latina Essential Light" w:hAnsi="Latina Essential Light"/>
                <w:sz w:val="20"/>
                <w:szCs w:val="20"/>
              </w:rPr>
            </w:pPr>
          </w:p>
          <w:p w14:paraId="2A254103" w14:textId="5DCA9569" w:rsidR="0072591B" w:rsidRPr="0072591B" w:rsidRDefault="0072591B" w:rsidP="00416607">
            <w:pPr>
              <w:jc w:val="both"/>
              <w:rPr>
                <w:rFonts w:ascii="Latina Essential Light" w:hAnsi="Latina Essential Light"/>
                <w:sz w:val="20"/>
                <w:szCs w:val="20"/>
              </w:rPr>
            </w:pPr>
          </w:p>
        </w:tc>
        <w:tc>
          <w:tcPr>
            <w:tcW w:w="1854" w:type="dxa"/>
          </w:tcPr>
          <w:p w14:paraId="713D3156" w14:textId="77777777" w:rsidR="0072591B" w:rsidRPr="0072591B" w:rsidRDefault="0072591B" w:rsidP="00416607">
            <w:pPr>
              <w:jc w:val="both"/>
              <w:rPr>
                <w:rFonts w:ascii="Latina Essential Light" w:hAnsi="Latina Essential Light"/>
                <w:sz w:val="20"/>
                <w:szCs w:val="20"/>
              </w:rPr>
            </w:pPr>
            <w:r w:rsidRPr="0072591B">
              <w:rPr>
                <w:rFonts w:ascii="Latina Essential Light" w:hAnsi="Latina Essential Light"/>
                <w:sz w:val="20"/>
                <w:szCs w:val="20"/>
              </w:rPr>
              <w:t>Andrew Nicholson</w:t>
            </w:r>
          </w:p>
          <w:p w14:paraId="3E07206A" w14:textId="3CAA974E" w:rsidR="005A013E" w:rsidRPr="0072591B" w:rsidRDefault="0072591B" w:rsidP="00416607">
            <w:pPr>
              <w:jc w:val="both"/>
              <w:rPr>
                <w:rFonts w:ascii="Latina Essential Light" w:hAnsi="Latina Essential Light"/>
                <w:sz w:val="16"/>
                <w:szCs w:val="20"/>
              </w:rPr>
            </w:pPr>
            <w:r w:rsidRPr="0072591B">
              <w:rPr>
                <w:rFonts w:ascii="Latina Essential Light" w:hAnsi="Latina Essential Light"/>
                <w:sz w:val="16"/>
                <w:szCs w:val="20"/>
              </w:rPr>
              <w:t>Ladock and Veryan</w:t>
            </w:r>
            <w:r w:rsidR="005A013E" w:rsidRPr="0072591B">
              <w:rPr>
                <w:rFonts w:ascii="Latina Essential Light" w:hAnsi="Latina Essential Light"/>
                <w:sz w:val="16"/>
                <w:szCs w:val="20"/>
              </w:rPr>
              <w:t xml:space="preserve"> </w:t>
            </w:r>
          </w:p>
          <w:p w14:paraId="6BAB1758" w14:textId="1DAB8B06" w:rsidR="00FD422A" w:rsidRPr="0072591B" w:rsidRDefault="00FD422A" w:rsidP="00416607">
            <w:pPr>
              <w:jc w:val="both"/>
              <w:rPr>
                <w:rFonts w:ascii="Latina Essential Light" w:hAnsi="Latina Essential Light"/>
                <w:sz w:val="20"/>
                <w:szCs w:val="20"/>
              </w:rPr>
            </w:pPr>
          </w:p>
          <w:p w14:paraId="3DB650FC" w14:textId="7D559105" w:rsidR="006D5354" w:rsidRPr="0072591B" w:rsidRDefault="0072591B" w:rsidP="00416607">
            <w:pPr>
              <w:jc w:val="both"/>
              <w:rPr>
                <w:rFonts w:ascii="Latina Essential Light" w:hAnsi="Latina Essential Light"/>
                <w:sz w:val="20"/>
                <w:szCs w:val="20"/>
              </w:rPr>
            </w:pPr>
            <w:r w:rsidRPr="0072591B">
              <w:rPr>
                <w:rFonts w:ascii="Latina Essential Light" w:hAnsi="Latina Essential Light"/>
                <w:sz w:val="20"/>
                <w:szCs w:val="20"/>
              </w:rPr>
              <w:t>Tracey George</w:t>
            </w:r>
          </w:p>
          <w:p w14:paraId="56A96048" w14:textId="2A915F39" w:rsidR="0072591B" w:rsidRPr="0072591B" w:rsidRDefault="0072591B" w:rsidP="00416607">
            <w:pPr>
              <w:jc w:val="both"/>
              <w:rPr>
                <w:rFonts w:ascii="Latina Essential Light" w:hAnsi="Latina Essential Light"/>
                <w:sz w:val="18"/>
                <w:szCs w:val="20"/>
              </w:rPr>
            </w:pPr>
            <w:r w:rsidRPr="0072591B">
              <w:rPr>
                <w:rFonts w:ascii="Latina Essential Light" w:hAnsi="Latina Essential Light"/>
                <w:sz w:val="18"/>
                <w:szCs w:val="20"/>
              </w:rPr>
              <w:t>Grampound Road</w:t>
            </w:r>
            <w:r w:rsidR="005B0A8B">
              <w:rPr>
                <w:rFonts w:ascii="Latina Essential Light" w:hAnsi="Latina Essential Light"/>
                <w:sz w:val="18"/>
                <w:szCs w:val="20"/>
              </w:rPr>
              <w:t xml:space="preserve"> </w:t>
            </w:r>
            <w:r w:rsidR="005B0A8B" w:rsidRPr="005B0A8B">
              <w:rPr>
                <w:rFonts w:ascii="Latina Essential Light" w:hAnsi="Latina Essential Light"/>
                <w:sz w:val="14"/>
                <w:szCs w:val="20"/>
              </w:rPr>
              <w:t>Grampound with Creed</w:t>
            </w:r>
          </w:p>
          <w:p w14:paraId="0CFE4747" w14:textId="77777777" w:rsidR="00FD422A" w:rsidRPr="0072591B" w:rsidRDefault="00FD422A" w:rsidP="00416607">
            <w:pPr>
              <w:jc w:val="both"/>
              <w:rPr>
                <w:rFonts w:ascii="Latina Essential Light" w:hAnsi="Latina Essential Light"/>
                <w:sz w:val="20"/>
                <w:szCs w:val="20"/>
              </w:rPr>
            </w:pPr>
          </w:p>
          <w:p w14:paraId="723BE37B" w14:textId="3273512F" w:rsidR="00FD422A" w:rsidRPr="0072591B" w:rsidRDefault="00FD422A" w:rsidP="00416607">
            <w:pPr>
              <w:jc w:val="both"/>
              <w:rPr>
                <w:rFonts w:ascii="Latina Essential Light" w:hAnsi="Latina Essential Light"/>
                <w:sz w:val="20"/>
                <w:szCs w:val="20"/>
              </w:rPr>
            </w:pPr>
          </w:p>
        </w:tc>
        <w:tc>
          <w:tcPr>
            <w:tcW w:w="5384" w:type="dxa"/>
          </w:tcPr>
          <w:p w14:paraId="2C26192D" w14:textId="3FD2D495" w:rsidR="00FF100B" w:rsidRPr="0072591B" w:rsidRDefault="00F01988" w:rsidP="00416607">
            <w:pPr>
              <w:jc w:val="both"/>
              <w:rPr>
                <w:rFonts w:ascii="Latina Essential Light" w:hAnsi="Latina Essential Light"/>
                <w:sz w:val="20"/>
                <w:szCs w:val="20"/>
              </w:rPr>
            </w:pPr>
            <w:hyperlink r:id="rId17" w:history="1">
              <w:r w:rsidR="0072591B" w:rsidRPr="0072591B">
                <w:rPr>
                  <w:rStyle w:val="Hyperlink"/>
                </w:rPr>
                <w:t>andrew.nicholson@celticcross.education</w:t>
              </w:r>
            </w:hyperlink>
            <w:r w:rsidR="0072591B" w:rsidRPr="0072591B">
              <w:t xml:space="preserve"> </w:t>
            </w:r>
          </w:p>
          <w:p w14:paraId="17D08BB8" w14:textId="77777777" w:rsidR="00E64602" w:rsidRPr="0072591B" w:rsidRDefault="00E64602" w:rsidP="00416607">
            <w:pPr>
              <w:jc w:val="both"/>
              <w:rPr>
                <w:rFonts w:ascii="Latina Essential Light" w:hAnsi="Latina Essential Light"/>
                <w:sz w:val="20"/>
                <w:szCs w:val="20"/>
              </w:rPr>
            </w:pPr>
          </w:p>
          <w:p w14:paraId="525522A2" w14:textId="77777777" w:rsidR="0072591B" w:rsidRPr="0072591B" w:rsidRDefault="0072591B" w:rsidP="00416607">
            <w:pPr>
              <w:jc w:val="both"/>
              <w:rPr>
                <w:rFonts w:ascii="Latina Essential Light" w:hAnsi="Latina Essential Light"/>
                <w:sz w:val="20"/>
                <w:szCs w:val="20"/>
              </w:rPr>
            </w:pPr>
          </w:p>
          <w:p w14:paraId="320B7A0A" w14:textId="77777777" w:rsidR="0072591B" w:rsidRPr="0072591B" w:rsidRDefault="0072591B" w:rsidP="00416607">
            <w:pPr>
              <w:jc w:val="both"/>
              <w:rPr>
                <w:rFonts w:ascii="Latina Essential Light" w:hAnsi="Latina Essential Light"/>
                <w:sz w:val="20"/>
                <w:szCs w:val="20"/>
              </w:rPr>
            </w:pPr>
          </w:p>
          <w:p w14:paraId="7E92EC40" w14:textId="23D4B409" w:rsidR="0072591B" w:rsidRPr="0072591B" w:rsidRDefault="00F01988" w:rsidP="00416607">
            <w:pPr>
              <w:jc w:val="both"/>
              <w:rPr>
                <w:rFonts w:ascii="Latina Essential Light" w:hAnsi="Latina Essential Light"/>
                <w:sz w:val="20"/>
                <w:szCs w:val="20"/>
              </w:rPr>
            </w:pPr>
            <w:hyperlink r:id="rId18" w:history="1">
              <w:r w:rsidR="0072591B" w:rsidRPr="0072591B">
                <w:rPr>
                  <w:rStyle w:val="Hyperlink"/>
                  <w:rFonts w:ascii="Latina Essential Light" w:hAnsi="Latina Essential Light"/>
                  <w:sz w:val="20"/>
                  <w:szCs w:val="20"/>
                </w:rPr>
                <w:t>tracey.george@celticcross.education</w:t>
              </w:r>
            </w:hyperlink>
            <w:r w:rsidR="0072591B" w:rsidRPr="0072591B">
              <w:rPr>
                <w:rFonts w:ascii="Latina Essential Light" w:hAnsi="Latina Essential Light"/>
                <w:sz w:val="20"/>
                <w:szCs w:val="20"/>
              </w:rPr>
              <w:t xml:space="preserve"> </w:t>
            </w:r>
          </w:p>
        </w:tc>
      </w:tr>
      <w:tr w:rsidR="00505408" w:rsidRPr="00E97104" w14:paraId="1A678FEA" w14:textId="77777777" w:rsidTr="00505408">
        <w:tc>
          <w:tcPr>
            <w:tcW w:w="1971" w:type="dxa"/>
          </w:tcPr>
          <w:p w14:paraId="3BA1CBE3" w14:textId="77777777" w:rsidR="00505408" w:rsidRPr="0072591B" w:rsidRDefault="005A013E" w:rsidP="00416607">
            <w:pPr>
              <w:jc w:val="both"/>
              <w:rPr>
                <w:rFonts w:ascii="Latina Essential Light" w:hAnsi="Latina Essential Light"/>
                <w:sz w:val="20"/>
                <w:szCs w:val="20"/>
              </w:rPr>
            </w:pPr>
            <w:r w:rsidRPr="0072591B">
              <w:rPr>
                <w:rFonts w:ascii="Latina Essential Light" w:hAnsi="Latina Essential Light"/>
                <w:sz w:val="20"/>
                <w:szCs w:val="20"/>
              </w:rPr>
              <w:lastRenderedPageBreak/>
              <w:t>Chair of Directors</w:t>
            </w:r>
          </w:p>
        </w:tc>
        <w:tc>
          <w:tcPr>
            <w:tcW w:w="1854" w:type="dxa"/>
          </w:tcPr>
          <w:p w14:paraId="49179224" w14:textId="77777777" w:rsidR="00505408" w:rsidRPr="0072591B" w:rsidRDefault="00505408" w:rsidP="00416607">
            <w:pPr>
              <w:jc w:val="both"/>
              <w:rPr>
                <w:rFonts w:ascii="Latina Essential Light" w:hAnsi="Latina Essential Light"/>
                <w:sz w:val="20"/>
                <w:szCs w:val="20"/>
              </w:rPr>
            </w:pPr>
            <w:r w:rsidRPr="0072591B">
              <w:rPr>
                <w:rFonts w:ascii="Latina Essential Light" w:hAnsi="Latina Essential Light"/>
                <w:sz w:val="20"/>
                <w:szCs w:val="20"/>
              </w:rPr>
              <w:t>Peter Wootton</w:t>
            </w:r>
          </w:p>
          <w:p w14:paraId="284E3E47" w14:textId="77777777" w:rsidR="00505408" w:rsidRPr="0072591B" w:rsidRDefault="00505408" w:rsidP="00416607">
            <w:pPr>
              <w:jc w:val="both"/>
              <w:rPr>
                <w:rFonts w:ascii="Latina Essential Light" w:hAnsi="Latina Essential Light"/>
                <w:b/>
                <w:sz w:val="20"/>
                <w:szCs w:val="20"/>
              </w:rPr>
            </w:pPr>
          </w:p>
        </w:tc>
        <w:tc>
          <w:tcPr>
            <w:tcW w:w="5384" w:type="dxa"/>
          </w:tcPr>
          <w:p w14:paraId="5CB80368" w14:textId="77777777" w:rsidR="00505408" w:rsidRPr="0072591B" w:rsidRDefault="00F01988" w:rsidP="00416607">
            <w:pPr>
              <w:jc w:val="both"/>
              <w:rPr>
                <w:rFonts w:ascii="Latina Essential Light" w:hAnsi="Latina Essential Light"/>
                <w:b/>
                <w:sz w:val="20"/>
                <w:szCs w:val="20"/>
              </w:rPr>
            </w:pPr>
            <w:hyperlink r:id="rId19" w:history="1">
              <w:r w:rsidR="005A013E" w:rsidRPr="0072591B">
                <w:rPr>
                  <w:rStyle w:val="Hyperlink"/>
                  <w:rFonts w:ascii="Latina Essential Light" w:hAnsi="Latina Essential Light"/>
                  <w:sz w:val="20"/>
                  <w:szCs w:val="20"/>
                </w:rPr>
                <w:t>Peter.wootton@celticcross.education</w:t>
              </w:r>
            </w:hyperlink>
          </w:p>
        </w:tc>
      </w:tr>
      <w:tr w:rsidR="00505408" w:rsidRPr="0002248D" w14:paraId="1FF870EE" w14:textId="77777777" w:rsidTr="00505408">
        <w:tc>
          <w:tcPr>
            <w:tcW w:w="1971" w:type="dxa"/>
          </w:tcPr>
          <w:p w14:paraId="753CED27" w14:textId="0C1A1F9E" w:rsidR="00505408" w:rsidRPr="00565AC5" w:rsidRDefault="00505408" w:rsidP="00416607">
            <w:pPr>
              <w:jc w:val="both"/>
              <w:rPr>
                <w:rFonts w:ascii="Latina Essential Light" w:hAnsi="Latina Essential Light"/>
                <w:sz w:val="20"/>
                <w:szCs w:val="20"/>
              </w:rPr>
            </w:pPr>
            <w:r w:rsidRPr="00565AC5">
              <w:rPr>
                <w:rFonts w:ascii="Latina Essential Light" w:hAnsi="Latina Essential Light"/>
                <w:sz w:val="20"/>
                <w:szCs w:val="20"/>
              </w:rPr>
              <w:t>Safeguarding Trustee</w:t>
            </w:r>
          </w:p>
        </w:tc>
        <w:tc>
          <w:tcPr>
            <w:tcW w:w="1854" w:type="dxa"/>
          </w:tcPr>
          <w:p w14:paraId="3D62EDD9" w14:textId="1EDB2682" w:rsidR="00505408" w:rsidRPr="00565AC5" w:rsidRDefault="009D26C5" w:rsidP="00416607">
            <w:pPr>
              <w:jc w:val="both"/>
              <w:rPr>
                <w:rFonts w:ascii="Latina Essential Light" w:hAnsi="Latina Essential Light"/>
                <w:sz w:val="20"/>
                <w:szCs w:val="20"/>
              </w:rPr>
            </w:pPr>
            <w:r>
              <w:rPr>
                <w:rFonts w:ascii="Latina Essential Light" w:hAnsi="Latina Essential Light"/>
                <w:sz w:val="20"/>
                <w:szCs w:val="20"/>
              </w:rPr>
              <w:t>Mark Jewels</w:t>
            </w:r>
          </w:p>
          <w:p w14:paraId="174B8144" w14:textId="77777777" w:rsidR="00505408" w:rsidRPr="00565AC5" w:rsidRDefault="00505408" w:rsidP="00416607">
            <w:pPr>
              <w:jc w:val="both"/>
              <w:rPr>
                <w:rFonts w:ascii="Latina Essential Light" w:hAnsi="Latina Essential Light"/>
                <w:b/>
                <w:sz w:val="20"/>
                <w:szCs w:val="20"/>
              </w:rPr>
            </w:pPr>
          </w:p>
        </w:tc>
        <w:tc>
          <w:tcPr>
            <w:tcW w:w="5384" w:type="dxa"/>
          </w:tcPr>
          <w:p w14:paraId="46AAC29A" w14:textId="2B6A351F" w:rsidR="00505408" w:rsidRPr="00565AC5" w:rsidRDefault="00F01988" w:rsidP="00416607">
            <w:pPr>
              <w:jc w:val="both"/>
              <w:rPr>
                <w:rFonts w:ascii="Latina Essential Light" w:hAnsi="Latina Essential Light"/>
                <w:b/>
                <w:sz w:val="20"/>
                <w:szCs w:val="20"/>
              </w:rPr>
            </w:pPr>
            <w:hyperlink r:id="rId20" w:history="1">
              <w:r w:rsidR="005C342C" w:rsidRPr="00E614AC">
                <w:rPr>
                  <w:rStyle w:val="Hyperlink"/>
                  <w:rFonts w:ascii="Latina Essential Light" w:hAnsi="Latina Essential Light"/>
                  <w:sz w:val="20"/>
                  <w:szCs w:val="20"/>
                </w:rPr>
                <w:t>mark.jewels@celticcross.education</w:t>
              </w:r>
            </w:hyperlink>
            <w:r w:rsidR="00565AC5">
              <w:rPr>
                <w:rFonts w:ascii="Latina Essential Light" w:hAnsi="Latina Essential Light"/>
                <w:sz w:val="20"/>
                <w:szCs w:val="20"/>
              </w:rPr>
              <w:t xml:space="preserve"> </w:t>
            </w:r>
          </w:p>
        </w:tc>
      </w:tr>
    </w:tbl>
    <w:p w14:paraId="1F01A455" w14:textId="77777777" w:rsidR="00416607" w:rsidRDefault="00416607" w:rsidP="00416607">
      <w:pPr>
        <w:jc w:val="both"/>
        <w:rPr>
          <w:rFonts w:ascii="Latina Essential Light" w:hAnsi="Latina Essential Light"/>
          <w:b/>
        </w:rPr>
      </w:pPr>
    </w:p>
    <w:p w14:paraId="3E02E55A" w14:textId="3698CD1D" w:rsidR="00505408" w:rsidRPr="005A013E" w:rsidRDefault="00505408" w:rsidP="00416607">
      <w:pPr>
        <w:jc w:val="both"/>
        <w:rPr>
          <w:rFonts w:ascii="Latina Essential Light" w:hAnsi="Latina Essential Light"/>
          <w:b/>
        </w:rPr>
      </w:pPr>
      <w:r w:rsidRPr="005A013E">
        <w:rPr>
          <w:rFonts w:ascii="Latina Essential Light" w:hAnsi="Latina Essential Light"/>
          <w:b/>
        </w:rPr>
        <w:t>Vulnerable Pupils</w:t>
      </w:r>
    </w:p>
    <w:p w14:paraId="10258344" w14:textId="12E9D247" w:rsidR="00505408" w:rsidRPr="0002248D" w:rsidRDefault="00505408" w:rsidP="00416607">
      <w:pPr>
        <w:jc w:val="both"/>
        <w:rPr>
          <w:rFonts w:ascii="Latina Essential Light" w:hAnsi="Latina Essential Light"/>
        </w:rPr>
      </w:pPr>
      <w:r w:rsidRPr="0002248D">
        <w:rPr>
          <w:rFonts w:ascii="Latina Essential Light" w:hAnsi="Latina Essential Light"/>
        </w:rPr>
        <w:t>Vulnerable children include those who have a social</w:t>
      </w:r>
      <w:r w:rsidR="00E64602">
        <w:rPr>
          <w:rFonts w:ascii="Latina Essential Light" w:hAnsi="Latina Essential Light"/>
        </w:rPr>
        <w:t xml:space="preserve"> worker and </w:t>
      </w:r>
      <w:r w:rsidR="005A013E">
        <w:rPr>
          <w:rFonts w:ascii="Latina Essential Light" w:hAnsi="Latina Essential Light"/>
        </w:rPr>
        <w:t xml:space="preserve">those with </w:t>
      </w:r>
      <w:r w:rsidRPr="0002248D">
        <w:rPr>
          <w:rFonts w:ascii="Latina Essential Light" w:hAnsi="Latina Essential Light"/>
        </w:rPr>
        <w:t>E</w:t>
      </w:r>
      <w:r w:rsidR="005A013E">
        <w:rPr>
          <w:rFonts w:ascii="Latina Essential Light" w:hAnsi="Latina Essential Light"/>
        </w:rPr>
        <w:t xml:space="preserve">ducation </w:t>
      </w:r>
      <w:r w:rsidRPr="0002248D">
        <w:rPr>
          <w:rFonts w:ascii="Latina Essential Light" w:hAnsi="Latina Essential Light"/>
        </w:rPr>
        <w:t>H</w:t>
      </w:r>
      <w:r w:rsidR="005A013E">
        <w:rPr>
          <w:rFonts w:ascii="Latina Essential Light" w:hAnsi="Latina Essential Light"/>
        </w:rPr>
        <w:t xml:space="preserve">ealth </w:t>
      </w:r>
      <w:r w:rsidRPr="0002248D">
        <w:rPr>
          <w:rFonts w:ascii="Latina Essential Light" w:hAnsi="Latina Essential Light"/>
        </w:rPr>
        <w:t>C</w:t>
      </w:r>
      <w:r w:rsidR="005A013E">
        <w:rPr>
          <w:rFonts w:ascii="Latina Essential Light" w:hAnsi="Latina Essential Light"/>
        </w:rPr>
        <w:t>are P</w:t>
      </w:r>
      <w:r w:rsidRPr="0002248D">
        <w:rPr>
          <w:rFonts w:ascii="Latina Essential Light" w:hAnsi="Latina Essential Light"/>
        </w:rPr>
        <w:t>lans</w:t>
      </w:r>
      <w:r w:rsidR="005A013E">
        <w:rPr>
          <w:rFonts w:ascii="Latina Essential Light" w:hAnsi="Latina Essential Light"/>
        </w:rPr>
        <w:t xml:space="preserve"> (EHCPs)</w:t>
      </w:r>
      <w:r w:rsidRPr="0002248D">
        <w:rPr>
          <w:rFonts w:ascii="Latina Essential Light" w:hAnsi="Latina Essential Light"/>
        </w:rPr>
        <w:t>.  C</w:t>
      </w:r>
      <w:r w:rsidR="005F41A2">
        <w:rPr>
          <w:rFonts w:ascii="Latina Essential Light" w:hAnsi="Latina Essential Light"/>
        </w:rPr>
        <w:t xml:space="preserve">eltic </w:t>
      </w:r>
      <w:r w:rsidRPr="0002248D">
        <w:rPr>
          <w:rFonts w:ascii="Latina Essential Light" w:hAnsi="Latina Essential Light"/>
        </w:rPr>
        <w:t>C</w:t>
      </w:r>
      <w:r w:rsidR="005F41A2">
        <w:rPr>
          <w:rFonts w:ascii="Latina Essential Light" w:hAnsi="Latina Essential Light"/>
        </w:rPr>
        <w:t xml:space="preserve">ross </w:t>
      </w:r>
      <w:r w:rsidRPr="0002248D">
        <w:rPr>
          <w:rFonts w:ascii="Latina Essential Light" w:hAnsi="Latina Essential Light"/>
        </w:rPr>
        <w:t>E</w:t>
      </w:r>
      <w:r w:rsidR="005F41A2">
        <w:rPr>
          <w:rFonts w:ascii="Latina Essential Light" w:hAnsi="Latina Essential Light"/>
        </w:rPr>
        <w:t>ducation (CCE)</w:t>
      </w:r>
      <w:r w:rsidRPr="0002248D">
        <w:rPr>
          <w:rFonts w:ascii="Latina Essential Light" w:hAnsi="Latina Essential Light"/>
        </w:rPr>
        <w:t xml:space="preserve"> have risk assessed all pupils deemed to be vulnerable and insisted, in line with government guidelines, that all pupi</w:t>
      </w:r>
      <w:r w:rsidR="005F41A2">
        <w:rPr>
          <w:rFonts w:ascii="Latina Essential Light" w:hAnsi="Latina Essential Light"/>
        </w:rPr>
        <w:t xml:space="preserve">ls with a Child Protection Plan, </w:t>
      </w:r>
      <w:r w:rsidRPr="0002248D">
        <w:rPr>
          <w:rFonts w:ascii="Latina Essential Light" w:hAnsi="Latina Essential Light"/>
        </w:rPr>
        <w:t>those with Children in Need status, or with a named social worker, attend school; this includes those who are looked after by the Local Authority. Those with an EHC plan have be</w:t>
      </w:r>
      <w:r w:rsidR="005A013E">
        <w:rPr>
          <w:rFonts w:ascii="Latina Essential Light" w:hAnsi="Latina Essential Light"/>
        </w:rPr>
        <w:t>en</w:t>
      </w:r>
      <w:r w:rsidRPr="0002248D">
        <w:rPr>
          <w:rFonts w:ascii="Latina Essential Light" w:hAnsi="Latina Essential Light"/>
        </w:rPr>
        <w:t xml:space="preserve"> risk-assessed to decide </w:t>
      </w:r>
      <w:r w:rsidR="005A013E">
        <w:rPr>
          <w:rFonts w:ascii="Latina Essential Light" w:hAnsi="Latina Essential Light"/>
        </w:rPr>
        <w:t xml:space="preserve">whether they need </w:t>
      </w:r>
      <w:r w:rsidRPr="0002248D">
        <w:rPr>
          <w:rFonts w:ascii="Latina Essential Light" w:hAnsi="Latina Essential Light"/>
        </w:rPr>
        <w:t>a school pla</w:t>
      </w:r>
      <w:r w:rsidR="005A013E">
        <w:rPr>
          <w:rFonts w:ascii="Latina Essential Light" w:hAnsi="Latina Essential Light"/>
        </w:rPr>
        <w:t>ce in order to</w:t>
      </w:r>
      <w:r w:rsidR="005F41A2">
        <w:rPr>
          <w:rFonts w:ascii="Latina Essential Light" w:hAnsi="Latina Essential Light"/>
        </w:rPr>
        <w:t xml:space="preserve"> meet their needs.  We recognise that many pupils</w:t>
      </w:r>
      <w:r w:rsidR="005A013E">
        <w:rPr>
          <w:rFonts w:ascii="Latina Essential Light" w:hAnsi="Latina Essential Light"/>
        </w:rPr>
        <w:t xml:space="preserve"> needs </w:t>
      </w:r>
      <w:r w:rsidRPr="0002248D">
        <w:rPr>
          <w:rFonts w:ascii="Latina Essential Light" w:hAnsi="Latina Essential Light"/>
        </w:rPr>
        <w:t>can</w:t>
      </w:r>
      <w:r w:rsidR="005A013E">
        <w:rPr>
          <w:rFonts w:ascii="Latina Essential Light" w:hAnsi="Latina Essential Light"/>
        </w:rPr>
        <w:t xml:space="preserve"> be safely </w:t>
      </w:r>
      <w:r w:rsidRPr="0002248D">
        <w:rPr>
          <w:rFonts w:ascii="Latina Essential Light" w:hAnsi="Latina Essential Light"/>
        </w:rPr>
        <w:t xml:space="preserve">met at home. </w:t>
      </w:r>
    </w:p>
    <w:p w14:paraId="0A298BD1" w14:textId="77777777" w:rsidR="002A58AA" w:rsidRPr="00207F60" w:rsidRDefault="00505408" w:rsidP="00416607">
      <w:pPr>
        <w:jc w:val="both"/>
        <w:rPr>
          <w:rFonts w:ascii="Latina Essential Light" w:hAnsi="Latina Essential Light"/>
        </w:rPr>
      </w:pPr>
      <w:r w:rsidRPr="0002248D">
        <w:rPr>
          <w:rFonts w:ascii="Latina Essential Light" w:hAnsi="Latina Essential Light"/>
        </w:rPr>
        <w:t>Senior leaders, especially the Designated Safeguarding Lead</w:t>
      </w:r>
      <w:r w:rsidR="005A013E">
        <w:rPr>
          <w:rFonts w:ascii="Latina Essential Light" w:hAnsi="Latina Essential Light"/>
        </w:rPr>
        <w:t xml:space="preserve"> (DSL), </w:t>
      </w:r>
      <w:r w:rsidRPr="0002248D">
        <w:rPr>
          <w:rFonts w:ascii="Latina Essential Light" w:hAnsi="Latina Essential Light"/>
        </w:rPr>
        <w:t>and D</w:t>
      </w:r>
      <w:r w:rsidR="005A013E">
        <w:rPr>
          <w:rFonts w:ascii="Latina Essential Light" w:hAnsi="Latina Essential Light"/>
        </w:rPr>
        <w:t>eputy Designated Safeguarding Lead (DDSL),</w:t>
      </w:r>
      <w:r w:rsidRPr="0002248D">
        <w:rPr>
          <w:rFonts w:ascii="Latina Essential Light" w:hAnsi="Latina Essential Light"/>
        </w:rPr>
        <w:t xml:space="preserve"> know who our most vulner</w:t>
      </w:r>
      <w:r w:rsidR="005A013E">
        <w:rPr>
          <w:rFonts w:ascii="Latina Essential Light" w:hAnsi="Latina Essential Light"/>
        </w:rPr>
        <w:t>able pupils are; each</w:t>
      </w:r>
      <w:r w:rsidRPr="0002248D">
        <w:rPr>
          <w:rFonts w:ascii="Latina Essential Light" w:hAnsi="Latina Essential Light"/>
        </w:rPr>
        <w:t xml:space="preserve"> safeguarding team will continue to work with, and support,</w:t>
      </w:r>
      <w:r w:rsidR="005A013E">
        <w:rPr>
          <w:rFonts w:ascii="Latina Essential Light" w:hAnsi="Latina Essential Light"/>
        </w:rPr>
        <w:t xml:space="preserve"> children’</w:t>
      </w:r>
      <w:r w:rsidRPr="0002248D">
        <w:rPr>
          <w:rFonts w:ascii="Latina Essential Light" w:hAnsi="Latina Essential Light"/>
        </w:rPr>
        <w:t xml:space="preserve">s social workers to help protect vulnerable </w:t>
      </w:r>
      <w:r w:rsidRPr="0002248D">
        <w:rPr>
          <w:rFonts w:ascii="Latina Essential Light" w:hAnsi="Latina Essential Light"/>
        </w:rPr>
        <w:lastRenderedPageBreak/>
        <w:t>children</w:t>
      </w:r>
      <w:r w:rsidR="005A013E">
        <w:rPr>
          <w:rFonts w:ascii="Latina Essential Light" w:hAnsi="Latina Essential Light"/>
        </w:rPr>
        <w:t>. Communication continues with</w:t>
      </w:r>
      <w:r w:rsidRPr="0002248D">
        <w:rPr>
          <w:rFonts w:ascii="Latina Essential Light" w:hAnsi="Latina Essential Light"/>
        </w:rPr>
        <w:t xml:space="preserve"> the </w:t>
      </w:r>
      <w:r w:rsidRPr="00207F60">
        <w:rPr>
          <w:rFonts w:ascii="Latina Essential Light" w:hAnsi="Latina Essential Light"/>
        </w:rPr>
        <w:t xml:space="preserve">local authority Virtual School Head (VSH) </w:t>
      </w:r>
      <w:r w:rsidR="005A013E" w:rsidRPr="00207F60">
        <w:rPr>
          <w:rFonts w:ascii="Latina Essential Light" w:hAnsi="Latina Essential Light"/>
        </w:rPr>
        <w:t xml:space="preserve">too, </w:t>
      </w:r>
      <w:r w:rsidRPr="00207F60">
        <w:rPr>
          <w:rFonts w:ascii="Latina Essential Light" w:hAnsi="Latina Essential Light"/>
        </w:rPr>
        <w:t>for</w:t>
      </w:r>
      <w:r w:rsidR="005A013E" w:rsidRPr="00207F60">
        <w:rPr>
          <w:rFonts w:ascii="Latina Essential Light" w:hAnsi="Latina Essential Light"/>
        </w:rPr>
        <w:t xml:space="preserve"> those who are looked-after or</w:t>
      </w:r>
      <w:r w:rsidRPr="00207F60">
        <w:rPr>
          <w:rFonts w:ascii="Latina Essential Light" w:hAnsi="Latina Essential Light"/>
        </w:rPr>
        <w:t xml:space="preserve"> previously looked-after childre</w:t>
      </w:r>
      <w:r w:rsidR="002A58AA" w:rsidRPr="00207F60">
        <w:rPr>
          <w:rFonts w:ascii="Latina Essential Light" w:hAnsi="Latina Essential Light"/>
        </w:rPr>
        <w:t>n. The lead person for this continues to</w:t>
      </w:r>
      <w:r w:rsidR="005A013E" w:rsidRPr="00207F60">
        <w:rPr>
          <w:rFonts w:ascii="Latina Essential Light" w:hAnsi="Latina Essential Light"/>
        </w:rPr>
        <w:t xml:space="preserve"> be the </w:t>
      </w:r>
      <w:r w:rsidR="002A58AA" w:rsidRPr="00207F60">
        <w:rPr>
          <w:rFonts w:ascii="Latina Essential Light" w:hAnsi="Latina Essential Light"/>
        </w:rPr>
        <w:t>DSL</w:t>
      </w:r>
      <w:r w:rsidR="005A013E" w:rsidRPr="00207F60">
        <w:rPr>
          <w:rFonts w:ascii="Latina Essential Light" w:hAnsi="Latina Essential Light"/>
        </w:rPr>
        <w:t>, outlined in the grid above.</w:t>
      </w:r>
    </w:p>
    <w:p w14:paraId="1E604C16" w14:textId="77777777" w:rsidR="00562F32" w:rsidRDefault="002A58AA" w:rsidP="00416607">
      <w:pPr>
        <w:jc w:val="both"/>
        <w:rPr>
          <w:rFonts w:ascii="Latina Essential Light" w:hAnsi="Latina Essential Light"/>
          <w:b/>
        </w:rPr>
      </w:pPr>
      <w:r w:rsidRPr="00207F60">
        <w:rPr>
          <w:rFonts w:ascii="Latina Essential Light" w:hAnsi="Latina Essential Light"/>
        </w:rPr>
        <w:t>T</w:t>
      </w:r>
      <w:r w:rsidR="00505408" w:rsidRPr="00207F60">
        <w:rPr>
          <w:rFonts w:ascii="Latina Essential Light" w:hAnsi="Latina Essential Light"/>
        </w:rPr>
        <w:t>here is an expectation that vulnerable children who have a social worker will attend an education setting, so long as they</w:t>
      </w:r>
      <w:r w:rsidRPr="00207F60">
        <w:rPr>
          <w:rFonts w:ascii="Latina Essential Light" w:hAnsi="Latina Essential Light"/>
        </w:rPr>
        <w:t>/someone within their home</w:t>
      </w:r>
      <w:r w:rsidR="00505408" w:rsidRPr="00207F60">
        <w:rPr>
          <w:rFonts w:ascii="Latina Essential Light" w:hAnsi="Latina Essential Light"/>
        </w:rPr>
        <w:t xml:space="preserve"> do</w:t>
      </w:r>
      <w:r w:rsidRPr="00207F60">
        <w:rPr>
          <w:rFonts w:ascii="Latina Essential Light" w:hAnsi="Latina Essential Light"/>
        </w:rPr>
        <w:t>es</w:t>
      </w:r>
      <w:r w:rsidR="00505408" w:rsidRPr="00207F60">
        <w:rPr>
          <w:rFonts w:ascii="Latina Essential Light" w:hAnsi="Latina Essential Light"/>
        </w:rPr>
        <w:t xml:space="preserve"> not have underlying health conditions</w:t>
      </w:r>
      <w:r w:rsidRPr="00207F60">
        <w:rPr>
          <w:rFonts w:ascii="Latina Essential Light" w:hAnsi="Latina Essential Light"/>
        </w:rPr>
        <w:t xml:space="preserve">.  </w:t>
      </w:r>
      <w:r w:rsidR="00505408" w:rsidRPr="00207F60">
        <w:rPr>
          <w:rFonts w:ascii="Latina Essential Light" w:hAnsi="Latina Essential Light"/>
        </w:rPr>
        <w:t>In circumstances where a parent does not want to bring their child to an education setting</w:t>
      </w:r>
      <w:r w:rsidR="00FF100B" w:rsidRPr="00207F60">
        <w:rPr>
          <w:rFonts w:ascii="Latina Essential Light" w:hAnsi="Latina Essential Light"/>
        </w:rPr>
        <w:t xml:space="preserve"> occur</w:t>
      </w:r>
      <w:r w:rsidR="00505408" w:rsidRPr="00207F60">
        <w:rPr>
          <w:rFonts w:ascii="Latina Essential Light" w:hAnsi="Latina Essential Light"/>
        </w:rPr>
        <w:t>, and their child is considered vulnerable, the social worker</w:t>
      </w:r>
      <w:r w:rsidRPr="00207F60">
        <w:rPr>
          <w:rFonts w:ascii="Latina Essential Light" w:hAnsi="Latina Essential Light"/>
        </w:rPr>
        <w:t xml:space="preserve"> will be contacted immediately and, together with the DSL, </w:t>
      </w:r>
      <w:r w:rsidR="00FF100B" w:rsidRPr="00207F60">
        <w:rPr>
          <w:rFonts w:ascii="Latina Essential Light" w:hAnsi="Latina Essential Light"/>
        </w:rPr>
        <w:t xml:space="preserve">the social worker </w:t>
      </w:r>
      <w:r w:rsidR="00505408" w:rsidRPr="00207F60">
        <w:rPr>
          <w:rFonts w:ascii="Latina Essential Light" w:hAnsi="Latina Essential Light"/>
        </w:rPr>
        <w:t xml:space="preserve">will explore the reasons for this directly with the parent. Where parents are concerned about the risk of the child </w:t>
      </w:r>
      <w:r w:rsidRPr="00207F60">
        <w:rPr>
          <w:rFonts w:ascii="Latina Essential Light" w:hAnsi="Latina Essential Light"/>
        </w:rPr>
        <w:t xml:space="preserve">contracting COVID19, </w:t>
      </w:r>
      <w:r w:rsidR="005B0A8B" w:rsidRPr="00207F60">
        <w:rPr>
          <w:rFonts w:ascii="Latina Essential Light" w:hAnsi="Latina Essential Light"/>
        </w:rPr>
        <w:t>Ladock</w:t>
      </w:r>
      <w:r w:rsidR="00FF100B" w:rsidRPr="00207F60">
        <w:rPr>
          <w:rFonts w:ascii="Latina Essential Light" w:hAnsi="Latina Essential Light"/>
        </w:rPr>
        <w:t xml:space="preserve"> Hub schools</w:t>
      </w:r>
      <w:r w:rsidRPr="00207F60">
        <w:rPr>
          <w:rFonts w:ascii="Latina Essential Light" w:hAnsi="Latina Essential Light"/>
        </w:rPr>
        <w:t>,</w:t>
      </w:r>
      <w:r w:rsidR="00505408" w:rsidRPr="00207F60">
        <w:rPr>
          <w:rFonts w:ascii="Latina Essential Light" w:hAnsi="Latina Essential Light"/>
        </w:rPr>
        <w:t xml:space="preserve"> or the social worker</w:t>
      </w:r>
      <w:r w:rsidRPr="00207F60">
        <w:rPr>
          <w:rFonts w:ascii="Latina Essential Light" w:hAnsi="Latina Essential Light"/>
        </w:rPr>
        <w:t>,</w:t>
      </w:r>
      <w:r w:rsidR="00505408" w:rsidRPr="00207F60">
        <w:rPr>
          <w:rFonts w:ascii="Latina Essential Light" w:hAnsi="Latina Essential Light"/>
        </w:rPr>
        <w:t xml:space="preserve"> will talk through these anxieties with the parent/carer</w:t>
      </w:r>
      <w:r w:rsidRPr="00207F60">
        <w:rPr>
          <w:rFonts w:ascii="Latina Essential Light" w:hAnsi="Latina Essential Light"/>
        </w:rPr>
        <w:t>,</w:t>
      </w:r>
      <w:r w:rsidR="00505408" w:rsidRPr="00207F60">
        <w:rPr>
          <w:rFonts w:ascii="Latina Essential Light" w:hAnsi="Latina Essential Light"/>
        </w:rPr>
        <w:t xml:space="preserve"> following the advice set out </w:t>
      </w:r>
      <w:r w:rsidRPr="00207F60">
        <w:rPr>
          <w:rFonts w:ascii="Latina Essential Light" w:hAnsi="Latina Essential Light"/>
        </w:rPr>
        <w:t xml:space="preserve">by Public Health England. </w:t>
      </w:r>
      <w:r w:rsidR="005B0A8B" w:rsidRPr="00207F60">
        <w:rPr>
          <w:rFonts w:ascii="Latina Essential Light" w:hAnsi="Latina Essential Light"/>
        </w:rPr>
        <w:t xml:space="preserve">Ladock Hub schools </w:t>
      </w:r>
      <w:r w:rsidR="00FF100B" w:rsidRPr="00207F60">
        <w:rPr>
          <w:rFonts w:ascii="Latina Essential Light" w:hAnsi="Latina Essential Light"/>
        </w:rPr>
        <w:t>will encourage</w:t>
      </w:r>
      <w:r w:rsidR="00505408" w:rsidRPr="00207F60">
        <w:rPr>
          <w:rFonts w:ascii="Latina Essential Light" w:hAnsi="Latina Essential Light"/>
        </w:rPr>
        <w:t xml:space="preserve"> vulnerable children and young people to att</w:t>
      </w:r>
      <w:r w:rsidR="00FF100B" w:rsidRPr="00207F60">
        <w:rPr>
          <w:rFonts w:ascii="Latina Essential Light" w:hAnsi="Latina Essential Light"/>
        </w:rPr>
        <w:t>end a school wherever possible.</w:t>
      </w:r>
      <w:r w:rsidR="00207F60" w:rsidRPr="00207F60">
        <w:rPr>
          <w:rFonts w:ascii="Latina Essential Light" w:hAnsi="Latina Essential Light"/>
          <w:b/>
        </w:rPr>
        <w:t xml:space="preserve"> </w:t>
      </w:r>
    </w:p>
    <w:p w14:paraId="3FBAAD26" w14:textId="6F53BD09" w:rsidR="00207F60" w:rsidRPr="00207F60" w:rsidRDefault="00207F60" w:rsidP="00416607">
      <w:pPr>
        <w:jc w:val="both"/>
        <w:rPr>
          <w:rFonts w:ascii="Latina Essential Light" w:hAnsi="Latina Essential Light"/>
          <w:b/>
        </w:rPr>
      </w:pPr>
      <w:r w:rsidRPr="00207F60">
        <w:rPr>
          <w:rFonts w:ascii="Latina Essential Light" w:hAnsi="Latina Essential Light"/>
          <w:b/>
        </w:rPr>
        <w:t xml:space="preserve">Pupils with an Education Health &amp; Care Plan (EHCP) </w:t>
      </w:r>
    </w:p>
    <w:p w14:paraId="7791702E" w14:textId="77777777" w:rsidR="00207F60" w:rsidRPr="00207F60" w:rsidRDefault="00207F60" w:rsidP="00416607">
      <w:pPr>
        <w:jc w:val="both"/>
        <w:rPr>
          <w:rFonts w:ascii="Latina Essential Light" w:hAnsi="Latina Essential Light"/>
        </w:rPr>
      </w:pPr>
      <w:r w:rsidRPr="00207F60">
        <w:rPr>
          <w:rFonts w:ascii="Latina Essential Light" w:hAnsi="Latina Essential Light"/>
        </w:rPr>
        <w:t>CCE recognise the importance of upholding support and provision for pupils with an EHCP.  Heads of School and SENCOs will risk assess pupils supported by an EHCP to decipher whether children can be cared for safely at home, whether it is essential for them to be at home (due to exposure when considering medical needs), or whether it is safer for them to attend school.</w:t>
      </w:r>
    </w:p>
    <w:p w14:paraId="21898BB3" w14:textId="77777777" w:rsidR="00207F60" w:rsidRPr="00207F60" w:rsidRDefault="00207F60" w:rsidP="00416607">
      <w:pPr>
        <w:jc w:val="both"/>
        <w:rPr>
          <w:rFonts w:ascii="Latina Essential Light" w:hAnsi="Latina Essential Light"/>
        </w:rPr>
      </w:pPr>
      <w:r w:rsidRPr="00207F60">
        <w:rPr>
          <w:rFonts w:ascii="Latina Essential Light" w:hAnsi="Latina Essential Light"/>
        </w:rPr>
        <w:t xml:space="preserve">A risk assessment will include the 5 considerations outlined by the </w:t>
      </w:r>
      <w:proofErr w:type="spellStart"/>
      <w:r w:rsidRPr="00207F60">
        <w:rPr>
          <w:rFonts w:ascii="Latina Essential Light" w:hAnsi="Latina Essential Light"/>
        </w:rPr>
        <w:t>DfE</w:t>
      </w:r>
      <w:proofErr w:type="spellEnd"/>
      <w:r w:rsidRPr="00207F60">
        <w:rPr>
          <w:rFonts w:ascii="Latina Essential Light" w:hAnsi="Latina Essential Light"/>
        </w:rPr>
        <w:t xml:space="preserve"> and will take account of the SEND Risk Assessment Guidance. The document will determine individuals’ level of risk and, as a result, what level of support or provision the pupil will be offered. </w:t>
      </w:r>
    </w:p>
    <w:p w14:paraId="34C11696" w14:textId="77777777" w:rsidR="00207F60" w:rsidRPr="00207F60" w:rsidRDefault="00207F60" w:rsidP="00416607">
      <w:pPr>
        <w:jc w:val="both"/>
        <w:rPr>
          <w:rFonts w:ascii="Latina Essential Light" w:hAnsi="Latina Essential Light"/>
        </w:rPr>
      </w:pPr>
      <w:r w:rsidRPr="00207F60">
        <w:rPr>
          <w:rFonts w:ascii="Latina Essential Light" w:hAnsi="Latina Essential Light"/>
        </w:rPr>
        <w:t xml:space="preserve">Risk-assessments will be regularly reviewed and adapted over time. They will include the contributions of those who support the child (teachers, Educational Psychologists, </w:t>
      </w:r>
      <w:proofErr w:type="spellStart"/>
      <w:r w:rsidRPr="00207F60">
        <w:rPr>
          <w:rFonts w:ascii="Latina Essential Light" w:hAnsi="Latina Essential Light"/>
        </w:rPr>
        <w:t>etc</w:t>
      </w:r>
      <w:proofErr w:type="spellEnd"/>
      <w:r w:rsidRPr="00207F60">
        <w:rPr>
          <w:rFonts w:ascii="Latina Essential Light" w:hAnsi="Latina Essential Light"/>
        </w:rPr>
        <w:t xml:space="preserve">).  SENCOs will lead on ensuring that pupils have access to adapted materials that address their educational needs. </w:t>
      </w:r>
    </w:p>
    <w:p w14:paraId="6E8C5A0C" w14:textId="77777777" w:rsidR="00207F60" w:rsidRPr="00207F60" w:rsidRDefault="00207F60" w:rsidP="00416607">
      <w:pPr>
        <w:jc w:val="both"/>
        <w:rPr>
          <w:rFonts w:ascii="Latina Essential Light" w:hAnsi="Latina Essential Light"/>
        </w:rPr>
      </w:pPr>
      <w:r w:rsidRPr="00207F60">
        <w:rPr>
          <w:rFonts w:ascii="Latina Essential Light" w:hAnsi="Latina Essential Light"/>
        </w:rPr>
        <w:lastRenderedPageBreak/>
        <w:t xml:space="preserve">For those who have turned down an offer of provision, school staff will continue to communicate that the setting is available to the pupil.  Staff will regularly contact the family, as outlined in the risk assessment, to provide support and ensure the pupil is safeguarded.  </w:t>
      </w:r>
    </w:p>
    <w:p w14:paraId="5EB90DB7" w14:textId="77777777" w:rsidR="002A58AA" w:rsidRPr="00207F60" w:rsidRDefault="002A58AA" w:rsidP="00416607">
      <w:pPr>
        <w:jc w:val="both"/>
        <w:rPr>
          <w:rFonts w:ascii="Latina Essential Light" w:hAnsi="Latina Essential Light"/>
          <w:b/>
        </w:rPr>
      </w:pPr>
      <w:r w:rsidRPr="00207F60">
        <w:rPr>
          <w:rFonts w:ascii="Latina Essential Light" w:hAnsi="Latina Essential Light"/>
          <w:b/>
        </w:rPr>
        <w:t xml:space="preserve">Attendance Monitoring </w:t>
      </w:r>
    </w:p>
    <w:p w14:paraId="28FF050B" w14:textId="7C4D8713" w:rsidR="00A02147" w:rsidRPr="0002248D" w:rsidRDefault="00207F60" w:rsidP="00416607">
      <w:pPr>
        <w:jc w:val="both"/>
        <w:rPr>
          <w:rFonts w:ascii="Latina Essential Light" w:hAnsi="Latina Essential Light"/>
        </w:rPr>
      </w:pPr>
      <w:r w:rsidRPr="00207F60">
        <w:rPr>
          <w:rFonts w:ascii="Latina Essential Light" w:hAnsi="Latina Essential Light"/>
        </w:rPr>
        <w:t>‘Normal’ registers do not need completing.  The register documents provided by the Department for Education (</w:t>
      </w:r>
      <w:proofErr w:type="spellStart"/>
      <w:r w:rsidRPr="00207F60">
        <w:rPr>
          <w:rFonts w:ascii="Latina Essential Light" w:hAnsi="Latina Essential Light"/>
        </w:rPr>
        <w:t>DfE</w:t>
      </w:r>
      <w:proofErr w:type="spellEnd"/>
      <w:r w:rsidRPr="00207F60">
        <w:rPr>
          <w:rFonts w:ascii="Latina Essential Light" w:hAnsi="Latina Essential Light"/>
        </w:rPr>
        <w:t>) and the Local Authority should be submitted by the stipulated times (12 noon and 10am).</w:t>
      </w:r>
      <w:r>
        <w:rPr>
          <w:rFonts w:ascii="Latina Essential Light" w:hAnsi="Latina Essential Light"/>
        </w:rPr>
        <w:t xml:space="preserve">  </w:t>
      </w:r>
      <w:r w:rsidR="005B0A8B" w:rsidRPr="005B0A8B">
        <w:rPr>
          <w:rFonts w:ascii="Latina Essential Light" w:hAnsi="Latina Essential Light"/>
        </w:rPr>
        <w:t>Ladock Hub schools</w:t>
      </w:r>
      <w:r w:rsidR="005B0A8B">
        <w:rPr>
          <w:rFonts w:ascii="Latina Essential Light" w:hAnsi="Latina Essential Light"/>
        </w:rPr>
        <w:t xml:space="preserve"> </w:t>
      </w:r>
      <w:r w:rsidR="005F41A2">
        <w:rPr>
          <w:rFonts w:ascii="Latina Essential Light" w:hAnsi="Latina Essential Light"/>
        </w:rPr>
        <w:t>w</w:t>
      </w:r>
      <w:r w:rsidR="002A58AA" w:rsidRPr="0002248D">
        <w:rPr>
          <w:rFonts w:ascii="Latina Essential Light" w:hAnsi="Latina Essential Light"/>
        </w:rPr>
        <w:t>ill follow up with any parent or carer who has arranged care for their c</w:t>
      </w:r>
      <w:r w:rsidR="00FF100B">
        <w:rPr>
          <w:rFonts w:ascii="Latina Essential Light" w:hAnsi="Latina Essential Light"/>
        </w:rPr>
        <w:t>hild(ren) and, subsequently,</w:t>
      </w:r>
      <w:r w:rsidR="002A58AA" w:rsidRPr="0002248D">
        <w:rPr>
          <w:rFonts w:ascii="Latina Essential Light" w:hAnsi="Latina Essential Light"/>
        </w:rPr>
        <w:t xml:space="preserve"> not attended.  Contact with social workers will be made a priority for vulnerable pupils who are not in attendance.  A referral to MARU will be made if</w:t>
      </w:r>
      <w:r w:rsidR="00E97104">
        <w:rPr>
          <w:rFonts w:ascii="Latina Essential Light" w:hAnsi="Latina Essential Light"/>
        </w:rPr>
        <w:t xml:space="preserve"> pupils are thought to be in</w:t>
      </w:r>
      <w:r w:rsidR="002A58AA" w:rsidRPr="0002248D">
        <w:rPr>
          <w:rFonts w:ascii="Latina Essential Light" w:hAnsi="Latina Essential Light"/>
        </w:rPr>
        <w:t xml:space="preserve"> immediate danger.  A DSL or D</w:t>
      </w:r>
      <w:r w:rsidR="00A02147" w:rsidRPr="0002248D">
        <w:rPr>
          <w:rFonts w:ascii="Latina Essential Light" w:hAnsi="Latina Essential Light"/>
        </w:rPr>
        <w:t xml:space="preserve">DSL is </w:t>
      </w:r>
      <w:proofErr w:type="spellStart"/>
      <w:r w:rsidR="00A02147" w:rsidRPr="0002248D">
        <w:rPr>
          <w:rFonts w:ascii="Latina Essential Light" w:hAnsi="Latina Essential Light"/>
        </w:rPr>
        <w:t>rota’d</w:t>
      </w:r>
      <w:proofErr w:type="spellEnd"/>
      <w:r w:rsidR="00A02147" w:rsidRPr="0002248D">
        <w:rPr>
          <w:rFonts w:ascii="Latina Essential Light" w:hAnsi="Latina Essential Light"/>
        </w:rPr>
        <w:t xml:space="preserve"> on a daily basis to make these calls and communicate with </w:t>
      </w:r>
      <w:r w:rsidR="00A02147" w:rsidRPr="0002248D">
        <w:rPr>
          <w:rFonts w:ascii="Latina Essential Light" w:hAnsi="Latina Essential Light"/>
        </w:rPr>
        <w:lastRenderedPageBreak/>
        <w:t>external agencies.</w:t>
      </w:r>
      <w:r w:rsidR="00FF100B">
        <w:rPr>
          <w:rFonts w:ascii="Latina Essential Light" w:hAnsi="Latina Essential Light"/>
        </w:rPr>
        <w:t xml:space="preserve">  Records shall be kept of all communications.</w:t>
      </w:r>
      <w:r w:rsidR="00A02147" w:rsidRPr="0002248D">
        <w:rPr>
          <w:rFonts w:ascii="Latina Essential Light" w:hAnsi="Latina Essential Light"/>
        </w:rPr>
        <w:t xml:space="preserve">   </w:t>
      </w:r>
    </w:p>
    <w:p w14:paraId="0491958B" w14:textId="6234CED3" w:rsidR="00A02147" w:rsidRPr="0002248D" w:rsidRDefault="00A02147" w:rsidP="00416607">
      <w:pPr>
        <w:tabs>
          <w:tab w:val="left" w:pos="2400"/>
        </w:tabs>
        <w:jc w:val="both"/>
        <w:rPr>
          <w:rFonts w:ascii="Latina Essential Light" w:hAnsi="Latina Essential Light"/>
        </w:rPr>
      </w:pPr>
      <w:r w:rsidRPr="0002248D">
        <w:rPr>
          <w:rFonts w:ascii="Latina Essential Light" w:hAnsi="Latina Essential Light"/>
        </w:rPr>
        <w:t>Duty DSLs/DDSLs should ensure that staff, or they themselves, have added all relevant information to My Concern or CPOMS</w:t>
      </w:r>
      <w:r w:rsidR="00C303AE">
        <w:rPr>
          <w:rFonts w:ascii="Latina Essential Light" w:hAnsi="Latina Essential Light"/>
        </w:rPr>
        <w:t xml:space="preserve"> before the end of a school day</w:t>
      </w:r>
      <w:r w:rsidRPr="0002248D">
        <w:rPr>
          <w:rFonts w:ascii="Latina Essential Light" w:hAnsi="Latina Essential Light"/>
        </w:rPr>
        <w:t>.  Where schools are acting as Hubs, all relevant information should be shared with the DSL/DDSL of the child’s school</w:t>
      </w:r>
      <w:r w:rsidR="00FF100B">
        <w:rPr>
          <w:rFonts w:ascii="Latina Essential Light" w:hAnsi="Latina Essential Light"/>
        </w:rPr>
        <w:t xml:space="preserve"> on a daily basis</w:t>
      </w:r>
      <w:r w:rsidRPr="0002248D">
        <w:rPr>
          <w:rFonts w:ascii="Latina Essential Light" w:hAnsi="Latina Essential Light"/>
        </w:rPr>
        <w:t>.  Information should be shared with consideration o</w:t>
      </w:r>
      <w:r w:rsidR="00F77165">
        <w:rPr>
          <w:rFonts w:ascii="Latina Essential Light" w:hAnsi="Latina Essential Light"/>
        </w:rPr>
        <w:t xml:space="preserve">f multi-agency working.  </w:t>
      </w:r>
      <w:r w:rsidRPr="0002248D">
        <w:rPr>
          <w:rFonts w:ascii="Latina Essential Light" w:hAnsi="Latina Essential Light"/>
        </w:rPr>
        <w:t>It is important that all staff and voluntee</w:t>
      </w:r>
      <w:r w:rsidR="00C303AE">
        <w:rPr>
          <w:rFonts w:ascii="Latina Essential Light" w:hAnsi="Latina Essential Light"/>
        </w:rPr>
        <w:t>rs have access to a trained DSL</w:t>
      </w:r>
      <w:r w:rsidRPr="0002248D">
        <w:rPr>
          <w:rFonts w:ascii="Latina Essential Light" w:hAnsi="Latina Essential Light"/>
        </w:rPr>
        <w:t xml:space="preserve">/DDSL; each day, staff on site will be made aware of that person and how they should report concerns. </w:t>
      </w:r>
    </w:p>
    <w:p w14:paraId="6022ACA4" w14:textId="1EEF52FD" w:rsidR="00A02147" w:rsidRPr="0002248D" w:rsidRDefault="00A02147" w:rsidP="00416607">
      <w:pPr>
        <w:tabs>
          <w:tab w:val="left" w:pos="2400"/>
        </w:tabs>
        <w:jc w:val="both"/>
        <w:rPr>
          <w:rFonts w:ascii="Latina Essential Light" w:hAnsi="Latina Essential Light"/>
        </w:rPr>
      </w:pPr>
      <w:r w:rsidRPr="0002248D">
        <w:rPr>
          <w:rFonts w:ascii="Latina Essential Light" w:hAnsi="Latina Essential Light"/>
        </w:rPr>
        <w:t>DSL</w:t>
      </w:r>
      <w:r w:rsidR="00C303AE">
        <w:rPr>
          <w:rFonts w:ascii="Latina Essential Light" w:hAnsi="Latina Essential Light"/>
        </w:rPr>
        <w:t>s</w:t>
      </w:r>
      <w:r w:rsidRPr="0002248D">
        <w:rPr>
          <w:rFonts w:ascii="Latina Essential Light" w:hAnsi="Latina Essential Light"/>
        </w:rPr>
        <w:t xml:space="preserve"> will continue to engage with social workers and attend all multi-agency meetings</w:t>
      </w:r>
      <w:r w:rsidR="00F77165">
        <w:rPr>
          <w:rFonts w:ascii="Latina Essential Light" w:hAnsi="Latina Essential Light"/>
        </w:rPr>
        <w:t>,</w:t>
      </w:r>
      <w:r w:rsidRPr="0002248D">
        <w:rPr>
          <w:rFonts w:ascii="Latina Essential Light" w:hAnsi="Latina Essential Light"/>
        </w:rPr>
        <w:t xml:space="preserve"> remotely. </w:t>
      </w:r>
    </w:p>
    <w:p w14:paraId="2D4603CB" w14:textId="77777777" w:rsidR="00A02147" w:rsidRPr="00C303AE" w:rsidRDefault="00A02147" w:rsidP="00416607">
      <w:pPr>
        <w:tabs>
          <w:tab w:val="left" w:pos="2400"/>
        </w:tabs>
        <w:jc w:val="both"/>
        <w:rPr>
          <w:rFonts w:ascii="Latina Essential Light" w:hAnsi="Latina Essential Light"/>
          <w:b/>
        </w:rPr>
      </w:pPr>
      <w:r w:rsidRPr="00C303AE">
        <w:rPr>
          <w:rFonts w:ascii="Latina Essential Light" w:hAnsi="Latina Essential Light"/>
          <w:b/>
        </w:rPr>
        <w:t xml:space="preserve">Reporting a concern </w:t>
      </w:r>
    </w:p>
    <w:p w14:paraId="30F5969B" w14:textId="6AF08F3D" w:rsidR="00F77165" w:rsidRDefault="00A02147" w:rsidP="00416607">
      <w:pPr>
        <w:tabs>
          <w:tab w:val="left" w:pos="2400"/>
        </w:tabs>
        <w:jc w:val="both"/>
        <w:rPr>
          <w:rFonts w:ascii="Latina Essential Light" w:hAnsi="Latina Essential Light"/>
        </w:rPr>
      </w:pPr>
      <w:r w:rsidRPr="0002248D">
        <w:rPr>
          <w:rFonts w:ascii="Latina Essential Light" w:hAnsi="Latina Essential Light"/>
        </w:rPr>
        <w:t>Where staff have a concern about a child, they should continue to follow the process outli</w:t>
      </w:r>
      <w:r w:rsidR="00F77165">
        <w:rPr>
          <w:rFonts w:ascii="Latina Essential Light" w:hAnsi="Latina Essential Light"/>
        </w:rPr>
        <w:t xml:space="preserve">ned </w:t>
      </w:r>
      <w:r w:rsidR="00F77165" w:rsidRPr="005B0A8B">
        <w:rPr>
          <w:rFonts w:ascii="Latina Essential Light" w:hAnsi="Latina Essential Light"/>
        </w:rPr>
        <w:t xml:space="preserve">in </w:t>
      </w:r>
      <w:r w:rsidR="00613222" w:rsidRPr="005B0A8B">
        <w:rPr>
          <w:rFonts w:ascii="Latina Essential Light" w:hAnsi="Latina Essential Light"/>
        </w:rPr>
        <w:t xml:space="preserve">the </w:t>
      </w:r>
      <w:r w:rsidR="00F77165" w:rsidRPr="005B0A8B">
        <w:rPr>
          <w:rFonts w:ascii="Latina Essential Light" w:hAnsi="Latina Essential Light"/>
        </w:rPr>
        <w:t>CCE</w:t>
      </w:r>
      <w:r w:rsidRPr="005B0A8B">
        <w:rPr>
          <w:rFonts w:ascii="Latina Essential Light" w:hAnsi="Latina Essential Light"/>
        </w:rPr>
        <w:t xml:space="preserve"> Safeguarding Policy; this includes recording incidents and </w:t>
      </w:r>
      <w:r w:rsidRPr="005B0A8B">
        <w:rPr>
          <w:rFonts w:ascii="Latina Essential Light" w:hAnsi="Latina Essential Light"/>
        </w:rPr>
        <w:lastRenderedPageBreak/>
        <w:t xml:space="preserve">disclosures on </w:t>
      </w:r>
      <w:proofErr w:type="spellStart"/>
      <w:r w:rsidR="00F77165" w:rsidRPr="005B0A8B">
        <w:rPr>
          <w:rFonts w:ascii="Latina Essential Light" w:hAnsi="Latina Essential Light"/>
        </w:rPr>
        <w:t>MyConcern</w:t>
      </w:r>
      <w:proofErr w:type="spellEnd"/>
      <w:r w:rsidRPr="005B0A8B">
        <w:rPr>
          <w:rFonts w:ascii="Latina Essential Light" w:hAnsi="Latina Essential Light"/>
        </w:rPr>
        <w:t>. In the</w:t>
      </w:r>
      <w:r w:rsidRPr="0002248D">
        <w:rPr>
          <w:rFonts w:ascii="Latina Essential Light" w:hAnsi="Latina Essential Light"/>
        </w:rPr>
        <w:t xml:space="preserve"> unlikely event that a member of staff cannot access their </w:t>
      </w:r>
      <w:proofErr w:type="spellStart"/>
      <w:r w:rsidR="00F77165" w:rsidRPr="005B0A8B">
        <w:rPr>
          <w:rFonts w:ascii="Latina Essential Light" w:hAnsi="Latina Essential Light"/>
        </w:rPr>
        <w:t>MyConcern</w:t>
      </w:r>
      <w:proofErr w:type="spellEnd"/>
      <w:r w:rsidR="00C303AE" w:rsidRPr="005B0A8B">
        <w:rPr>
          <w:rFonts w:ascii="Latina Essential Light" w:hAnsi="Latina Essential Light"/>
        </w:rPr>
        <w:t xml:space="preserve"> </w:t>
      </w:r>
      <w:r w:rsidR="00AD22C0" w:rsidRPr="005B0A8B">
        <w:rPr>
          <w:rFonts w:ascii="Latina Essential Light" w:hAnsi="Latina Essential Light"/>
        </w:rPr>
        <w:t>account, the concern</w:t>
      </w:r>
      <w:r w:rsidR="00AD22C0" w:rsidRPr="0002248D">
        <w:rPr>
          <w:rFonts w:ascii="Latina Essential Light" w:hAnsi="Latina Essential Light"/>
        </w:rPr>
        <w:t xml:space="preserve"> should be shared with the duty DSL/DDSL immediately. </w:t>
      </w:r>
      <w:r w:rsidRPr="0002248D">
        <w:rPr>
          <w:rFonts w:ascii="Latina Essential Light" w:hAnsi="Latina Essential Light"/>
        </w:rPr>
        <w:t>Staff are re</w:t>
      </w:r>
      <w:r w:rsidR="00F77165">
        <w:rPr>
          <w:rFonts w:ascii="Latina Essential Light" w:hAnsi="Latina Essential Light"/>
        </w:rPr>
        <w:t>minded of the need to report all</w:t>
      </w:r>
      <w:r w:rsidRPr="0002248D">
        <w:rPr>
          <w:rFonts w:ascii="Latina Essential Light" w:hAnsi="Latina Essential Light"/>
        </w:rPr>
        <w:t xml:space="preserve"> concern</w:t>
      </w:r>
      <w:r w:rsidR="00F77165">
        <w:rPr>
          <w:rFonts w:ascii="Latina Essential Light" w:hAnsi="Latina Essential Light"/>
        </w:rPr>
        <w:t>s</w:t>
      </w:r>
      <w:r w:rsidRPr="0002248D">
        <w:rPr>
          <w:rFonts w:ascii="Latina Essential Light" w:hAnsi="Latina Essential Light"/>
        </w:rPr>
        <w:t xml:space="preserve"> immediately</w:t>
      </w:r>
      <w:r w:rsidR="00F77165">
        <w:rPr>
          <w:rFonts w:ascii="Latina Essential Light" w:hAnsi="Latina Essential Light"/>
        </w:rPr>
        <w:t>,</w:t>
      </w:r>
      <w:r w:rsidRPr="0002248D">
        <w:rPr>
          <w:rFonts w:ascii="Latina Essential Light" w:hAnsi="Latina Essential Light"/>
        </w:rPr>
        <w:t xml:space="preserve"> and without delay. Where staff are concerned about an adult </w:t>
      </w:r>
      <w:r w:rsidRPr="0005590E">
        <w:rPr>
          <w:rFonts w:ascii="Latina Essential Light" w:hAnsi="Latina Essential Light"/>
        </w:rPr>
        <w:t>working with children in the school, they should</w:t>
      </w:r>
      <w:r w:rsidR="00613222" w:rsidRPr="0005590E">
        <w:rPr>
          <w:rFonts w:ascii="Latina Essential Light" w:hAnsi="Latina Essential Light"/>
        </w:rPr>
        <w:t xml:space="preserve"> raise this</w:t>
      </w:r>
      <w:r w:rsidR="00AD22C0" w:rsidRPr="0005590E">
        <w:rPr>
          <w:rFonts w:ascii="Latina Essential Light" w:hAnsi="Latina Essential Light"/>
        </w:rPr>
        <w:t xml:space="preserve"> with the duty DSL/DDSL.  If the concern relates to the DSL/DDSL, </w:t>
      </w:r>
      <w:r w:rsidR="00F77165" w:rsidRPr="0005590E">
        <w:rPr>
          <w:rFonts w:ascii="Latina Essential Light" w:hAnsi="Latina Essential Light"/>
        </w:rPr>
        <w:t xml:space="preserve">they should follow the guidelines outlined in the </w:t>
      </w:r>
      <w:r w:rsidR="0005590E" w:rsidRPr="0005590E">
        <w:rPr>
          <w:rFonts w:ascii="Latina Essential Light" w:hAnsi="Latina Essential Light"/>
        </w:rPr>
        <w:t>W</w:t>
      </w:r>
      <w:r w:rsidR="00613222" w:rsidRPr="0005590E">
        <w:rPr>
          <w:rFonts w:ascii="Latina Essential Light" w:hAnsi="Latina Essential Light"/>
        </w:rPr>
        <w:t xml:space="preserve">histleblowing </w:t>
      </w:r>
      <w:r w:rsidR="00F77165" w:rsidRPr="0005590E">
        <w:rPr>
          <w:rFonts w:ascii="Latina Essential Light" w:hAnsi="Latina Essential Light"/>
        </w:rPr>
        <w:t>policies</w:t>
      </w:r>
      <w:r w:rsidR="00613222" w:rsidRPr="0005590E">
        <w:rPr>
          <w:rFonts w:ascii="Latina Essential Light" w:hAnsi="Latina Essential Light"/>
        </w:rPr>
        <w:t>.</w:t>
      </w:r>
      <w:r w:rsidR="00F77165" w:rsidRPr="0005590E">
        <w:rPr>
          <w:rFonts w:ascii="Latina Essential Light" w:hAnsi="Latina Essential Light"/>
        </w:rPr>
        <w:t xml:space="preserve"> </w:t>
      </w:r>
    </w:p>
    <w:p w14:paraId="5DB36A66" w14:textId="2C902559" w:rsidR="00AD22C0" w:rsidRPr="00C303AE" w:rsidRDefault="00AD22C0" w:rsidP="00416607">
      <w:pPr>
        <w:tabs>
          <w:tab w:val="left" w:pos="2400"/>
        </w:tabs>
        <w:jc w:val="both"/>
        <w:rPr>
          <w:rFonts w:ascii="Latina Essential Light" w:hAnsi="Latina Essential Light"/>
          <w:b/>
        </w:rPr>
      </w:pPr>
      <w:r w:rsidRPr="00C303AE">
        <w:rPr>
          <w:rFonts w:ascii="Latina Essential Light" w:hAnsi="Latina Essential Light"/>
          <w:b/>
        </w:rPr>
        <w:t>Safeguarding Training and induction</w:t>
      </w:r>
    </w:p>
    <w:p w14:paraId="79C42264" w14:textId="77777777" w:rsidR="00F77165" w:rsidRDefault="00AD22C0" w:rsidP="00416607">
      <w:pPr>
        <w:tabs>
          <w:tab w:val="left" w:pos="2400"/>
        </w:tabs>
        <w:jc w:val="both"/>
        <w:rPr>
          <w:rFonts w:ascii="Latina Essential Light" w:hAnsi="Latina Essential Light"/>
        </w:rPr>
      </w:pPr>
      <w:r w:rsidRPr="0002248D">
        <w:rPr>
          <w:rFonts w:ascii="Latina Essential Light" w:hAnsi="Latina Essential Light"/>
        </w:rPr>
        <w:t>DSL training will not take place whilst there remains a threat of t</w:t>
      </w:r>
      <w:r w:rsidR="00C303AE">
        <w:rPr>
          <w:rFonts w:ascii="Latina Essential Light" w:hAnsi="Latina Essential Light"/>
        </w:rPr>
        <w:t>he COVID 19 virus. For this period</w:t>
      </w:r>
      <w:r w:rsidRPr="0002248D">
        <w:rPr>
          <w:rFonts w:ascii="Latina Essential Light" w:hAnsi="Latina Essential Light"/>
        </w:rPr>
        <w:t xml:space="preserve">, a DSL/DDSL who has been trained will continue to be classed as a trained DSL/DDSL, even if they miss their refresher training. The DSL should communicate with staff any new local arrangements, so they know what to do if they are worried about a child. </w:t>
      </w:r>
    </w:p>
    <w:p w14:paraId="624AEB76" w14:textId="3B1501E6" w:rsidR="00F77165" w:rsidRDefault="00AD22C0" w:rsidP="00416607">
      <w:pPr>
        <w:tabs>
          <w:tab w:val="left" w:pos="2400"/>
        </w:tabs>
        <w:jc w:val="both"/>
        <w:rPr>
          <w:rFonts w:ascii="Latina Essential Light" w:hAnsi="Latina Essential Light"/>
        </w:rPr>
      </w:pPr>
      <w:r w:rsidRPr="00C303AE">
        <w:rPr>
          <w:rFonts w:ascii="Latina Essential Light" w:hAnsi="Latina Essential Light"/>
          <w:b/>
        </w:rPr>
        <w:lastRenderedPageBreak/>
        <w:t xml:space="preserve">No new staff, or volunteers, will work in </w:t>
      </w:r>
      <w:r w:rsidR="00613222">
        <w:rPr>
          <w:rFonts w:ascii="Latina Essential Light" w:hAnsi="Latina Essential Light"/>
          <w:b/>
        </w:rPr>
        <w:t xml:space="preserve">CCE </w:t>
      </w:r>
      <w:r w:rsidRPr="00C303AE">
        <w:rPr>
          <w:rFonts w:ascii="Latina Essential Light" w:hAnsi="Latina Essential Light"/>
          <w:b/>
        </w:rPr>
        <w:t>schools during this period, so safeguarding</w:t>
      </w:r>
      <w:r w:rsidR="00613222">
        <w:rPr>
          <w:rFonts w:ascii="Latina Essential Light" w:hAnsi="Latina Essential Light"/>
          <w:b/>
        </w:rPr>
        <w:t xml:space="preserve"> induction</w:t>
      </w:r>
      <w:r w:rsidR="00C303AE" w:rsidRPr="00C303AE">
        <w:rPr>
          <w:rFonts w:ascii="Latina Essential Light" w:hAnsi="Latina Essential Light"/>
          <w:b/>
        </w:rPr>
        <w:t xml:space="preserve"> processes </w:t>
      </w:r>
      <w:r w:rsidRPr="00C303AE">
        <w:rPr>
          <w:rFonts w:ascii="Latina Essential Light" w:hAnsi="Latina Essential Light"/>
          <w:b/>
        </w:rPr>
        <w:t>will not be needed</w:t>
      </w:r>
      <w:r w:rsidR="00613222">
        <w:rPr>
          <w:rFonts w:ascii="Latina Essential Light" w:hAnsi="Latina Essential Light"/>
          <w:b/>
        </w:rPr>
        <w:t xml:space="preserve"> for new colleagues</w:t>
      </w:r>
      <w:r w:rsidRPr="00C303AE">
        <w:rPr>
          <w:rFonts w:ascii="Latina Essential Light" w:hAnsi="Latina Essential Light"/>
          <w:b/>
        </w:rPr>
        <w:t>.</w:t>
      </w:r>
      <w:r w:rsidRPr="0002248D">
        <w:rPr>
          <w:rFonts w:ascii="Latina Essential Light" w:hAnsi="Latina Essential Light"/>
        </w:rPr>
        <w:t xml:space="preserve"> </w:t>
      </w:r>
    </w:p>
    <w:p w14:paraId="4705AA23" w14:textId="0D2CFF45" w:rsidR="00AD22C0" w:rsidRPr="0002248D" w:rsidRDefault="00AD22C0" w:rsidP="00416607">
      <w:pPr>
        <w:tabs>
          <w:tab w:val="left" w:pos="2400"/>
        </w:tabs>
        <w:jc w:val="both"/>
        <w:rPr>
          <w:rFonts w:ascii="Latina Essential Light" w:hAnsi="Latina Essential Light"/>
        </w:rPr>
      </w:pPr>
      <w:r w:rsidRPr="0002248D">
        <w:rPr>
          <w:rFonts w:ascii="Latina Essential Light" w:hAnsi="Latina Essential Light"/>
        </w:rPr>
        <w:t>Where</w:t>
      </w:r>
      <w:r w:rsidR="00C303AE">
        <w:rPr>
          <w:rFonts w:ascii="Latina Essential Light" w:hAnsi="Latina Essential Light"/>
        </w:rPr>
        <w:t xml:space="preserve"> groups</w:t>
      </w:r>
      <w:r w:rsidR="00F77165">
        <w:rPr>
          <w:rFonts w:ascii="Latina Essential Light" w:hAnsi="Latina Essential Light"/>
        </w:rPr>
        <w:t>,</w:t>
      </w:r>
      <w:r w:rsidR="00C303AE">
        <w:rPr>
          <w:rFonts w:ascii="Latina Essential Light" w:hAnsi="Latina Essential Light"/>
        </w:rPr>
        <w:t xml:space="preserve"> or individuals</w:t>
      </w:r>
      <w:r w:rsidR="00F77165">
        <w:rPr>
          <w:rFonts w:ascii="Latina Essential Light" w:hAnsi="Latina Essential Light"/>
        </w:rPr>
        <w:t>,</w:t>
      </w:r>
      <w:r w:rsidRPr="0002248D">
        <w:rPr>
          <w:rFonts w:ascii="Latina Essential Light" w:hAnsi="Latina Essential Light"/>
        </w:rPr>
        <w:t xml:space="preserve"> are deployed across the</w:t>
      </w:r>
      <w:r w:rsidR="00F77165">
        <w:rPr>
          <w:rFonts w:ascii="Latina Essential Light" w:hAnsi="Latina Essential Light"/>
        </w:rPr>
        <w:t xml:space="preserve"> Trust to work in other schools</w:t>
      </w:r>
      <w:r w:rsidRPr="0002248D">
        <w:rPr>
          <w:rFonts w:ascii="Latina Essential Light" w:hAnsi="Latina Essential Light"/>
        </w:rPr>
        <w:t xml:space="preserve">, </w:t>
      </w:r>
      <w:r w:rsidR="00C303AE">
        <w:rPr>
          <w:rFonts w:ascii="Latina Essential Light" w:hAnsi="Latina Essential Light"/>
        </w:rPr>
        <w:t>staff</w:t>
      </w:r>
      <w:r w:rsidR="00F77165">
        <w:rPr>
          <w:rFonts w:ascii="Latina Essential Light" w:hAnsi="Latina Essential Light"/>
        </w:rPr>
        <w:t xml:space="preserve"> will work within</w:t>
      </w:r>
      <w:r w:rsidRPr="0002248D">
        <w:rPr>
          <w:rFonts w:ascii="Latina Essential Light" w:hAnsi="Latina Essential Light"/>
        </w:rPr>
        <w:t xml:space="preserve"> trust guidelines and </w:t>
      </w:r>
      <w:r w:rsidR="00C303AE">
        <w:rPr>
          <w:rFonts w:ascii="Latina Essential Light" w:hAnsi="Latina Essential Light"/>
        </w:rPr>
        <w:t xml:space="preserve">CCE’s </w:t>
      </w:r>
      <w:r w:rsidRPr="0002248D">
        <w:rPr>
          <w:rFonts w:ascii="Latina Essential Light" w:hAnsi="Latina Essential Light"/>
        </w:rPr>
        <w:t xml:space="preserve">code of conduct, as well as </w:t>
      </w:r>
      <w:r w:rsidR="00C303AE">
        <w:rPr>
          <w:rFonts w:ascii="Latina Essential Light" w:hAnsi="Latina Essential Light"/>
        </w:rPr>
        <w:t xml:space="preserve">adhering to </w:t>
      </w:r>
      <w:r w:rsidRPr="0002248D">
        <w:rPr>
          <w:rFonts w:ascii="Latina Essential Light" w:hAnsi="Latina Essential Light"/>
        </w:rPr>
        <w:t xml:space="preserve">any established initiatives within each school setting. Where staff and children are deployed to a setting outside of the Trust, the DSL will account for the DfE supplementary guidance on safeguarding children during the COVID-19 pandemic and will accept portability, as long as the current employer confirms in writing that:- </w:t>
      </w:r>
    </w:p>
    <w:p w14:paraId="3F5CEDD0" w14:textId="77777777" w:rsidR="00ED0430" w:rsidRPr="0002248D" w:rsidRDefault="00AD22C0" w:rsidP="00416607">
      <w:pPr>
        <w:pStyle w:val="ListParagraph"/>
        <w:numPr>
          <w:ilvl w:val="0"/>
          <w:numId w:val="2"/>
        </w:numPr>
        <w:tabs>
          <w:tab w:val="left" w:pos="2400"/>
        </w:tabs>
        <w:jc w:val="both"/>
        <w:rPr>
          <w:rFonts w:ascii="Latina Essential Light" w:hAnsi="Latina Essential Light"/>
        </w:rPr>
      </w:pPr>
      <w:r w:rsidRPr="0002248D">
        <w:rPr>
          <w:rFonts w:ascii="Latina Essential Light" w:hAnsi="Latina Essential Light"/>
        </w:rPr>
        <w:t xml:space="preserve"> Staff supporting pupils have been subject to an enhanced DBS and ch</w:t>
      </w:r>
      <w:r w:rsidR="00ED0430" w:rsidRPr="0002248D">
        <w:rPr>
          <w:rFonts w:ascii="Latina Essential Light" w:hAnsi="Latina Essential Light"/>
        </w:rPr>
        <w:t xml:space="preserve">ildren’s barred list check </w:t>
      </w:r>
    </w:p>
    <w:p w14:paraId="6B1C0A05" w14:textId="37AD05E5" w:rsidR="00ED0430" w:rsidRPr="0002248D" w:rsidRDefault="00ED0430" w:rsidP="00416607">
      <w:pPr>
        <w:pStyle w:val="ListParagraph"/>
        <w:numPr>
          <w:ilvl w:val="0"/>
          <w:numId w:val="2"/>
        </w:numPr>
        <w:tabs>
          <w:tab w:val="left" w:pos="2400"/>
        </w:tabs>
        <w:jc w:val="both"/>
        <w:rPr>
          <w:rFonts w:ascii="Latina Essential Light" w:hAnsi="Latina Essential Light"/>
        </w:rPr>
      </w:pPr>
      <w:r w:rsidRPr="0002248D">
        <w:rPr>
          <w:rFonts w:ascii="Latina Essential Light" w:hAnsi="Latina Essential Light"/>
        </w:rPr>
        <w:t>T</w:t>
      </w:r>
      <w:r w:rsidR="00AD22C0" w:rsidRPr="0002248D">
        <w:rPr>
          <w:rFonts w:ascii="Latina Essential Light" w:hAnsi="Latina Essential Light"/>
        </w:rPr>
        <w:t>here are no known</w:t>
      </w:r>
      <w:r w:rsidRPr="0002248D">
        <w:rPr>
          <w:rFonts w:ascii="Latina Essential Light" w:hAnsi="Latina Essential Light"/>
        </w:rPr>
        <w:t xml:space="preserve"> concerns about </w:t>
      </w:r>
      <w:r w:rsidR="00F77165">
        <w:rPr>
          <w:rFonts w:ascii="Latina Essential Light" w:hAnsi="Latina Essential Light"/>
        </w:rPr>
        <w:t xml:space="preserve">the </w:t>
      </w:r>
      <w:r w:rsidRPr="0002248D">
        <w:rPr>
          <w:rFonts w:ascii="Latina Essential Light" w:hAnsi="Latina Essential Light"/>
        </w:rPr>
        <w:t>staff’s</w:t>
      </w:r>
      <w:r w:rsidR="00AD22C0" w:rsidRPr="0002248D">
        <w:rPr>
          <w:rFonts w:ascii="Latina Essential Light" w:hAnsi="Latina Essential Light"/>
        </w:rPr>
        <w:t xml:space="preserve"> suitability to work with children </w:t>
      </w:r>
    </w:p>
    <w:p w14:paraId="2DB94A45" w14:textId="77777777" w:rsidR="00ED0430" w:rsidRPr="0002248D" w:rsidRDefault="00ED0430" w:rsidP="00416607">
      <w:pPr>
        <w:pStyle w:val="ListParagraph"/>
        <w:numPr>
          <w:ilvl w:val="0"/>
          <w:numId w:val="2"/>
        </w:numPr>
        <w:tabs>
          <w:tab w:val="left" w:pos="2400"/>
        </w:tabs>
        <w:jc w:val="both"/>
        <w:rPr>
          <w:rFonts w:ascii="Latina Essential Light" w:hAnsi="Latina Essential Light"/>
        </w:rPr>
      </w:pPr>
      <w:r w:rsidRPr="0002248D">
        <w:rPr>
          <w:rFonts w:ascii="Latina Essential Light" w:hAnsi="Latina Essential Light"/>
        </w:rPr>
        <w:t>T</w:t>
      </w:r>
      <w:r w:rsidR="00AD22C0" w:rsidRPr="0002248D">
        <w:rPr>
          <w:rFonts w:ascii="Latina Essential Light" w:hAnsi="Latina Essential Light"/>
        </w:rPr>
        <w:t>here is no ongoing disciplinary investigat</w:t>
      </w:r>
      <w:r w:rsidRPr="0002248D">
        <w:rPr>
          <w:rFonts w:ascii="Latina Essential Light" w:hAnsi="Latina Essential Light"/>
        </w:rPr>
        <w:t xml:space="preserve">ion relating any individuals </w:t>
      </w:r>
    </w:p>
    <w:p w14:paraId="3862F4A3" w14:textId="77777777" w:rsidR="00ED0430" w:rsidRPr="0002248D" w:rsidRDefault="00ED0430" w:rsidP="00416607">
      <w:pPr>
        <w:pStyle w:val="ListParagraph"/>
        <w:numPr>
          <w:ilvl w:val="0"/>
          <w:numId w:val="2"/>
        </w:numPr>
        <w:tabs>
          <w:tab w:val="left" w:pos="2400"/>
        </w:tabs>
        <w:jc w:val="both"/>
        <w:rPr>
          <w:rFonts w:ascii="Latina Essential Light" w:hAnsi="Latina Essential Light"/>
        </w:rPr>
      </w:pPr>
      <w:r w:rsidRPr="0002248D">
        <w:rPr>
          <w:rFonts w:ascii="Latina Essential Light" w:hAnsi="Latina Essential Light"/>
        </w:rPr>
        <w:t>There are assurances that all staff have received a</w:t>
      </w:r>
      <w:r w:rsidR="00AD22C0" w:rsidRPr="0002248D">
        <w:rPr>
          <w:rFonts w:ascii="Latina Essential Light" w:hAnsi="Latina Essential Light"/>
        </w:rPr>
        <w:t>pp</w:t>
      </w:r>
      <w:r w:rsidR="00C303AE">
        <w:rPr>
          <w:rFonts w:ascii="Latina Essential Light" w:hAnsi="Latina Essential Light"/>
        </w:rPr>
        <w:t>ropriate safeguarding training</w:t>
      </w:r>
    </w:p>
    <w:p w14:paraId="5C8C9133" w14:textId="77777777" w:rsidR="00ED0430" w:rsidRPr="00C303AE" w:rsidRDefault="00ED0430" w:rsidP="00416607">
      <w:pPr>
        <w:tabs>
          <w:tab w:val="left" w:pos="2400"/>
        </w:tabs>
        <w:jc w:val="both"/>
        <w:rPr>
          <w:rFonts w:ascii="Latina Essential Light" w:hAnsi="Latina Essential Light"/>
          <w:b/>
        </w:rPr>
      </w:pPr>
      <w:r w:rsidRPr="00C303AE">
        <w:rPr>
          <w:rFonts w:ascii="Latina Essential Light" w:hAnsi="Latina Essential Light"/>
          <w:b/>
        </w:rPr>
        <w:lastRenderedPageBreak/>
        <w:t>Movement of staff</w:t>
      </w:r>
    </w:p>
    <w:p w14:paraId="17AB4837" w14:textId="60EA4199" w:rsidR="006919D3" w:rsidRPr="0002248D" w:rsidRDefault="005B0A8B" w:rsidP="00416607">
      <w:pPr>
        <w:tabs>
          <w:tab w:val="left" w:pos="2400"/>
        </w:tabs>
        <w:ind w:left="720"/>
        <w:jc w:val="both"/>
        <w:rPr>
          <w:rFonts w:ascii="Latina Essential Light" w:hAnsi="Latina Essential Light"/>
        </w:rPr>
      </w:pPr>
      <w:r w:rsidRPr="005B0A8B">
        <w:rPr>
          <w:rFonts w:ascii="Latina Essential Light" w:hAnsi="Latina Essential Light"/>
        </w:rPr>
        <w:t>Ladock Hub schools</w:t>
      </w:r>
      <w:r w:rsidRPr="0002248D">
        <w:rPr>
          <w:rFonts w:ascii="Latina Essential Light" w:hAnsi="Latina Essential Light"/>
        </w:rPr>
        <w:t xml:space="preserve"> </w:t>
      </w:r>
      <w:r w:rsidR="00ED0430" w:rsidRPr="0002248D">
        <w:rPr>
          <w:rFonts w:ascii="Latina Essential Light" w:hAnsi="Latina Essential Light"/>
        </w:rPr>
        <w:t>will continue to keep the single central record (SCR) up to date, as outlined in paragraphs 148 to 156 in KCSIE.</w:t>
      </w:r>
      <w:r w:rsidR="00F77165">
        <w:rPr>
          <w:rFonts w:ascii="Latina Essential Light" w:hAnsi="Latina Essential Light"/>
        </w:rPr>
        <w:t xml:space="preserve">  A merged SCR </w:t>
      </w:r>
      <w:r w:rsidR="00613222">
        <w:rPr>
          <w:rFonts w:ascii="Latina Essential Light" w:hAnsi="Latina Essential Light"/>
        </w:rPr>
        <w:t>has been created to combine</w:t>
      </w:r>
      <w:r w:rsidR="00F77165">
        <w:rPr>
          <w:rFonts w:ascii="Latina Essential Light" w:hAnsi="Latina Essential Light"/>
        </w:rPr>
        <w:t xml:space="preserve"> staff from across the 4 settings.  This can be accessed on the central drive and will be checked </w:t>
      </w:r>
      <w:r w:rsidR="000A65A5">
        <w:rPr>
          <w:rFonts w:ascii="Latina Essential Light" w:hAnsi="Latina Essential Light"/>
        </w:rPr>
        <w:t xml:space="preserve">daily </w:t>
      </w:r>
      <w:r w:rsidR="00F77165">
        <w:rPr>
          <w:rFonts w:ascii="Latina Essential Light" w:hAnsi="Latina Essential Light"/>
        </w:rPr>
        <w:t>by t</w:t>
      </w:r>
      <w:r w:rsidR="00C303AE">
        <w:rPr>
          <w:rFonts w:ascii="Latina Essential Light" w:hAnsi="Latina Essential Light"/>
        </w:rPr>
        <w:t xml:space="preserve">he duty DSL/DDSL. </w:t>
      </w:r>
      <w:r w:rsidR="001E44FD">
        <w:rPr>
          <w:rFonts w:ascii="Latina Essential Light" w:hAnsi="Latina Essential Light"/>
        </w:rPr>
        <w:t xml:space="preserve"> </w:t>
      </w:r>
      <w:r w:rsidR="00F77165">
        <w:rPr>
          <w:rFonts w:ascii="Latina Essential Light" w:hAnsi="Latina Essential Light"/>
        </w:rPr>
        <w:t xml:space="preserve">SCRs </w:t>
      </w:r>
      <w:r w:rsidR="001E44FD">
        <w:rPr>
          <w:rFonts w:ascii="Latina Essential Light" w:hAnsi="Latina Essential Light"/>
        </w:rPr>
        <w:t>should be cross referenced with the DfE register, to include premises and catering staff on site.</w:t>
      </w:r>
      <w:r w:rsidR="006919D3" w:rsidRPr="0002248D">
        <w:rPr>
          <w:rFonts w:ascii="Latina Essential Light" w:hAnsi="Latina Essential Light"/>
        </w:rPr>
        <w:t xml:space="preserve"> </w:t>
      </w:r>
    </w:p>
    <w:p w14:paraId="20FE3508" w14:textId="77777777" w:rsidR="006919D3" w:rsidRPr="0002248D" w:rsidRDefault="006919D3" w:rsidP="00416607">
      <w:pPr>
        <w:tabs>
          <w:tab w:val="left" w:pos="2400"/>
        </w:tabs>
        <w:ind w:left="720"/>
        <w:jc w:val="both"/>
        <w:rPr>
          <w:rFonts w:ascii="Latina Essential Light" w:hAnsi="Latina Essential Light"/>
        </w:rPr>
      </w:pPr>
    </w:p>
    <w:p w14:paraId="286F1987" w14:textId="77777777" w:rsidR="00416607" w:rsidRDefault="00416607" w:rsidP="00416607">
      <w:pPr>
        <w:tabs>
          <w:tab w:val="left" w:pos="2400"/>
        </w:tabs>
        <w:jc w:val="both"/>
        <w:rPr>
          <w:rFonts w:ascii="Latina Essential Light" w:hAnsi="Latina Essential Light"/>
          <w:b/>
        </w:rPr>
      </w:pPr>
    </w:p>
    <w:p w14:paraId="53453F95" w14:textId="1D0A1FB5" w:rsidR="006919D3" w:rsidRPr="001E44FD" w:rsidRDefault="006919D3" w:rsidP="00416607">
      <w:pPr>
        <w:tabs>
          <w:tab w:val="left" w:pos="2400"/>
        </w:tabs>
        <w:jc w:val="both"/>
        <w:rPr>
          <w:rFonts w:ascii="Latina Essential Light" w:hAnsi="Latina Essential Light"/>
          <w:b/>
        </w:rPr>
      </w:pPr>
      <w:r w:rsidRPr="001E44FD">
        <w:rPr>
          <w:rFonts w:ascii="Latina Essential Light" w:hAnsi="Latina Essential Light"/>
          <w:b/>
        </w:rPr>
        <w:t xml:space="preserve">Online Safety in Schools </w:t>
      </w:r>
    </w:p>
    <w:p w14:paraId="22A52281" w14:textId="5E84B86A" w:rsidR="006919D3" w:rsidRPr="0002248D" w:rsidRDefault="005B0A8B" w:rsidP="00416607">
      <w:pPr>
        <w:tabs>
          <w:tab w:val="left" w:pos="2400"/>
        </w:tabs>
        <w:jc w:val="both"/>
        <w:rPr>
          <w:rFonts w:ascii="Latina Essential Light" w:hAnsi="Latina Essential Light"/>
        </w:rPr>
      </w:pPr>
      <w:r>
        <w:rPr>
          <w:rFonts w:ascii="Latina Essential Light" w:hAnsi="Latina Essential Light"/>
        </w:rPr>
        <w:t>Ladock</w:t>
      </w:r>
      <w:r w:rsidR="006919D3" w:rsidRPr="0002248D">
        <w:rPr>
          <w:rFonts w:ascii="Latina Essential Light" w:hAnsi="Latina Essential Light"/>
        </w:rPr>
        <w:t xml:space="preserve"> will continue to provide a safe environment</w:t>
      </w:r>
      <w:r w:rsidR="003E5E1C" w:rsidRPr="0002248D">
        <w:rPr>
          <w:rFonts w:ascii="Latina Essential Light" w:hAnsi="Latina Essential Light"/>
        </w:rPr>
        <w:t xml:space="preserve"> for pupils</w:t>
      </w:r>
      <w:r w:rsidR="006919D3" w:rsidRPr="0002248D">
        <w:rPr>
          <w:rFonts w:ascii="Latina Essential Light" w:hAnsi="Latina Essential Light"/>
        </w:rPr>
        <w:t>, including onli</w:t>
      </w:r>
      <w:r w:rsidR="00501E2E" w:rsidRPr="0002248D">
        <w:rPr>
          <w:rFonts w:ascii="Latina Essential Light" w:hAnsi="Latina Essential Light"/>
        </w:rPr>
        <w:t xml:space="preserve">ne. The </w:t>
      </w:r>
      <w:r w:rsidR="006919D3" w:rsidRPr="0002248D">
        <w:rPr>
          <w:rFonts w:ascii="Latina Essential Light" w:hAnsi="Latina Essential Light"/>
        </w:rPr>
        <w:t>online filtering system</w:t>
      </w:r>
      <w:r w:rsidR="000A65A5">
        <w:rPr>
          <w:rFonts w:ascii="Latina Essential Light" w:hAnsi="Latina Essential Light"/>
        </w:rPr>
        <w:t xml:space="preserve"> remains active</w:t>
      </w:r>
      <w:r w:rsidR="00501E2E" w:rsidRPr="0002248D">
        <w:rPr>
          <w:rFonts w:ascii="Latina Essential Light" w:hAnsi="Latina Essential Light"/>
        </w:rPr>
        <w:t xml:space="preserve"> in school and</w:t>
      </w:r>
      <w:r w:rsidR="006919D3" w:rsidRPr="0002248D">
        <w:rPr>
          <w:rFonts w:ascii="Latina Essential Light" w:hAnsi="Latina Essential Light"/>
        </w:rPr>
        <w:t xml:space="preserve"> appropriate </w:t>
      </w:r>
      <w:r w:rsidR="00501E2E" w:rsidRPr="0002248D">
        <w:rPr>
          <w:rFonts w:ascii="Latina Essential Light" w:hAnsi="Latina Essential Light"/>
        </w:rPr>
        <w:t xml:space="preserve">staff </w:t>
      </w:r>
      <w:r w:rsidR="006919D3" w:rsidRPr="0002248D">
        <w:rPr>
          <w:rFonts w:ascii="Latina Essential Light" w:hAnsi="Latina Essential Light"/>
        </w:rPr>
        <w:t>supervision will be in place</w:t>
      </w:r>
      <w:r w:rsidR="00613222">
        <w:rPr>
          <w:rFonts w:ascii="Latina Essential Light" w:hAnsi="Latina Essential Light"/>
        </w:rPr>
        <w:t xml:space="preserve"> for pupils accessing the internet</w:t>
      </w:r>
      <w:r w:rsidR="006919D3" w:rsidRPr="0002248D">
        <w:rPr>
          <w:rFonts w:ascii="Latina Essential Light" w:hAnsi="Latina Essential Light"/>
        </w:rPr>
        <w:t>.</w:t>
      </w:r>
    </w:p>
    <w:p w14:paraId="34296D81" w14:textId="77777777" w:rsidR="006919D3" w:rsidRPr="001E44FD" w:rsidRDefault="006919D3" w:rsidP="00416607">
      <w:pPr>
        <w:tabs>
          <w:tab w:val="left" w:pos="2400"/>
        </w:tabs>
        <w:jc w:val="both"/>
        <w:rPr>
          <w:rFonts w:ascii="Latina Essential Light" w:hAnsi="Latina Essential Light"/>
          <w:b/>
        </w:rPr>
      </w:pPr>
      <w:r w:rsidRPr="001E44FD">
        <w:rPr>
          <w:rFonts w:ascii="Latina Essential Light" w:hAnsi="Latina Essential Light"/>
          <w:b/>
        </w:rPr>
        <w:t>Online Safety Away From Schools</w:t>
      </w:r>
    </w:p>
    <w:p w14:paraId="345AC202" w14:textId="1502E994" w:rsidR="00A02147" w:rsidRDefault="006919D3" w:rsidP="00416607">
      <w:pPr>
        <w:tabs>
          <w:tab w:val="left" w:pos="2400"/>
        </w:tabs>
        <w:jc w:val="both"/>
        <w:rPr>
          <w:rFonts w:ascii="Latina Essential Light" w:hAnsi="Latina Essential Light"/>
        </w:rPr>
      </w:pPr>
      <w:r w:rsidRPr="0002248D">
        <w:rPr>
          <w:rFonts w:ascii="Latina Essential Light" w:hAnsi="Latina Essential Light"/>
        </w:rPr>
        <w:t>It is important that all staff who interact with children, includ</w:t>
      </w:r>
      <w:r w:rsidR="0062573D" w:rsidRPr="0002248D">
        <w:rPr>
          <w:rFonts w:ascii="Latina Essential Light" w:hAnsi="Latina Essential Light"/>
        </w:rPr>
        <w:t>ing online, continue to stay alert to the</w:t>
      </w:r>
      <w:r w:rsidRPr="0002248D">
        <w:rPr>
          <w:rFonts w:ascii="Latina Essential Light" w:hAnsi="Latina Essential Light"/>
        </w:rPr>
        <w:t xml:space="preserve"> signs </w:t>
      </w:r>
      <w:r w:rsidR="0062573D" w:rsidRPr="0002248D">
        <w:rPr>
          <w:rFonts w:ascii="Latina Essential Light" w:hAnsi="Latina Essential Light"/>
        </w:rPr>
        <w:t xml:space="preserve">that </w:t>
      </w:r>
      <w:r w:rsidRPr="0002248D">
        <w:rPr>
          <w:rFonts w:ascii="Latina Essential Light" w:hAnsi="Latina Essential Light"/>
        </w:rPr>
        <w:t xml:space="preserve">a child may be at risk. Any such concerns should be dealt </w:t>
      </w:r>
      <w:r w:rsidRPr="0002248D">
        <w:rPr>
          <w:rFonts w:ascii="Latina Essential Light" w:hAnsi="Latina Essential Light"/>
        </w:rPr>
        <w:lastRenderedPageBreak/>
        <w:t>with as per the</w:t>
      </w:r>
      <w:r w:rsidR="001E44FD">
        <w:rPr>
          <w:rFonts w:ascii="Latina Essential Light" w:hAnsi="Latina Essential Light"/>
        </w:rPr>
        <w:t xml:space="preserve"> school’s</w:t>
      </w:r>
      <w:r w:rsidRPr="0002248D">
        <w:rPr>
          <w:rFonts w:ascii="Latina Essential Light" w:hAnsi="Latina Essential Light"/>
        </w:rPr>
        <w:t xml:space="preserve"> Child Protection Policy and</w:t>
      </w:r>
      <w:r w:rsidR="0062573D" w:rsidRPr="0002248D">
        <w:rPr>
          <w:rFonts w:ascii="Latina Essential Light" w:hAnsi="Latina Essential Light"/>
        </w:rPr>
        <w:t>,</w:t>
      </w:r>
      <w:r w:rsidRPr="0002248D">
        <w:rPr>
          <w:rFonts w:ascii="Latina Essential Light" w:hAnsi="Latina Essential Light"/>
        </w:rPr>
        <w:t xml:space="preserve"> where appropriate</w:t>
      </w:r>
      <w:r w:rsidR="0062573D" w:rsidRPr="0002248D">
        <w:rPr>
          <w:rFonts w:ascii="Latina Essential Light" w:hAnsi="Latina Essential Light"/>
        </w:rPr>
        <w:t>,</w:t>
      </w:r>
      <w:r w:rsidRPr="0002248D">
        <w:rPr>
          <w:rFonts w:ascii="Latina Essential Light" w:hAnsi="Latina Essential Light"/>
        </w:rPr>
        <w:t xml:space="preserve"> referrals sh</w:t>
      </w:r>
      <w:r w:rsidR="0062573D" w:rsidRPr="0002248D">
        <w:rPr>
          <w:rFonts w:ascii="Latina Essential Light" w:hAnsi="Latina Essential Light"/>
        </w:rPr>
        <w:t>ould still be made to a child’s</w:t>
      </w:r>
      <w:r w:rsidR="00501E2E" w:rsidRPr="0002248D">
        <w:rPr>
          <w:rFonts w:ascii="Latina Essential Light" w:hAnsi="Latina Essential Light"/>
        </w:rPr>
        <w:t xml:space="preserve"> social worker, </w:t>
      </w:r>
      <w:r w:rsidR="0062573D" w:rsidRPr="0002248D">
        <w:rPr>
          <w:rFonts w:ascii="Latina Essential Light" w:hAnsi="Latina Essential Light"/>
        </w:rPr>
        <w:t xml:space="preserve">the Multi Agency Referral Unit (MARU) or </w:t>
      </w:r>
      <w:r w:rsidR="000A65A5">
        <w:rPr>
          <w:rFonts w:ascii="Latina Essential Light" w:hAnsi="Latina Essential Light"/>
        </w:rPr>
        <w:t xml:space="preserve">the </w:t>
      </w:r>
      <w:r w:rsidR="0062573D" w:rsidRPr="0002248D">
        <w:rPr>
          <w:rFonts w:ascii="Latina Essential Light" w:hAnsi="Latina Essential Light"/>
        </w:rPr>
        <w:t xml:space="preserve">police, as </w:t>
      </w:r>
      <w:r w:rsidR="000A65A5">
        <w:rPr>
          <w:rFonts w:ascii="Latina Essential Light" w:hAnsi="Latina Essential Light"/>
        </w:rPr>
        <w:t xml:space="preserve">deemed </w:t>
      </w:r>
      <w:r w:rsidR="0062573D" w:rsidRPr="0002248D">
        <w:rPr>
          <w:rFonts w:ascii="Latina Essential Light" w:hAnsi="Latina Essential Light"/>
        </w:rPr>
        <w:t xml:space="preserve">appropriate. </w:t>
      </w:r>
      <w:r w:rsidR="00501E2E" w:rsidRPr="0002248D">
        <w:rPr>
          <w:rFonts w:ascii="Latina Essential Light" w:hAnsi="Latina Essential Light"/>
        </w:rPr>
        <w:t xml:space="preserve"> </w:t>
      </w:r>
      <w:r w:rsidR="0062573D" w:rsidRPr="0002248D">
        <w:rPr>
          <w:rFonts w:ascii="Latina Essential Light" w:hAnsi="Latina Essential Light"/>
        </w:rPr>
        <w:t>Each CCE school</w:t>
      </w:r>
      <w:r w:rsidRPr="0002248D">
        <w:rPr>
          <w:rFonts w:ascii="Latina Essential Light" w:hAnsi="Latina Essential Light"/>
        </w:rPr>
        <w:t xml:space="preserve"> will ensure </w:t>
      </w:r>
      <w:r w:rsidR="00501E2E" w:rsidRPr="0002248D">
        <w:rPr>
          <w:rFonts w:ascii="Latina Essential Light" w:hAnsi="Latina Essential Light"/>
        </w:rPr>
        <w:t xml:space="preserve">that </w:t>
      </w:r>
      <w:r w:rsidRPr="0002248D">
        <w:rPr>
          <w:rFonts w:ascii="Latina Essential Light" w:hAnsi="Latina Essential Light"/>
        </w:rPr>
        <w:t xml:space="preserve">any use of online learning tools and systems is in line with privacy and data protection/GDPR requirements. </w:t>
      </w:r>
    </w:p>
    <w:p w14:paraId="24B50FA7" w14:textId="0E176CDE" w:rsidR="000A65A5" w:rsidRPr="000A65A5" w:rsidRDefault="000A65A5" w:rsidP="00416607">
      <w:pPr>
        <w:tabs>
          <w:tab w:val="left" w:pos="2400"/>
        </w:tabs>
        <w:jc w:val="both"/>
        <w:rPr>
          <w:rFonts w:ascii="Latina Essential Light" w:hAnsi="Latina Essential Light"/>
          <w:b/>
        </w:rPr>
      </w:pPr>
      <w:r w:rsidRPr="000A65A5">
        <w:rPr>
          <w:rFonts w:ascii="Latina Essential Light" w:hAnsi="Latina Essential Light"/>
          <w:b/>
        </w:rPr>
        <w:t xml:space="preserve">Online Safety Advice and Guidance </w:t>
      </w:r>
    </w:p>
    <w:p w14:paraId="3D627DFB" w14:textId="024F7F1A" w:rsidR="000A65A5" w:rsidRDefault="001E44FD" w:rsidP="00416607">
      <w:pPr>
        <w:tabs>
          <w:tab w:val="left" w:pos="2400"/>
        </w:tabs>
        <w:jc w:val="both"/>
        <w:rPr>
          <w:rFonts w:ascii="Latina Essential Light" w:hAnsi="Latina Essential Light"/>
        </w:rPr>
      </w:pPr>
      <w:r>
        <w:rPr>
          <w:rFonts w:ascii="Latina Essential Light" w:hAnsi="Latina Essential Light"/>
        </w:rPr>
        <w:t xml:space="preserve">Online safety training will be provided to staff </w:t>
      </w:r>
      <w:r w:rsidR="003022A7">
        <w:rPr>
          <w:rFonts w:ascii="Latina Essential Light" w:hAnsi="Latina Essential Light"/>
        </w:rPr>
        <w:t xml:space="preserve">via FLICK </w:t>
      </w:r>
      <w:r>
        <w:rPr>
          <w:rFonts w:ascii="Latina Essential Light" w:hAnsi="Latina Essential Light"/>
        </w:rPr>
        <w:t>an</w:t>
      </w:r>
      <w:r w:rsidR="000A65A5">
        <w:rPr>
          <w:rFonts w:ascii="Latina Essential Light" w:hAnsi="Latina Essential Light"/>
        </w:rPr>
        <w:t>d regular online safety initia</w:t>
      </w:r>
      <w:r w:rsidR="001008D6">
        <w:rPr>
          <w:rFonts w:ascii="Latina Essential Light" w:hAnsi="Latina Essential Light"/>
        </w:rPr>
        <w:t xml:space="preserve">tives will be shared </w:t>
      </w:r>
      <w:r w:rsidR="000A65A5">
        <w:rPr>
          <w:rFonts w:ascii="Latina Essential Light" w:hAnsi="Latina Essential Light"/>
        </w:rPr>
        <w:t xml:space="preserve">via the weekly news bulletin. </w:t>
      </w:r>
    </w:p>
    <w:p w14:paraId="18D19FE5" w14:textId="2BBF5E22" w:rsidR="001E44FD" w:rsidRDefault="000A65A5" w:rsidP="00416607">
      <w:pPr>
        <w:tabs>
          <w:tab w:val="left" w:pos="2400"/>
        </w:tabs>
        <w:jc w:val="both"/>
        <w:rPr>
          <w:rFonts w:ascii="Latina Essential Light" w:hAnsi="Latina Essential Light"/>
        </w:rPr>
      </w:pPr>
      <w:r>
        <w:rPr>
          <w:rFonts w:ascii="Latina Essential Light" w:hAnsi="Latina Essential Light"/>
        </w:rPr>
        <w:t>The Trust will plan</w:t>
      </w:r>
      <w:r w:rsidR="001E44FD">
        <w:rPr>
          <w:rFonts w:ascii="Latina Essential Light" w:hAnsi="Latina Essential Light"/>
        </w:rPr>
        <w:t xml:space="preserve"> appropr</w:t>
      </w:r>
      <w:r>
        <w:rPr>
          <w:rFonts w:ascii="Latina Essential Light" w:hAnsi="Latina Essential Light"/>
        </w:rPr>
        <w:t>iate e-safety tasks for pupils</w:t>
      </w:r>
      <w:r w:rsidR="001E44FD">
        <w:rPr>
          <w:rFonts w:ascii="Latina Essential Light" w:hAnsi="Latina Essential Light"/>
        </w:rPr>
        <w:t xml:space="preserve"> to engage</w:t>
      </w:r>
      <w:r w:rsidR="001008D6">
        <w:rPr>
          <w:rFonts w:ascii="Latina Essential Light" w:hAnsi="Latina Essential Light"/>
        </w:rPr>
        <w:t xml:space="preserve"> with; these will include</w:t>
      </w:r>
      <w:r>
        <w:rPr>
          <w:rFonts w:ascii="Latina Essential Light" w:hAnsi="Latina Essential Light"/>
        </w:rPr>
        <w:t xml:space="preserve"> age appropriate activities and educational video clips, </w:t>
      </w:r>
      <w:r w:rsidR="001E44FD">
        <w:rPr>
          <w:rFonts w:ascii="Latina Essential Light" w:hAnsi="Latina Essential Light"/>
        </w:rPr>
        <w:t>as part of home learning.</w:t>
      </w:r>
      <w:r>
        <w:rPr>
          <w:rFonts w:ascii="Latina Essential Light" w:hAnsi="Latina Essential Light"/>
        </w:rPr>
        <w:t xml:space="preserve">  Organisations such as Child Line will be promoted</w:t>
      </w:r>
      <w:r w:rsidR="001008D6">
        <w:rPr>
          <w:rFonts w:ascii="Latina Essential Light" w:hAnsi="Latina Essential Light"/>
        </w:rPr>
        <w:t xml:space="preserve"> so that children are aware of how they can access support or make a disclosure from home.</w:t>
      </w:r>
      <w:r w:rsidR="00613222">
        <w:rPr>
          <w:rFonts w:ascii="Latina Essential Light" w:hAnsi="Latina Essential Light"/>
        </w:rPr>
        <w:t xml:space="preserve">  Staff will</w:t>
      </w:r>
      <w:r w:rsidR="00375229">
        <w:rPr>
          <w:rFonts w:ascii="Latina Essential Light" w:hAnsi="Latina Essential Light"/>
        </w:rPr>
        <w:t xml:space="preserve"> make contact with carers and speak to children, wherever possible, to </w:t>
      </w:r>
      <w:r w:rsidR="00613222">
        <w:rPr>
          <w:rFonts w:ascii="Latina Essential Light" w:hAnsi="Latina Essential Light"/>
        </w:rPr>
        <w:t>check on their wellbeing.</w:t>
      </w:r>
      <w:r>
        <w:rPr>
          <w:rFonts w:ascii="Latina Essential Light" w:hAnsi="Latina Essential Light"/>
        </w:rPr>
        <w:t xml:space="preserve"> </w:t>
      </w:r>
    </w:p>
    <w:p w14:paraId="297AFF5E" w14:textId="77777777" w:rsidR="00416607" w:rsidRDefault="000A65A5" w:rsidP="00416607">
      <w:pPr>
        <w:spacing w:after="200" w:line="276" w:lineRule="auto"/>
        <w:rPr>
          <w:rFonts w:ascii="Latina Essential Light" w:hAnsi="Latina Essential Light"/>
        </w:rPr>
      </w:pPr>
      <w:r>
        <w:rPr>
          <w:rFonts w:ascii="Latina Essential Light" w:hAnsi="Latina Essential Light"/>
        </w:rPr>
        <w:lastRenderedPageBreak/>
        <w:t>Regular c</w:t>
      </w:r>
      <w:r w:rsidR="003022A7" w:rsidRPr="0002248D">
        <w:rPr>
          <w:rFonts w:ascii="Latina Essential Light" w:hAnsi="Latina Essential Light"/>
        </w:rPr>
        <w:t>ommunication will be mad</w:t>
      </w:r>
      <w:r w:rsidR="001008D6">
        <w:rPr>
          <w:rFonts w:ascii="Latina Essential Light" w:hAnsi="Latina Essential Light"/>
        </w:rPr>
        <w:t xml:space="preserve">e with parents via the school newsletter, emphasising the measures carers should take to protect their child online.  Information will be shared via items in the school newsletter, offers of online webinar access and online safety materials will be provided </w:t>
      </w:r>
      <w:r w:rsidR="00375229">
        <w:rPr>
          <w:rFonts w:ascii="Latina Essential Light" w:hAnsi="Latina Essential Light"/>
        </w:rPr>
        <w:t>via</w:t>
      </w:r>
      <w:r w:rsidR="001008D6">
        <w:rPr>
          <w:rFonts w:ascii="Latina Essential Light" w:hAnsi="Latina Essential Light"/>
        </w:rPr>
        <w:t xml:space="preserve"> email. </w:t>
      </w:r>
    </w:p>
    <w:p w14:paraId="4B8BFA80" w14:textId="77777777" w:rsidR="00416607" w:rsidRPr="00736272" w:rsidRDefault="00416607" w:rsidP="00416607">
      <w:pPr>
        <w:spacing w:after="200" w:line="276" w:lineRule="auto"/>
        <w:rPr>
          <w:rFonts w:ascii="Latina Essential Light" w:hAnsi="Latina Essential Light"/>
          <w:b/>
          <w:highlight w:val="green"/>
        </w:rPr>
      </w:pPr>
      <w:r w:rsidRPr="00736272">
        <w:rPr>
          <w:rFonts w:ascii="Latina Essential Light" w:hAnsi="Latina Essential Light"/>
          <w:b/>
          <w:highlight w:val="green"/>
        </w:rPr>
        <w:t>Remote Learning</w:t>
      </w:r>
    </w:p>
    <w:p w14:paraId="5ED2F214" w14:textId="1D18629E" w:rsidR="00416607" w:rsidRPr="00736272" w:rsidRDefault="00416607" w:rsidP="00416607">
      <w:pPr>
        <w:spacing w:after="200" w:line="276" w:lineRule="auto"/>
        <w:jc w:val="both"/>
        <w:rPr>
          <w:rFonts w:ascii="Arial" w:hAnsi="Arial" w:cs="Arial"/>
          <w:highlight w:val="green"/>
        </w:rPr>
      </w:pPr>
      <w:r w:rsidRPr="00736272">
        <w:rPr>
          <w:rFonts w:ascii="Latina Essential Light" w:hAnsi="Latina Essential Light" w:cs="Arial"/>
          <w:highlight w:val="green"/>
        </w:rPr>
        <w:t>All communication with pupils, parents/carers will take place using CCE</w:t>
      </w:r>
      <w:r w:rsidRPr="00736272">
        <w:rPr>
          <w:rFonts w:ascii="Latina Essential Light" w:hAnsi="Latina Essential Light" w:cs="Arial"/>
          <w:b/>
          <w:i/>
          <w:color w:val="FF0096"/>
          <w:highlight w:val="green"/>
        </w:rPr>
        <w:t xml:space="preserve"> </w:t>
      </w:r>
      <w:r w:rsidRPr="00736272">
        <w:rPr>
          <w:rFonts w:ascii="Latina Essential Light" w:hAnsi="Latina Essential Light" w:cs="Arial"/>
          <w:highlight w:val="green"/>
        </w:rPr>
        <w:t xml:space="preserve">approved communication channels, e.g. </w:t>
      </w:r>
      <w:proofErr w:type="spellStart"/>
      <w:r w:rsidRPr="00736272">
        <w:rPr>
          <w:rFonts w:ascii="Latina Essential Light" w:hAnsi="Latina Essential Light" w:cs="Arial"/>
          <w:highlight w:val="green"/>
        </w:rPr>
        <w:t>ClassDojo</w:t>
      </w:r>
      <w:proofErr w:type="spellEnd"/>
      <w:r w:rsidRPr="00736272">
        <w:rPr>
          <w:rFonts w:ascii="Latina Essential Light" w:hAnsi="Latina Essential Light" w:cs="Arial"/>
          <w:highlight w:val="green"/>
        </w:rPr>
        <w:t xml:space="preserve">. Any pre-existing relationships or situations which mean this cannot be complied with will be discussed with the school’s DSL. </w:t>
      </w:r>
    </w:p>
    <w:p w14:paraId="5D9DC008" w14:textId="77777777" w:rsidR="00416607" w:rsidRPr="00736272" w:rsidRDefault="00416607" w:rsidP="00416607">
      <w:pPr>
        <w:spacing w:after="200" w:line="276" w:lineRule="auto"/>
        <w:jc w:val="both"/>
        <w:rPr>
          <w:rFonts w:ascii="Latina Essential Light" w:hAnsi="Latina Essential Light" w:cs="Arial"/>
          <w:highlight w:val="green"/>
        </w:rPr>
      </w:pPr>
      <w:r w:rsidRPr="00736272">
        <w:rPr>
          <w:rFonts w:ascii="Latina Essential Light" w:hAnsi="Latina Essential Light" w:cs="Arial"/>
          <w:highlight w:val="green"/>
        </w:rPr>
        <w:t>Staff and learners will engage with remote teaching and learning in line with existing behaviour principles, as set out in the school’s behaviour policy, the staff code of conduct and relevant IT acceptable use policies/digital safeguarding policy.</w:t>
      </w:r>
    </w:p>
    <w:p w14:paraId="07DCD9C9" w14:textId="77777777" w:rsidR="00416607" w:rsidRPr="00736272" w:rsidRDefault="00416607" w:rsidP="00416607">
      <w:pPr>
        <w:ind w:left="360"/>
        <w:jc w:val="both"/>
        <w:rPr>
          <w:rFonts w:ascii="Latina Essential Light" w:hAnsi="Latina Essential Light" w:cs="Arial"/>
          <w:highlight w:val="green"/>
        </w:rPr>
      </w:pPr>
      <w:r w:rsidRPr="00736272">
        <w:rPr>
          <w:rFonts w:ascii="Latina Essential Light" w:hAnsi="Latina Essential Light" w:cs="Arial"/>
          <w:highlight w:val="green"/>
        </w:rPr>
        <w:t>When delivering remote learning, staff will:</w:t>
      </w:r>
    </w:p>
    <w:p w14:paraId="3E9BB68E" w14:textId="77777777" w:rsidR="00416607" w:rsidRPr="00736272" w:rsidRDefault="00416607" w:rsidP="00416607">
      <w:pPr>
        <w:pStyle w:val="ListParagraph"/>
        <w:numPr>
          <w:ilvl w:val="0"/>
          <w:numId w:val="5"/>
        </w:numPr>
        <w:spacing w:after="200" w:line="276" w:lineRule="auto"/>
        <w:jc w:val="both"/>
        <w:rPr>
          <w:rFonts w:ascii="Latina Essential Light" w:hAnsi="Latina Essential Light" w:cs="Arial"/>
          <w:highlight w:val="green"/>
        </w:rPr>
      </w:pPr>
      <w:r w:rsidRPr="00736272">
        <w:rPr>
          <w:rFonts w:ascii="Latina Essential Light" w:hAnsi="Latina Essential Light" w:cs="Arial"/>
          <w:highlight w:val="green"/>
        </w:rPr>
        <w:t xml:space="preserve">Only use online tools that have been agreed and evaluated by the school’s leaders.  </w:t>
      </w:r>
    </w:p>
    <w:p w14:paraId="76B74AD0" w14:textId="77777777" w:rsidR="00416607" w:rsidRPr="00736272" w:rsidRDefault="00416607" w:rsidP="00416607">
      <w:pPr>
        <w:pStyle w:val="ListParagraph"/>
        <w:numPr>
          <w:ilvl w:val="0"/>
          <w:numId w:val="5"/>
        </w:numPr>
        <w:spacing w:after="200" w:line="276" w:lineRule="auto"/>
        <w:jc w:val="both"/>
        <w:rPr>
          <w:rFonts w:ascii="Latina Essential Light" w:hAnsi="Latina Essential Light" w:cs="Arial"/>
          <w:highlight w:val="green"/>
        </w:rPr>
      </w:pPr>
      <w:r w:rsidRPr="00736272">
        <w:rPr>
          <w:rFonts w:ascii="Latina Essential Light" w:hAnsi="Latina Essential Light" w:cs="Arial"/>
          <w:highlight w:val="green"/>
        </w:rPr>
        <w:t>Pre-recorded content will be shared with pupils; ‘live’ streaming is not condoned, as set out in the acceptable use policy.  Recordings shared with pupils will be undertaken in a professional manner, and in a suitable environment.</w:t>
      </w:r>
    </w:p>
    <w:p w14:paraId="70BDF69C" w14:textId="77777777" w:rsidR="00416607" w:rsidRPr="00736272" w:rsidRDefault="00416607" w:rsidP="00416607">
      <w:pPr>
        <w:pStyle w:val="ListParagraph"/>
        <w:numPr>
          <w:ilvl w:val="0"/>
          <w:numId w:val="5"/>
        </w:numPr>
        <w:spacing w:after="200" w:line="276" w:lineRule="auto"/>
        <w:jc w:val="both"/>
        <w:rPr>
          <w:rFonts w:ascii="Latina Essential Light" w:hAnsi="Latina Essential Light" w:cs="Arial"/>
          <w:highlight w:val="green"/>
        </w:rPr>
      </w:pPr>
      <w:r w:rsidRPr="00736272">
        <w:rPr>
          <w:rFonts w:ascii="Latina Essential Light" w:eastAsia="Arial" w:hAnsi="Latina Essential Light" w:cs="Arial"/>
          <w:highlight w:val="green"/>
        </w:rPr>
        <w:t xml:space="preserve">Exceptional circumstances may exist for ‘live’ meetings with individual children; for example, a child who receives Trauma Informed School support. In such cases, a personalised risk assessment, parental consent and Head of School consent must be gained and a clear outline of the session’s aims should be agreed with all parties.  The date, time and length of each session should be recorded on My Concern/CPOMS, as well as any disclosures or concerns regarding the child’s safety.   </w:t>
      </w:r>
    </w:p>
    <w:p w14:paraId="56ABF2B4" w14:textId="77777777" w:rsidR="00501E2E" w:rsidRPr="001E44FD" w:rsidRDefault="0062573D" w:rsidP="00416607">
      <w:pPr>
        <w:tabs>
          <w:tab w:val="left" w:pos="2400"/>
        </w:tabs>
        <w:jc w:val="both"/>
        <w:rPr>
          <w:rFonts w:ascii="Latina Essential Light" w:hAnsi="Latina Essential Light"/>
          <w:b/>
        </w:rPr>
      </w:pPr>
      <w:r w:rsidRPr="001E44FD">
        <w:rPr>
          <w:rFonts w:ascii="Latina Essential Light" w:hAnsi="Latina Essential Light"/>
          <w:b/>
        </w:rPr>
        <w:t xml:space="preserve">Supporting pupils who are not in school </w:t>
      </w:r>
    </w:p>
    <w:p w14:paraId="68C70EA3" w14:textId="536AA647" w:rsidR="001008D6" w:rsidRDefault="00C87E5F" w:rsidP="00416607">
      <w:pPr>
        <w:tabs>
          <w:tab w:val="left" w:pos="2400"/>
        </w:tabs>
        <w:jc w:val="both"/>
        <w:rPr>
          <w:rFonts w:ascii="Latina Essential Light" w:hAnsi="Latina Essential Light"/>
        </w:rPr>
      </w:pPr>
      <w:r>
        <w:rPr>
          <w:rFonts w:ascii="Latina Essential Light" w:hAnsi="Latina Essential Light"/>
        </w:rPr>
        <w:t>CCE</w:t>
      </w:r>
      <w:r w:rsidR="00501E2E" w:rsidRPr="0002248D">
        <w:rPr>
          <w:rFonts w:ascii="Latina Essential Light" w:hAnsi="Latina Essential Light"/>
        </w:rPr>
        <w:t xml:space="preserve"> is committed to ensuring the safety and wellbeing of all its pupils.  </w:t>
      </w:r>
      <w:r>
        <w:rPr>
          <w:rFonts w:ascii="Latina Essential Light" w:hAnsi="Latina Essential Light"/>
        </w:rPr>
        <w:t>As previously mentioned, e</w:t>
      </w:r>
      <w:r w:rsidR="00501E2E" w:rsidRPr="0002248D">
        <w:rPr>
          <w:rFonts w:ascii="Latina Essential Light" w:hAnsi="Latina Essential Light"/>
        </w:rPr>
        <w:t>ach DSL has used a risk assessment to identify those with social care support</w:t>
      </w:r>
      <w:r>
        <w:rPr>
          <w:rFonts w:ascii="Latina Essential Light" w:hAnsi="Latina Essential Light"/>
        </w:rPr>
        <w:t>,</w:t>
      </w:r>
      <w:r w:rsidR="00501E2E" w:rsidRPr="0002248D">
        <w:rPr>
          <w:rFonts w:ascii="Latina Essential Light" w:hAnsi="Latina Essential Light"/>
        </w:rPr>
        <w:t xml:space="preserve"> and other vulnerable pupils who would normally receive pa</w:t>
      </w:r>
      <w:r w:rsidR="001E44FD">
        <w:rPr>
          <w:rFonts w:ascii="Latina Essential Light" w:hAnsi="Latina Essential Light"/>
        </w:rPr>
        <w:t>storal</w:t>
      </w:r>
      <w:r w:rsidR="00501E2E" w:rsidRPr="0002248D">
        <w:rPr>
          <w:rFonts w:ascii="Latina Essential Light" w:hAnsi="Latina Essential Light"/>
        </w:rPr>
        <w:t xml:space="preserve"> support in school.  Within this risk assessment, a package of support is outli</w:t>
      </w:r>
      <w:r>
        <w:rPr>
          <w:rFonts w:ascii="Latina Essential Light" w:hAnsi="Latina Essential Light"/>
        </w:rPr>
        <w:t>ned.  This robust plan requires the input</w:t>
      </w:r>
      <w:r w:rsidR="00501E2E" w:rsidRPr="0002248D">
        <w:rPr>
          <w:rFonts w:ascii="Latina Essential Light" w:hAnsi="Latina Essential Light"/>
        </w:rPr>
        <w:t xml:space="preserve"> of Parent Support Advisors,</w:t>
      </w:r>
      <w:r>
        <w:rPr>
          <w:rFonts w:ascii="Latina Essential Light" w:hAnsi="Latina Essential Light"/>
        </w:rPr>
        <w:t xml:space="preserve"> Senior Leaders,</w:t>
      </w:r>
      <w:r w:rsidR="00501E2E" w:rsidRPr="0002248D">
        <w:rPr>
          <w:rFonts w:ascii="Latina Essential Light" w:hAnsi="Latina Essential Light"/>
        </w:rPr>
        <w:t xml:space="preserve"> Trauma </w:t>
      </w:r>
      <w:r w:rsidR="001E44FD" w:rsidRPr="0002248D">
        <w:rPr>
          <w:rFonts w:ascii="Latina Essential Light" w:hAnsi="Latina Essential Light"/>
        </w:rPr>
        <w:t>Informed</w:t>
      </w:r>
      <w:r w:rsidR="00501E2E" w:rsidRPr="0002248D">
        <w:rPr>
          <w:rFonts w:ascii="Latina Essential Light" w:hAnsi="Latina Essential Light"/>
        </w:rPr>
        <w:t xml:space="preserve"> Practitioners and </w:t>
      </w:r>
      <w:r>
        <w:rPr>
          <w:rFonts w:ascii="Latina Essential Light" w:hAnsi="Latina Essential Light"/>
        </w:rPr>
        <w:t>T</w:t>
      </w:r>
      <w:r w:rsidR="001E44FD">
        <w:rPr>
          <w:rFonts w:ascii="Latina Essential Light" w:hAnsi="Latina Essential Light"/>
        </w:rPr>
        <w:t>eachers to keep in regular contact with identified families</w:t>
      </w:r>
      <w:r w:rsidR="001008D6">
        <w:rPr>
          <w:rFonts w:ascii="Latina Essential Light" w:hAnsi="Latina Essential Light"/>
        </w:rPr>
        <w:t xml:space="preserve"> and children</w:t>
      </w:r>
      <w:r w:rsidR="001E44FD">
        <w:rPr>
          <w:rFonts w:ascii="Latina Essential Light" w:hAnsi="Latina Essential Light"/>
        </w:rPr>
        <w:t>.</w:t>
      </w:r>
      <w:r w:rsidR="00501E2E" w:rsidRPr="0002248D">
        <w:rPr>
          <w:rFonts w:ascii="Latina Essential Light" w:hAnsi="Latina Essential Light"/>
        </w:rPr>
        <w:t xml:space="preserve"> Details of</w:t>
      </w:r>
      <w:r w:rsidR="001E44FD">
        <w:rPr>
          <w:rFonts w:ascii="Latina Essential Light" w:hAnsi="Latina Essential Light"/>
        </w:rPr>
        <w:t xml:space="preserve"> contact</w:t>
      </w:r>
      <w:r w:rsidR="00501E2E" w:rsidRPr="0002248D">
        <w:rPr>
          <w:rFonts w:ascii="Latina Essential Light" w:hAnsi="Latina Essential Light"/>
        </w:rPr>
        <w:t xml:space="preserve"> with families</w:t>
      </w:r>
      <w:r w:rsidR="001E44FD">
        <w:rPr>
          <w:rFonts w:ascii="Latina Essential Light" w:hAnsi="Latina Essential Light"/>
        </w:rPr>
        <w:t>,</w:t>
      </w:r>
      <w:r w:rsidR="00501E2E" w:rsidRPr="0002248D">
        <w:rPr>
          <w:rFonts w:ascii="Latina Essential Light" w:hAnsi="Latina Essential Light"/>
        </w:rPr>
        <w:t xml:space="preserve"> and pupils</w:t>
      </w:r>
      <w:r w:rsidR="001E44FD">
        <w:rPr>
          <w:rFonts w:ascii="Latina Essential Light" w:hAnsi="Latina Essential Light"/>
        </w:rPr>
        <w:t>,</w:t>
      </w:r>
      <w:r w:rsidR="00501E2E" w:rsidRPr="0002248D">
        <w:rPr>
          <w:rFonts w:ascii="Latina Essential Light" w:hAnsi="Latina Essential Light"/>
        </w:rPr>
        <w:t xml:space="preserve"> must be recorded on </w:t>
      </w:r>
      <w:r w:rsidR="00501E2E" w:rsidRPr="005B0A8B">
        <w:rPr>
          <w:rFonts w:ascii="Latina Essential Light" w:hAnsi="Latina Essential Light"/>
        </w:rPr>
        <w:t>My Concern</w:t>
      </w:r>
      <w:r w:rsidR="005B0A8B" w:rsidRPr="005B0A8B">
        <w:rPr>
          <w:rFonts w:ascii="Latina Essential Light" w:hAnsi="Latina Essential Light"/>
        </w:rPr>
        <w:t xml:space="preserve"> </w:t>
      </w:r>
      <w:r w:rsidR="00501E2E" w:rsidRPr="005B0A8B">
        <w:rPr>
          <w:rFonts w:ascii="Latina Essential Light" w:hAnsi="Latina Essential Light"/>
        </w:rPr>
        <w:t>as</w:t>
      </w:r>
      <w:r w:rsidR="00501E2E" w:rsidRPr="0002248D">
        <w:rPr>
          <w:rFonts w:ascii="Latina Essential Light" w:hAnsi="Latina Essential Light"/>
        </w:rPr>
        <w:t xml:space="preserve"> </w:t>
      </w:r>
      <w:r w:rsidR="00501E2E" w:rsidRPr="00562F32">
        <w:rPr>
          <w:rFonts w:ascii="Latina Essential Light" w:hAnsi="Latina Essential Light"/>
        </w:rPr>
        <w:t>should a record of contact you have made</w:t>
      </w:r>
      <w:r w:rsidR="001E44FD" w:rsidRPr="00562F32">
        <w:rPr>
          <w:rFonts w:ascii="Latina Essential Light" w:hAnsi="Latina Essential Light"/>
        </w:rPr>
        <w:t xml:space="preserve"> with other professionals</w:t>
      </w:r>
      <w:r w:rsidR="00501E2E" w:rsidRPr="00562F32">
        <w:rPr>
          <w:rFonts w:ascii="Latina Essential Light" w:hAnsi="Latina Essential Light"/>
        </w:rPr>
        <w:t xml:space="preserve"> regarding each family.  </w:t>
      </w:r>
      <w:r w:rsidR="00562F32" w:rsidRPr="00562F32">
        <w:rPr>
          <w:rFonts w:ascii="Latina Essential Light" w:hAnsi="Latina Essential Light"/>
        </w:rPr>
        <w:t xml:space="preserve">Risk assessments will be regularly </w:t>
      </w:r>
      <w:r w:rsidR="00562F32" w:rsidRPr="00562F32">
        <w:rPr>
          <w:rFonts w:ascii="Latina Essential Light" w:hAnsi="Latina Essential Light"/>
        </w:rPr>
        <w:lastRenderedPageBreak/>
        <w:t>reviewed to demonstrate how support and provision has changed over time.</w:t>
      </w:r>
    </w:p>
    <w:p w14:paraId="1D8AD49C" w14:textId="352ED002" w:rsidR="00501E2E" w:rsidRPr="0002248D" w:rsidRDefault="00CC4DAD" w:rsidP="00416607">
      <w:pPr>
        <w:tabs>
          <w:tab w:val="left" w:pos="2400"/>
        </w:tabs>
        <w:jc w:val="both"/>
        <w:rPr>
          <w:rFonts w:ascii="Latina Essential Light" w:hAnsi="Latina Essential Light"/>
        </w:rPr>
      </w:pPr>
      <w:r w:rsidRPr="0002248D">
        <w:rPr>
          <w:rFonts w:ascii="Latina Essential Light" w:hAnsi="Latina Essential Light"/>
        </w:rPr>
        <w:t>Sta</w:t>
      </w:r>
      <w:r w:rsidR="001E44FD">
        <w:rPr>
          <w:rFonts w:ascii="Latina Essential Light" w:hAnsi="Latina Essential Light"/>
        </w:rPr>
        <w:t>ff are aware of the e</w:t>
      </w:r>
      <w:r w:rsidRPr="0002248D">
        <w:rPr>
          <w:rFonts w:ascii="Latina Essential Light" w:hAnsi="Latina Essential Light"/>
        </w:rPr>
        <w:t>ffects of mental health on pupils, and their parents, and will signpost families to appropriate suppo</w:t>
      </w:r>
      <w:r w:rsidR="001E44FD">
        <w:rPr>
          <w:rFonts w:ascii="Latina Essential Light" w:hAnsi="Latina Essential Light"/>
        </w:rPr>
        <w:t>rt.  T</w:t>
      </w:r>
      <w:r w:rsidRPr="0002248D">
        <w:rPr>
          <w:rFonts w:ascii="Latina Essential Light" w:hAnsi="Latina Essential Light"/>
        </w:rPr>
        <w:t xml:space="preserve">he school newsletter and </w:t>
      </w:r>
      <w:r w:rsidR="001E44FD">
        <w:rPr>
          <w:rFonts w:ascii="Latina Essential Light" w:hAnsi="Latina Essential Light"/>
        </w:rPr>
        <w:t xml:space="preserve">the </w:t>
      </w:r>
      <w:r w:rsidRPr="0002248D">
        <w:rPr>
          <w:rFonts w:ascii="Latina Essential Light" w:hAnsi="Latina Essential Light"/>
        </w:rPr>
        <w:t>staff weekly bulletin</w:t>
      </w:r>
      <w:r w:rsidR="001E44FD">
        <w:rPr>
          <w:rFonts w:ascii="Latina Essential Light" w:hAnsi="Latina Essential Light"/>
        </w:rPr>
        <w:t xml:space="preserve"> will exte</w:t>
      </w:r>
      <w:r w:rsidR="001008D6">
        <w:rPr>
          <w:rFonts w:ascii="Latina Essential Light" w:hAnsi="Latina Essential Light"/>
        </w:rPr>
        <w:t>nd this information further,</w:t>
      </w:r>
      <w:r w:rsidR="001E44FD">
        <w:rPr>
          <w:rFonts w:ascii="Latina Essential Light" w:hAnsi="Latina Essential Light"/>
        </w:rPr>
        <w:t xml:space="preserve"> to all stakeholders</w:t>
      </w:r>
      <w:r w:rsidRPr="0002248D">
        <w:rPr>
          <w:rFonts w:ascii="Latina Essential Light" w:hAnsi="Latina Essential Light"/>
        </w:rPr>
        <w:t>.</w:t>
      </w:r>
    </w:p>
    <w:p w14:paraId="1B460242" w14:textId="77777777" w:rsidR="00416607" w:rsidRPr="00F01988" w:rsidRDefault="00416607" w:rsidP="00416607">
      <w:pPr>
        <w:rPr>
          <w:rFonts w:ascii="Latina Essential Light" w:hAnsi="Latina Essential Light" w:cs="Arial"/>
          <w:b/>
          <w:highlight w:val="green"/>
        </w:rPr>
      </w:pPr>
      <w:r w:rsidRPr="00F01988">
        <w:rPr>
          <w:rFonts w:ascii="Latina Essential Light" w:hAnsi="Latina Essential Light" w:cs="Arial"/>
          <w:b/>
          <w:highlight w:val="green"/>
        </w:rPr>
        <w:t xml:space="preserve">Additional Support &amp; Links </w:t>
      </w:r>
    </w:p>
    <w:p w14:paraId="67D15B0B" w14:textId="77777777" w:rsidR="00416607" w:rsidRPr="00F01988" w:rsidRDefault="00416607" w:rsidP="00416607">
      <w:pPr>
        <w:rPr>
          <w:rFonts w:ascii="Latina Essential Light" w:hAnsi="Latina Essential Light" w:cs="Arial"/>
          <w:highlight w:val="green"/>
        </w:rPr>
      </w:pPr>
      <w:r w:rsidRPr="00F01988">
        <w:rPr>
          <w:rFonts w:ascii="Latina Essential Light" w:hAnsi="Latina Essential Light" w:cs="Arial"/>
          <w:highlight w:val="green"/>
        </w:rPr>
        <w:t>As well as the support offered to parents by staff, parents/carers can also access practical support and advice via a range of national and local services:</w:t>
      </w:r>
    </w:p>
    <w:p w14:paraId="659E9042" w14:textId="77777777" w:rsidR="00416607" w:rsidRPr="00F01988" w:rsidRDefault="00416607" w:rsidP="00416607">
      <w:pPr>
        <w:tabs>
          <w:tab w:val="num" w:pos="426"/>
        </w:tabs>
        <w:spacing w:after="240" w:line="240" w:lineRule="auto"/>
        <w:ind w:right="561"/>
        <w:rPr>
          <w:rFonts w:ascii="Latina Essential Light" w:eastAsia="Arial" w:hAnsi="Latina Essential Light" w:cs="Arial"/>
          <w:highlight w:val="green"/>
        </w:rPr>
      </w:pPr>
      <w:r w:rsidRPr="00F01988">
        <w:rPr>
          <w:rFonts w:ascii="Latina Essential Light" w:eastAsia="Arial" w:hAnsi="Latina Essential Light" w:cs="Arial"/>
          <w:highlight w:val="green"/>
        </w:rPr>
        <w:t xml:space="preserve">Online Safety: </w:t>
      </w:r>
    </w:p>
    <w:p w14:paraId="0F1116F6" w14:textId="77777777" w:rsidR="00416607" w:rsidRPr="00F01988" w:rsidRDefault="00416607" w:rsidP="00416607">
      <w:pPr>
        <w:pStyle w:val="ListParagraph"/>
        <w:numPr>
          <w:ilvl w:val="0"/>
          <w:numId w:val="6"/>
        </w:numPr>
        <w:rPr>
          <w:rFonts w:ascii="Latina Essential Light" w:hAnsi="Latina Essential Light"/>
          <w:highlight w:val="green"/>
        </w:rPr>
      </w:pPr>
      <w:hyperlink r:id="rId21" w:history="1">
        <w:r w:rsidRPr="00F01988">
          <w:rPr>
            <w:rStyle w:val="Hyperlink"/>
            <w:rFonts w:ascii="Latina Essential Light" w:hAnsi="Latina Essential Light"/>
            <w:highlight w:val="green"/>
          </w:rPr>
          <w:t>https://swgfl.org.uk/online-safety/e-safety-facts/</w:t>
        </w:r>
      </w:hyperlink>
    </w:p>
    <w:p w14:paraId="1DAA8CD3" w14:textId="77777777" w:rsidR="00416607" w:rsidRPr="00F01988" w:rsidRDefault="00416607" w:rsidP="00416607">
      <w:pPr>
        <w:pStyle w:val="ListParagraph"/>
        <w:numPr>
          <w:ilvl w:val="0"/>
          <w:numId w:val="6"/>
        </w:numPr>
        <w:rPr>
          <w:rFonts w:ascii="Latina Essential Light" w:hAnsi="Latina Essential Light"/>
          <w:highlight w:val="green"/>
        </w:rPr>
      </w:pPr>
      <w:hyperlink r:id="rId22" w:history="1">
        <w:r w:rsidRPr="00F01988">
          <w:rPr>
            <w:rStyle w:val="Hyperlink"/>
            <w:rFonts w:ascii="Latina Essential Light" w:hAnsi="Latina Essential Light"/>
            <w:highlight w:val="green"/>
          </w:rPr>
          <w:t>https://www.internetmatters.org/</w:t>
        </w:r>
      </w:hyperlink>
    </w:p>
    <w:p w14:paraId="32E929A2" w14:textId="77777777" w:rsidR="00416607" w:rsidRPr="00F01988" w:rsidRDefault="00416607" w:rsidP="00416607">
      <w:pPr>
        <w:pStyle w:val="ListParagraph"/>
        <w:numPr>
          <w:ilvl w:val="0"/>
          <w:numId w:val="6"/>
        </w:numPr>
        <w:spacing w:after="0"/>
        <w:rPr>
          <w:rFonts w:ascii="Latina Essential Light" w:hAnsi="Latina Essential Light" w:cs="Arial"/>
          <w:highlight w:val="green"/>
        </w:rPr>
      </w:pPr>
      <w:r w:rsidRPr="00F01988">
        <w:rPr>
          <w:rFonts w:ascii="Latina Essential Light" w:hAnsi="Latina Essential Light" w:cs="Arial"/>
          <w:highlight w:val="green"/>
        </w:rPr>
        <w:t xml:space="preserve"> </w:t>
      </w:r>
      <w:hyperlink r:id="rId23" w:history="1">
        <w:r w:rsidRPr="00F01988">
          <w:rPr>
            <w:rStyle w:val="Hyperlink"/>
            <w:rFonts w:ascii="Latina Essential Light" w:hAnsi="Latina Essential Light" w:cs="Arial"/>
            <w:highlight w:val="green"/>
          </w:rPr>
          <w:t>www.thinkuknow.co.uk/</w:t>
        </w:r>
      </w:hyperlink>
      <w:r w:rsidRPr="00F01988">
        <w:rPr>
          <w:rFonts w:ascii="Latina Essential Light" w:hAnsi="Latina Essential Light" w:cs="Arial"/>
          <w:highlight w:val="green"/>
        </w:rPr>
        <w:t xml:space="preserve"> </w:t>
      </w:r>
    </w:p>
    <w:p w14:paraId="35EF016C" w14:textId="77777777" w:rsidR="00416607" w:rsidRPr="00F01988" w:rsidRDefault="00416607" w:rsidP="00416607">
      <w:pPr>
        <w:pStyle w:val="ListParagraph"/>
        <w:numPr>
          <w:ilvl w:val="0"/>
          <w:numId w:val="6"/>
        </w:numPr>
        <w:spacing w:after="0"/>
        <w:rPr>
          <w:rStyle w:val="Hyperlink"/>
          <w:rFonts w:ascii="Latina Essential Light" w:hAnsi="Latina Essential Light" w:cs="Arial"/>
          <w:highlight w:val="green"/>
        </w:rPr>
      </w:pPr>
      <w:hyperlink r:id="rId24" w:history="1">
        <w:r w:rsidRPr="00F01988">
          <w:rPr>
            <w:rStyle w:val="Hyperlink"/>
            <w:rFonts w:ascii="Latina Essential Light" w:hAnsi="Latina Essential Light" w:cs="Arial"/>
            <w:highlight w:val="green"/>
          </w:rPr>
          <w:t>www.childnet.com/blog/keeping-children-happy-and-safe-online-during-covid-19</w:t>
        </w:r>
      </w:hyperlink>
    </w:p>
    <w:p w14:paraId="2D165058" w14:textId="77777777" w:rsidR="00416607" w:rsidRPr="00F01988" w:rsidRDefault="00416607" w:rsidP="00416607">
      <w:pPr>
        <w:pStyle w:val="ListParagraph"/>
        <w:spacing w:after="0"/>
        <w:rPr>
          <w:rStyle w:val="Hyperlink"/>
          <w:rFonts w:ascii="Latina Essential Light" w:hAnsi="Latina Essential Light" w:cs="Arial"/>
          <w:highlight w:val="green"/>
        </w:rPr>
      </w:pPr>
    </w:p>
    <w:p w14:paraId="4C151E14" w14:textId="77777777" w:rsidR="00416607" w:rsidRPr="00F01988" w:rsidRDefault="00416607" w:rsidP="00416607">
      <w:pPr>
        <w:spacing w:after="0"/>
        <w:rPr>
          <w:rFonts w:ascii="Latina Essential Light" w:eastAsia="Arial" w:hAnsi="Latina Essential Light" w:cs="Arial"/>
          <w:highlight w:val="green"/>
        </w:rPr>
      </w:pPr>
      <w:r w:rsidRPr="00F01988">
        <w:rPr>
          <w:rFonts w:ascii="Latina Essential Light" w:eastAsia="Arial" w:hAnsi="Latina Essential Light" w:cs="Arial"/>
          <w:highlight w:val="green"/>
        </w:rPr>
        <w:t>Domestic Abuse:</w:t>
      </w:r>
    </w:p>
    <w:p w14:paraId="612FC47F" w14:textId="77777777" w:rsidR="00416607" w:rsidRPr="00F01988" w:rsidRDefault="00416607" w:rsidP="00416607">
      <w:pPr>
        <w:pStyle w:val="ListParagraph"/>
        <w:spacing w:after="0"/>
        <w:rPr>
          <w:rFonts w:ascii="Latina Essential Light" w:hAnsi="Latina Essential Light"/>
          <w:highlight w:val="green"/>
        </w:rPr>
      </w:pPr>
    </w:p>
    <w:p w14:paraId="0092372C" w14:textId="77777777" w:rsidR="00416607" w:rsidRPr="00F01988" w:rsidRDefault="00416607" w:rsidP="00416607">
      <w:pPr>
        <w:pStyle w:val="ListParagraph"/>
        <w:numPr>
          <w:ilvl w:val="0"/>
          <w:numId w:val="6"/>
        </w:numPr>
        <w:spacing w:after="0"/>
        <w:rPr>
          <w:rFonts w:ascii="Latina Essential Light" w:hAnsi="Latina Essential Light"/>
          <w:highlight w:val="green"/>
        </w:rPr>
      </w:pPr>
      <w:hyperlink r:id="rId25" w:history="1">
        <w:r w:rsidRPr="00F01988">
          <w:rPr>
            <w:rStyle w:val="Hyperlink"/>
            <w:rFonts w:ascii="Latina Essential Light" w:hAnsi="Latina Essential Light"/>
            <w:highlight w:val="green"/>
          </w:rPr>
          <w:t>https://www.womenscentrecornwall.org.uk/</w:t>
        </w:r>
      </w:hyperlink>
      <w:r w:rsidRPr="00F01988">
        <w:rPr>
          <w:rFonts w:ascii="Latina Essential Light" w:hAnsi="Latina Essential Light"/>
          <w:highlight w:val="green"/>
        </w:rPr>
        <w:t xml:space="preserve"> (01208 79992)</w:t>
      </w:r>
    </w:p>
    <w:p w14:paraId="045B5034" w14:textId="77777777" w:rsidR="00416607" w:rsidRPr="00F01988" w:rsidRDefault="00416607" w:rsidP="00416607">
      <w:pPr>
        <w:pStyle w:val="ListParagraph"/>
        <w:numPr>
          <w:ilvl w:val="0"/>
          <w:numId w:val="6"/>
        </w:numPr>
        <w:spacing w:after="0"/>
        <w:rPr>
          <w:rFonts w:ascii="Latina Essential Light" w:eastAsia="Arial" w:hAnsi="Latina Essential Light" w:cs="Arial"/>
          <w:b/>
          <w:highlight w:val="green"/>
        </w:rPr>
      </w:pPr>
      <w:hyperlink r:id="rId26" w:history="1">
        <w:r w:rsidRPr="00F01988">
          <w:rPr>
            <w:rStyle w:val="Hyperlink"/>
            <w:rFonts w:ascii="Latina Essential Light" w:hAnsi="Latina Essential Light"/>
            <w:highlight w:val="green"/>
          </w:rPr>
          <w:t>https://www.firstlight.org.uk/</w:t>
        </w:r>
      </w:hyperlink>
      <w:r w:rsidRPr="00F01988">
        <w:rPr>
          <w:rFonts w:ascii="Latina Essential Light" w:hAnsi="Latina Essential Light"/>
          <w:highlight w:val="green"/>
        </w:rPr>
        <w:t xml:space="preserve"> (0300 777 4777)</w:t>
      </w:r>
      <w:bookmarkStart w:id="0" w:name="_GoBack"/>
      <w:bookmarkEnd w:id="0"/>
    </w:p>
    <w:p w14:paraId="3E209DBA" w14:textId="77777777" w:rsidR="00416607" w:rsidRPr="0002248D" w:rsidRDefault="00416607" w:rsidP="00416607">
      <w:pPr>
        <w:tabs>
          <w:tab w:val="left" w:pos="2400"/>
        </w:tabs>
        <w:rPr>
          <w:rFonts w:ascii="Latina Essential Light" w:hAnsi="Latina Essential Light"/>
        </w:rPr>
      </w:pPr>
    </w:p>
    <w:p w14:paraId="720B29C1" w14:textId="5BAC17A6" w:rsidR="00CC4DAD" w:rsidRPr="001E44FD" w:rsidRDefault="00CC4DAD" w:rsidP="00416607">
      <w:pPr>
        <w:tabs>
          <w:tab w:val="left" w:pos="2400"/>
        </w:tabs>
        <w:jc w:val="both"/>
        <w:rPr>
          <w:rFonts w:ascii="Latina Essential Light" w:hAnsi="Latina Essential Light"/>
          <w:b/>
        </w:rPr>
      </w:pPr>
      <w:r w:rsidRPr="001E44FD">
        <w:rPr>
          <w:rFonts w:ascii="Latina Essential Light" w:hAnsi="Latina Essential Light"/>
          <w:b/>
        </w:rPr>
        <w:t xml:space="preserve">Supporting children in school </w:t>
      </w:r>
    </w:p>
    <w:p w14:paraId="314DBD16" w14:textId="47DBB0E0" w:rsidR="0062573D" w:rsidRPr="0002248D" w:rsidRDefault="00C87E5F" w:rsidP="00416607">
      <w:pPr>
        <w:tabs>
          <w:tab w:val="left" w:pos="2400"/>
        </w:tabs>
        <w:jc w:val="both"/>
        <w:rPr>
          <w:rFonts w:ascii="Latina Essential Light" w:hAnsi="Latina Essential Light"/>
        </w:rPr>
      </w:pPr>
      <w:r>
        <w:rPr>
          <w:rFonts w:ascii="Latina Essential Light" w:hAnsi="Latina Essential Light"/>
        </w:rPr>
        <w:t>CCE</w:t>
      </w:r>
      <w:r w:rsidR="00CC4DAD" w:rsidRPr="0002248D">
        <w:rPr>
          <w:rFonts w:ascii="Latina Essential Light" w:hAnsi="Latina Essential Light"/>
        </w:rPr>
        <w:t xml:space="preserve"> is committed to ensuring the safety and wellbeing of all its pupils and will continue to be a safe space for all children who a</w:t>
      </w:r>
      <w:r w:rsidR="001E44FD">
        <w:rPr>
          <w:rFonts w:ascii="Latina Essential Light" w:hAnsi="Latina Essential Light"/>
        </w:rPr>
        <w:t>ttend</w:t>
      </w:r>
      <w:r>
        <w:rPr>
          <w:rFonts w:ascii="Latina Essential Light" w:hAnsi="Latina Essential Light"/>
        </w:rPr>
        <w:t xml:space="preserve"> a school setting</w:t>
      </w:r>
      <w:r w:rsidR="001E44FD">
        <w:rPr>
          <w:rFonts w:ascii="Latina Essential Light" w:hAnsi="Latina Essential Light"/>
        </w:rPr>
        <w:t>.</w:t>
      </w:r>
      <w:r w:rsidR="00CC4DAD" w:rsidRPr="0002248D">
        <w:rPr>
          <w:rFonts w:ascii="Latina Essential Light" w:hAnsi="Latina Essential Light"/>
        </w:rPr>
        <w:t xml:space="preserve"> </w:t>
      </w:r>
      <w:r w:rsidR="001E44FD">
        <w:rPr>
          <w:rFonts w:ascii="Latina Essential Light" w:hAnsi="Latina Essential Light"/>
        </w:rPr>
        <w:t xml:space="preserve"> </w:t>
      </w:r>
      <w:r w:rsidR="00CC4DAD" w:rsidRPr="0002248D">
        <w:rPr>
          <w:rFonts w:ascii="Latina Essential Light" w:hAnsi="Latina Essential Light"/>
        </w:rPr>
        <w:t xml:space="preserve">The Head of School will ensure that appropriate staff are on site and staff to pupil ratio numbers are appropriate.   School Leaders will refer to the Government guidance for education and childcare settings on how to implement social distancing and continue to follow the advice from Public Health England on handwashing, and other measures to limit the risk of spread of COVID19. Where </w:t>
      </w:r>
      <w:r w:rsidR="00CC4DAD" w:rsidRPr="0002248D">
        <w:rPr>
          <w:rFonts w:ascii="Latina Essential Light" w:hAnsi="Latina Essential Light"/>
        </w:rPr>
        <w:lastRenderedPageBreak/>
        <w:t>there is a lack of staff</w:t>
      </w:r>
      <w:r w:rsidR="003022A7">
        <w:rPr>
          <w:rFonts w:ascii="Latina Essential Light" w:hAnsi="Latina Essential Light"/>
        </w:rPr>
        <w:t xml:space="preserve"> in attendance</w:t>
      </w:r>
      <w:r w:rsidR="00CC4DAD" w:rsidRPr="0002248D">
        <w:rPr>
          <w:rFonts w:ascii="Latina Essential Light" w:hAnsi="Latina Essential Light"/>
        </w:rPr>
        <w:t>, especia</w:t>
      </w:r>
      <w:r w:rsidR="003022A7">
        <w:rPr>
          <w:rFonts w:ascii="Latina Essential Light" w:hAnsi="Latina Essential Light"/>
        </w:rPr>
        <w:t>lly those who hold</w:t>
      </w:r>
      <w:r w:rsidR="00CC4DAD" w:rsidRPr="0002248D">
        <w:rPr>
          <w:rFonts w:ascii="Latina Essential Light" w:hAnsi="Latina Essential Light"/>
        </w:rPr>
        <w:t xml:space="preserve"> relevant qualification</w:t>
      </w:r>
      <w:r w:rsidR="003022A7">
        <w:rPr>
          <w:rFonts w:ascii="Latina Essential Light" w:hAnsi="Latina Essential Light"/>
        </w:rPr>
        <w:t>s</w:t>
      </w:r>
      <w:r w:rsidR="00CC4DAD" w:rsidRPr="0002248D">
        <w:rPr>
          <w:rFonts w:ascii="Latina Essential Light" w:hAnsi="Latina Essential Light"/>
        </w:rPr>
        <w:t xml:space="preserve"> (First Aid, DSL, etc)</w:t>
      </w:r>
      <w:r w:rsidR="003022A7">
        <w:rPr>
          <w:rFonts w:ascii="Latina Essential Light" w:hAnsi="Latina Essential Light"/>
        </w:rPr>
        <w:t>, the issue</w:t>
      </w:r>
      <w:r w:rsidR="00CC4DAD" w:rsidRPr="0002248D">
        <w:rPr>
          <w:rFonts w:ascii="Latina Essential Light" w:hAnsi="Latina Essential Light"/>
        </w:rPr>
        <w:t xml:space="preserve"> will b</w:t>
      </w:r>
      <w:r w:rsidR="001008D6">
        <w:rPr>
          <w:rFonts w:ascii="Latina Essential Light" w:hAnsi="Latina Essential Light"/>
        </w:rPr>
        <w:t>e raised urgently with the Duty DSL or Head of School.</w:t>
      </w:r>
    </w:p>
    <w:p w14:paraId="71A4E3DC" w14:textId="77777777" w:rsidR="00CC4DAD" w:rsidRPr="003022A7" w:rsidRDefault="00CC4DAD" w:rsidP="00416607">
      <w:pPr>
        <w:tabs>
          <w:tab w:val="left" w:pos="2400"/>
        </w:tabs>
        <w:jc w:val="both"/>
        <w:rPr>
          <w:rFonts w:ascii="Latina Essential Light" w:hAnsi="Latina Essential Light"/>
          <w:b/>
        </w:rPr>
      </w:pPr>
      <w:r w:rsidRPr="003022A7">
        <w:rPr>
          <w:rFonts w:ascii="Latina Essential Light" w:hAnsi="Latina Essential Light"/>
          <w:b/>
        </w:rPr>
        <w:t xml:space="preserve">Peer on Peer Abuse </w:t>
      </w:r>
    </w:p>
    <w:p w14:paraId="5DC66D53" w14:textId="1E437823" w:rsidR="00CC4DAD" w:rsidRPr="0002248D" w:rsidRDefault="00CC4DAD" w:rsidP="00416607">
      <w:pPr>
        <w:tabs>
          <w:tab w:val="left" w:pos="2400"/>
        </w:tabs>
        <w:jc w:val="both"/>
        <w:rPr>
          <w:rFonts w:ascii="Latina Essential Light" w:hAnsi="Latina Essential Light"/>
        </w:rPr>
      </w:pPr>
      <w:r w:rsidRPr="0002248D">
        <w:rPr>
          <w:rFonts w:ascii="Latina Essential Light" w:hAnsi="Latina Essential Light"/>
        </w:rPr>
        <w:t>CCE recognises that,</w:t>
      </w:r>
      <w:r w:rsidR="003022A7">
        <w:rPr>
          <w:rFonts w:ascii="Latina Essential Light" w:hAnsi="Latina Essential Light"/>
        </w:rPr>
        <w:t xml:space="preserve"> during school</w:t>
      </w:r>
      <w:r w:rsidRPr="0002248D">
        <w:rPr>
          <w:rFonts w:ascii="Latina Essential Light" w:hAnsi="Latina Essential Light"/>
        </w:rPr>
        <w:t xml:space="preserve"> closure</w:t>
      </w:r>
      <w:r w:rsidR="003022A7">
        <w:rPr>
          <w:rFonts w:ascii="Latina Essential Light" w:hAnsi="Latina Essential Light"/>
        </w:rPr>
        <w:t>s</w:t>
      </w:r>
      <w:r w:rsidRPr="0002248D">
        <w:rPr>
          <w:rFonts w:ascii="Latina Essential Light" w:hAnsi="Latina Essential Light"/>
        </w:rPr>
        <w:t>, a revised process may be required for managing any report</w:t>
      </w:r>
      <w:r w:rsidR="003022A7">
        <w:rPr>
          <w:rFonts w:ascii="Latina Essential Light" w:hAnsi="Latina Essential Light"/>
        </w:rPr>
        <w:t>s</w:t>
      </w:r>
      <w:r w:rsidRPr="0002248D">
        <w:rPr>
          <w:rFonts w:ascii="Latina Essential Light" w:hAnsi="Latina Essential Light"/>
        </w:rPr>
        <w:t xml:space="preserve"> of such abuse and supporting </w:t>
      </w:r>
      <w:r w:rsidR="003022A7">
        <w:rPr>
          <w:rFonts w:ascii="Latina Essential Light" w:hAnsi="Latina Essential Light"/>
        </w:rPr>
        <w:t xml:space="preserve">identified </w:t>
      </w:r>
      <w:r w:rsidRPr="0002248D">
        <w:rPr>
          <w:rFonts w:ascii="Latina Essential Light" w:hAnsi="Latina Essential Light"/>
        </w:rPr>
        <w:t xml:space="preserve">victims. Where a school receives a report of peer on peer abuse, they will follow the principles as set out in part 5 of KCSIE and of those outlined within of the Child Protection Policy. The school will listen and work with the pupil, parents/carers and any multiagency partner required to ensure the safety and security of that individual. Concerns and actions must be recorded on </w:t>
      </w:r>
      <w:r w:rsidR="005B0A8B" w:rsidRPr="005B0A8B">
        <w:rPr>
          <w:rFonts w:ascii="Latina Essential Light" w:hAnsi="Latina Essential Light"/>
        </w:rPr>
        <w:t>My Concern</w:t>
      </w:r>
      <w:r w:rsidRPr="005B0A8B">
        <w:rPr>
          <w:rFonts w:ascii="Latina Essential Light" w:hAnsi="Latina Essential Light"/>
        </w:rPr>
        <w:t xml:space="preserve"> and</w:t>
      </w:r>
      <w:r w:rsidRPr="0002248D">
        <w:rPr>
          <w:rFonts w:ascii="Latina Essential Light" w:hAnsi="Latina Essential Light"/>
        </w:rPr>
        <w:t xml:space="preserve"> appropriate referrals</w:t>
      </w:r>
      <w:r w:rsidR="00C87E5F">
        <w:rPr>
          <w:rFonts w:ascii="Latina Essential Light" w:hAnsi="Latina Essential Light"/>
        </w:rPr>
        <w:t xml:space="preserve">/package of support provided. </w:t>
      </w:r>
    </w:p>
    <w:p w14:paraId="205CF37A" w14:textId="77777777" w:rsidR="00CC4DAD" w:rsidRPr="003022A7" w:rsidRDefault="00CC4DAD" w:rsidP="00416607">
      <w:pPr>
        <w:tabs>
          <w:tab w:val="left" w:pos="2400"/>
        </w:tabs>
        <w:jc w:val="both"/>
        <w:rPr>
          <w:rFonts w:ascii="Latina Essential Light" w:hAnsi="Latina Essential Light"/>
        </w:rPr>
      </w:pPr>
      <w:r w:rsidRPr="003022A7">
        <w:rPr>
          <w:rFonts w:ascii="Latina Essential Light" w:hAnsi="Latina Essential Light"/>
          <w:b/>
        </w:rPr>
        <w:t xml:space="preserve">Trust Support for Schools  </w:t>
      </w:r>
    </w:p>
    <w:p w14:paraId="28F55F7F" w14:textId="39D56D01" w:rsidR="00CC4DAD" w:rsidRPr="0002248D" w:rsidRDefault="003022A7" w:rsidP="00416607">
      <w:pPr>
        <w:tabs>
          <w:tab w:val="left" w:pos="2400"/>
        </w:tabs>
        <w:jc w:val="both"/>
        <w:rPr>
          <w:rFonts w:ascii="Latina Essential Light" w:hAnsi="Latina Essential Light"/>
        </w:rPr>
      </w:pPr>
      <w:r>
        <w:rPr>
          <w:rFonts w:ascii="Latina Essential Light" w:hAnsi="Latina Essential Light"/>
        </w:rPr>
        <w:t>CCE</w:t>
      </w:r>
      <w:r w:rsidR="00CC4DAD" w:rsidRPr="0002248D">
        <w:rPr>
          <w:rFonts w:ascii="Latina Essential Light" w:hAnsi="Latina Essential Light"/>
        </w:rPr>
        <w:t xml:space="preserve"> will provide support and guidance to enable the DSL to carry out their role effectively. </w:t>
      </w:r>
      <w:r w:rsidR="0002248D" w:rsidRPr="0002248D">
        <w:rPr>
          <w:rFonts w:ascii="Latina Essential Light" w:hAnsi="Latina Essential Light"/>
        </w:rPr>
        <w:t xml:space="preserve">This includes rotating </w:t>
      </w:r>
      <w:r w:rsidR="0002248D" w:rsidRPr="0002248D">
        <w:rPr>
          <w:rFonts w:ascii="Latina Essential Light" w:hAnsi="Latina Essential Light"/>
        </w:rPr>
        <w:lastRenderedPageBreak/>
        <w:t>those with safeguarding</w:t>
      </w:r>
      <w:r>
        <w:rPr>
          <w:rFonts w:ascii="Latina Essential Light" w:hAnsi="Latina Essential Light"/>
        </w:rPr>
        <w:t xml:space="preserve"> qualifications </w:t>
      </w:r>
      <w:r w:rsidR="0002248D" w:rsidRPr="0002248D">
        <w:rPr>
          <w:rFonts w:ascii="Latina Essential Light" w:hAnsi="Latina Essential Light"/>
        </w:rPr>
        <w:t>to ensure</w:t>
      </w:r>
      <w:r>
        <w:rPr>
          <w:rFonts w:ascii="Latina Essential Light" w:hAnsi="Latina Essential Light"/>
        </w:rPr>
        <w:t xml:space="preserve"> sharing</w:t>
      </w:r>
      <w:r w:rsidR="0002248D" w:rsidRPr="0002248D">
        <w:rPr>
          <w:rFonts w:ascii="Latina Essential Light" w:hAnsi="Latina Essential Light"/>
        </w:rPr>
        <w:t xml:space="preserve"> of workload</w:t>
      </w:r>
      <w:r>
        <w:rPr>
          <w:rFonts w:ascii="Latina Essential Light" w:hAnsi="Latina Essential Light"/>
        </w:rPr>
        <w:t xml:space="preserve"> and</w:t>
      </w:r>
      <w:r w:rsidR="0002248D" w:rsidRPr="0002248D">
        <w:rPr>
          <w:rFonts w:ascii="Latina Essential Light" w:hAnsi="Latina Essential Light"/>
        </w:rPr>
        <w:t xml:space="preserve"> safeguarding expertise.  CCE appreciate that regular group, or </w:t>
      </w:r>
      <w:r w:rsidR="00CC4DAD" w:rsidRPr="0002248D">
        <w:rPr>
          <w:rFonts w:ascii="Latina Essential Light" w:hAnsi="Latina Essential Light"/>
        </w:rPr>
        <w:t>indiv</w:t>
      </w:r>
      <w:r w:rsidR="0002248D" w:rsidRPr="0002248D">
        <w:rPr>
          <w:rFonts w:ascii="Latina Essential Light" w:hAnsi="Latina Essential Light"/>
        </w:rPr>
        <w:t>idual</w:t>
      </w:r>
      <w:r w:rsidR="00C87E5F">
        <w:rPr>
          <w:rFonts w:ascii="Latina Essential Light" w:hAnsi="Latina Essential Light"/>
        </w:rPr>
        <w:t>, discussions</w:t>
      </w:r>
      <w:r w:rsidR="0002248D" w:rsidRPr="0002248D">
        <w:rPr>
          <w:rFonts w:ascii="Latina Essential Light" w:hAnsi="Latina Essential Light"/>
        </w:rPr>
        <w:t xml:space="preserve"> may be required to discuss disclosures, support for families, etc</w:t>
      </w:r>
      <w:r w:rsidR="00CC4DAD" w:rsidRPr="0002248D">
        <w:rPr>
          <w:rFonts w:ascii="Latina Essential Light" w:hAnsi="Latina Essential Light"/>
        </w:rPr>
        <w:t>. This may take the form of an online meeting</w:t>
      </w:r>
      <w:r w:rsidR="0002248D" w:rsidRPr="0002248D">
        <w:rPr>
          <w:rFonts w:ascii="Latina Essential Light" w:hAnsi="Latina Essential Light"/>
        </w:rPr>
        <w:t xml:space="preserve"> with </w:t>
      </w:r>
      <w:r w:rsidR="001008D6">
        <w:rPr>
          <w:rFonts w:ascii="Latina Essential Light" w:hAnsi="Latina Essential Light"/>
        </w:rPr>
        <w:t xml:space="preserve">colleagues, </w:t>
      </w:r>
      <w:r w:rsidR="0002248D" w:rsidRPr="0002248D">
        <w:rPr>
          <w:rFonts w:ascii="Latina Essential Light" w:hAnsi="Latina Essential Light"/>
        </w:rPr>
        <w:t>Stuart Renshaw or Tamsin Parry</w:t>
      </w:r>
      <w:r w:rsidR="00CC4DAD" w:rsidRPr="0002248D">
        <w:rPr>
          <w:rFonts w:ascii="Latina Essential Light" w:hAnsi="Latina Essential Light"/>
        </w:rPr>
        <w:t>.</w:t>
      </w:r>
    </w:p>
    <w:p w14:paraId="685D4C3F" w14:textId="77777777" w:rsidR="003022A7" w:rsidRPr="0002248D" w:rsidRDefault="003022A7" w:rsidP="00416607">
      <w:pPr>
        <w:tabs>
          <w:tab w:val="left" w:pos="2400"/>
        </w:tabs>
        <w:jc w:val="both"/>
        <w:rPr>
          <w:rFonts w:ascii="Latina Essential Light" w:hAnsi="Latina Essential Light"/>
          <w:b/>
          <w:sz w:val="72"/>
        </w:rPr>
      </w:pPr>
    </w:p>
    <w:sectPr w:rsidR="003022A7" w:rsidRPr="00022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ina Essential Light">
    <w:panose1 w:val="00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7606"/>
    <w:multiLevelType w:val="hybridMultilevel"/>
    <w:tmpl w:val="DBE6ABD8"/>
    <w:lvl w:ilvl="0" w:tplc="4B00CC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A14E0F"/>
    <w:multiLevelType w:val="hybridMultilevel"/>
    <w:tmpl w:val="80B86FF8"/>
    <w:lvl w:ilvl="0" w:tplc="C304EA98">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C5954"/>
    <w:multiLevelType w:val="hybridMultilevel"/>
    <w:tmpl w:val="7746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A5A5A5"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826A80"/>
    <w:multiLevelType w:val="hybridMultilevel"/>
    <w:tmpl w:val="6FF6B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4C6B51"/>
    <w:multiLevelType w:val="hybridMultilevel"/>
    <w:tmpl w:val="00063D28"/>
    <w:lvl w:ilvl="0" w:tplc="D90EA19A">
      <w:numFmt w:val="bullet"/>
      <w:lvlText w:val="-"/>
      <w:lvlJc w:val="left"/>
      <w:pPr>
        <w:ind w:left="720" w:hanging="360"/>
      </w:pPr>
      <w:rPr>
        <w:rFonts w:ascii="Latina Essential Light" w:eastAsiaTheme="minorHAnsi" w:hAnsi="Latina Essentia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AD"/>
    <w:rsid w:val="0002248D"/>
    <w:rsid w:val="000558E1"/>
    <w:rsid w:val="0005590E"/>
    <w:rsid w:val="000A65A5"/>
    <w:rsid w:val="001008D6"/>
    <w:rsid w:val="00131BB5"/>
    <w:rsid w:val="001C455F"/>
    <w:rsid w:val="001E44FD"/>
    <w:rsid w:val="00207F60"/>
    <w:rsid w:val="00222DF7"/>
    <w:rsid w:val="002A58AA"/>
    <w:rsid w:val="003022A7"/>
    <w:rsid w:val="00375229"/>
    <w:rsid w:val="003E5E1C"/>
    <w:rsid w:val="00416607"/>
    <w:rsid w:val="004C4E02"/>
    <w:rsid w:val="00501E2E"/>
    <w:rsid w:val="00505408"/>
    <w:rsid w:val="00562F32"/>
    <w:rsid w:val="00565AC5"/>
    <w:rsid w:val="005A013E"/>
    <w:rsid w:val="005B0A8B"/>
    <w:rsid w:val="005C342C"/>
    <w:rsid w:val="005E7C0F"/>
    <w:rsid w:val="005F41A2"/>
    <w:rsid w:val="00613222"/>
    <w:rsid w:val="0062573D"/>
    <w:rsid w:val="00685B88"/>
    <w:rsid w:val="006919D3"/>
    <w:rsid w:val="006B3CAD"/>
    <w:rsid w:val="006D5354"/>
    <w:rsid w:val="0072591B"/>
    <w:rsid w:val="00736272"/>
    <w:rsid w:val="00765E8D"/>
    <w:rsid w:val="0080794F"/>
    <w:rsid w:val="00892D0E"/>
    <w:rsid w:val="00895FE5"/>
    <w:rsid w:val="009D26C5"/>
    <w:rsid w:val="00A02147"/>
    <w:rsid w:val="00AD22C0"/>
    <w:rsid w:val="00B8090C"/>
    <w:rsid w:val="00BC0D6B"/>
    <w:rsid w:val="00C25203"/>
    <w:rsid w:val="00C303AE"/>
    <w:rsid w:val="00C713C4"/>
    <w:rsid w:val="00C87E5F"/>
    <w:rsid w:val="00CC4DAD"/>
    <w:rsid w:val="00D16FAF"/>
    <w:rsid w:val="00E64602"/>
    <w:rsid w:val="00E97104"/>
    <w:rsid w:val="00ED0430"/>
    <w:rsid w:val="00F01988"/>
    <w:rsid w:val="00F44AD2"/>
    <w:rsid w:val="00F77165"/>
    <w:rsid w:val="00FD422A"/>
    <w:rsid w:val="00FF1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D50F"/>
  <w15:chartTrackingRefBased/>
  <w15:docId w15:val="{56B386D2-1024-4E43-A7A2-F4B2A501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3CAD"/>
    <w:pPr>
      <w:ind w:left="720"/>
      <w:contextualSpacing/>
    </w:pPr>
  </w:style>
  <w:style w:type="table" w:styleId="TableGrid">
    <w:name w:val="Table Grid"/>
    <w:basedOn w:val="TableNormal"/>
    <w:uiPriority w:val="39"/>
    <w:rsid w:val="006B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DAD"/>
    <w:rPr>
      <w:color w:val="0563C1" w:themeColor="hyperlink"/>
      <w:u w:val="single"/>
    </w:rPr>
  </w:style>
  <w:style w:type="character" w:styleId="CommentReference">
    <w:name w:val="annotation reference"/>
    <w:basedOn w:val="DefaultParagraphFont"/>
    <w:uiPriority w:val="99"/>
    <w:semiHidden/>
    <w:unhideWhenUsed/>
    <w:rsid w:val="00C713C4"/>
    <w:rPr>
      <w:sz w:val="16"/>
      <w:szCs w:val="16"/>
    </w:rPr>
  </w:style>
  <w:style w:type="paragraph" w:styleId="CommentText">
    <w:name w:val="annotation text"/>
    <w:basedOn w:val="Normal"/>
    <w:link w:val="CommentTextChar"/>
    <w:uiPriority w:val="99"/>
    <w:semiHidden/>
    <w:unhideWhenUsed/>
    <w:rsid w:val="00C713C4"/>
    <w:pPr>
      <w:spacing w:line="240" w:lineRule="auto"/>
    </w:pPr>
    <w:rPr>
      <w:sz w:val="20"/>
      <w:szCs w:val="20"/>
    </w:rPr>
  </w:style>
  <w:style w:type="character" w:customStyle="1" w:styleId="CommentTextChar">
    <w:name w:val="Comment Text Char"/>
    <w:basedOn w:val="DefaultParagraphFont"/>
    <w:link w:val="CommentText"/>
    <w:uiPriority w:val="99"/>
    <w:semiHidden/>
    <w:rsid w:val="00C713C4"/>
    <w:rPr>
      <w:sz w:val="20"/>
      <w:szCs w:val="20"/>
    </w:rPr>
  </w:style>
  <w:style w:type="paragraph" w:styleId="CommentSubject">
    <w:name w:val="annotation subject"/>
    <w:basedOn w:val="CommentText"/>
    <w:next w:val="CommentText"/>
    <w:link w:val="CommentSubjectChar"/>
    <w:uiPriority w:val="99"/>
    <w:semiHidden/>
    <w:unhideWhenUsed/>
    <w:rsid w:val="00C713C4"/>
    <w:rPr>
      <w:b/>
      <w:bCs/>
    </w:rPr>
  </w:style>
  <w:style w:type="character" w:customStyle="1" w:styleId="CommentSubjectChar">
    <w:name w:val="Comment Subject Char"/>
    <w:basedOn w:val="CommentTextChar"/>
    <w:link w:val="CommentSubject"/>
    <w:uiPriority w:val="99"/>
    <w:semiHidden/>
    <w:rsid w:val="00C713C4"/>
    <w:rPr>
      <w:b/>
      <w:bCs/>
      <w:sz w:val="20"/>
      <w:szCs w:val="20"/>
    </w:rPr>
  </w:style>
  <w:style w:type="paragraph" w:styleId="BalloonText">
    <w:name w:val="Balloon Text"/>
    <w:basedOn w:val="Normal"/>
    <w:link w:val="BalloonTextChar"/>
    <w:uiPriority w:val="99"/>
    <w:semiHidden/>
    <w:unhideWhenUsed/>
    <w:rsid w:val="00C713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13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yan.head@celticcross.education" TargetMode="External"/><Relationship Id="rId13" Type="http://schemas.openxmlformats.org/officeDocument/2006/relationships/hyperlink" Target="mailto:ladock.head@celticcross.education" TargetMode="External"/><Relationship Id="rId18" Type="http://schemas.openxmlformats.org/officeDocument/2006/relationships/hyperlink" Target="mailto:tracey.george@celticcross.education" TargetMode="External"/><Relationship Id="rId26" Type="http://schemas.openxmlformats.org/officeDocument/2006/relationships/hyperlink" Target="https://www.firstlight.org.uk/" TargetMode="External"/><Relationship Id="rId3" Type="http://schemas.openxmlformats.org/officeDocument/2006/relationships/settings" Target="settings.xml"/><Relationship Id="rId21" Type="http://schemas.openxmlformats.org/officeDocument/2006/relationships/hyperlink" Target="https://swgfl.org.uk/online-safety/e-safety-facts/" TargetMode="External"/><Relationship Id="rId7" Type="http://schemas.openxmlformats.org/officeDocument/2006/relationships/hyperlink" Target="mailto:grampoundwithcreed.head@celticcross.education" TargetMode="External"/><Relationship Id="rId12" Type="http://schemas.openxmlformats.org/officeDocument/2006/relationships/hyperlink" Target="mailto:lizzie.molden@celticcross.education" TargetMode="External"/><Relationship Id="rId17" Type="http://schemas.openxmlformats.org/officeDocument/2006/relationships/hyperlink" Target="mailto:andrew.nicholson@celticcross.education" TargetMode="External"/><Relationship Id="rId25" Type="http://schemas.openxmlformats.org/officeDocument/2006/relationships/hyperlink" Target="https://www.womenscentrecornwall.org.uk/" TargetMode="External"/><Relationship Id="rId2" Type="http://schemas.openxmlformats.org/officeDocument/2006/relationships/styles" Target="styles.xml"/><Relationship Id="rId16" Type="http://schemas.openxmlformats.org/officeDocument/2006/relationships/hyperlink" Target="mailto:veryan.head@celticcross.education" TargetMode="External"/><Relationship Id="rId20" Type="http://schemas.openxmlformats.org/officeDocument/2006/relationships/hyperlink" Target="mailto:mark.jewels@celticcross.education" TargetMode="External"/><Relationship Id="rId1" Type="http://schemas.openxmlformats.org/officeDocument/2006/relationships/numbering" Target="numbering.xml"/><Relationship Id="rId6" Type="http://schemas.openxmlformats.org/officeDocument/2006/relationships/hyperlink" Target="mailto:ladock.head@celticcross.education" TargetMode="External"/><Relationship Id="rId11" Type="http://schemas.openxmlformats.org/officeDocument/2006/relationships/hyperlink" Target="mailto:elaine.milling@celticcross.education" TargetMode="External"/><Relationship Id="rId24" Type="http://schemas.openxmlformats.org/officeDocument/2006/relationships/hyperlink" Target="http://www.childnet.com/blog/keeping-children-happy-and-safe-online-during-covid-19" TargetMode="External"/><Relationship Id="rId5" Type="http://schemas.openxmlformats.org/officeDocument/2006/relationships/image" Target="media/image1.emf"/><Relationship Id="rId15" Type="http://schemas.openxmlformats.org/officeDocument/2006/relationships/hyperlink" Target="mailto:grampoundwithcreed.head@celticcross.education" TargetMode="External"/><Relationship Id="rId23" Type="http://schemas.openxmlformats.org/officeDocument/2006/relationships/hyperlink" Target="https://www.thinkuknow.co.uk/" TargetMode="External"/><Relationship Id="rId28" Type="http://schemas.openxmlformats.org/officeDocument/2006/relationships/theme" Target="theme/theme1.xml"/><Relationship Id="rId10" Type="http://schemas.openxmlformats.org/officeDocument/2006/relationships/hyperlink" Target="mailto:mary.stevenson@celticcross.education" TargetMode="External"/><Relationship Id="rId19" Type="http://schemas.openxmlformats.org/officeDocument/2006/relationships/hyperlink" Target="mailto:Peter.wootton@celticcross.education" TargetMode="External"/><Relationship Id="rId4" Type="http://schemas.openxmlformats.org/officeDocument/2006/relationships/webSettings" Target="webSettings.xml"/><Relationship Id="rId9" Type="http://schemas.openxmlformats.org/officeDocument/2006/relationships/hyperlink" Target="mailto:grampoundroad.head@celticcross.education" TargetMode="External"/><Relationship Id="rId14" Type="http://schemas.openxmlformats.org/officeDocument/2006/relationships/hyperlink" Target="mailto:grampoundroad.head@celticcross.education" TargetMode="External"/><Relationship Id="rId22" Type="http://schemas.openxmlformats.org/officeDocument/2006/relationships/hyperlink" Target="https://www.internetmatter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Parry</dc:creator>
  <cp:keywords/>
  <dc:description/>
  <cp:lastModifiedBy>Ladock Secretary</cp:lastModifiedBy>
  <cp:revision>5</cp:revision>
  <cp:lastPrinted>2020-05-15T12:52:00Z</cp:lastPrinted>
  <dcterms:created xsi:type="dcterms:W3CDTF">2020-05-15T12:37:00Z</dcterms:created>
  <dcterms:modified xsi:type="dcterms:W3CDTF">2020-05-15T12:55:00Z</dcterms:modified>
</cp:coreProperties>
</file>