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7446F" w14:textId="77777777" w:rsidR="00B4425F" w:rsidRPr="00FD6343" w:rsidRDefault="00B4425F" w:rsidP="00B4425F">
      <w:pPr>
        <w:pStyle w:val="BodyText"/>
        <w:rPr>
          <w:rFonts w:ascii="Comic Sans MS" w:hAnsi="Comic Sans MS"/>
          <w:sz w:val="20"/>
          <w:szCs w:val="20"/>
        </w:rPr>
      </w:pPr>
      <w:r w:rsidRPr="00FD6343">
        <w:rPr>
          <w:rFonts w:ascii="Comic Sans MS" w:hAnsi="Comic Sans MS"/>
          <w:noProof/>
          <w:sz w:val="20"/>
          <w:szCs w:val="20"/>
          <w:lang w:val="en-GB" w:eastAsia="en-GB"/>
        </w:rPr>
        <mc:AlternateContent>
          <mc:Choice Requires="wps">
            <w:drawing>
              <wp:anchor distT="0" distB="0" distL="114300" distR="114300" simplePos="0" relativeHeight="251658240" behindDoc="1" locked="0" layoutInCell="1" allowOverlap="1" wp14:anchorId="7328E81E" wp14:editId="035DBECA">
                <wp:simplePos x="0" y="0"/>
                <wp:positionH relativeFrom="page">
                  <wp:posOffset>0</wp:posOffset>
                </wp:positionH>
                <wp:positionV relativeFrom="page">
                  <wp:posOffset>269875</wp:posOffset>
                </wp:positionV>
                <wp:extent cx="1270" cy="773430"/>
                <wp:effectExtent l="0" t="3175" r="0"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A039427" id="Freeform 2" o:spid="_x0000_s1026" style="position:absolute;margin-left:0;margin-top:21.25pt;width:.1pt;height:6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3lAEgMAADQHAAAOAAAAZHJzL2Uyb0RvYy54bWysVdtunDAUfK/Uf7D82GrDZdkLKCRKmm5V&#10;KW0jZfsBXmMWVGNT27tsWvXfe2zwXpIoaqvyADZnGM6M8XB+uWs42jKlaylyHJ2FGDFBZVGLdY6/&#10;LhejOUbaEFEQLgXL8QPT+PLi9avzrs1YLCvJC6YQkAiddW2OK2PaLAg0rVhD9JlsmYBiKVVDDEzV&#10;OigU6YC94UEchtOgk6polaRMa7h70xfxheMvS0bNl7LUzCCeY+jNuLNy55U9BxfnJFsr0lY1Hdog&#10;/9BFQ2oBL91T3RBD0EbVT6iamiqpZWnOqGwCWZY1ZU4DqInCR2ruK9IypwXM0e3eJv3/aOnn7Z1C&#10;dZHjGCNBGliihWLMGo5i607X6gxA9+2dsvp0eyvpNw2F4KRiJxowaNV9kgWwkI2RzpFdqRr7JGhF&#10;O2f8w954tjOIws0onsHiUCjMZuNk7JYlIJl/lG60+cCkoyHbW236VStg5Dwvhs6XQFI2HBbw7QiF&#10;KJomY5TEk2GR96jIo94EPaZCURzNH8PAkCMy4HmOa+xBwGUhz1MlHvViXxOPetoXmLH2cknlHaA7&#10;MVgAI0Tslgud563UB6+XkVUGDACydr2IHf8F1hnrefvr0I6Cffd4xymMYMetepdbYqwK244dosp+&#10;A7AE9kYjt2wpXckcVPgVgvccAFw8BfqPx9f8tX2ezJcpl5r1PtmOnGH7Lq24o29QS14Xi5pz26RW&#10;69U7rtCW2IgJJ7Mr38EJjDvvhbSP9a/p78AWGIywm8FFxs80ipPwOk5Hi+l8NkoWyWSUzsL5KIzS&#10;63QaJmlys/hlvYqSrKqLgonbWjAfX1HyZ/EwBGkfPC7AUJfjdAIbxul6QWQIx/ChnIhUciMKUEey&#10;ipHi/TA2pOb9ODjt2JkMsv3VGeFyxUZJnz0rWTxArCjZRzf8amBQSfUDow5iO8f6+4YohhH/KCAX&#10;0yhJbM67STKZxTBRx5XVcYUIClQ5Nhh2jx2+M/2/YdOqel3BmyLnhZBXEGdlbYPH9dd3NUwgmp2C&#10;4Tdis/947lCHn93FbwAAAP//AwBQSwMEFAAGAAgAAAAhAHyFxsjaAAAABAEAAA8AAABkcnMvZG93&#10;bnJldi54bWxMj8FOwzAQRO9I/IO1SNyoQyhRG+JUCAmBuCAKUq9uvI3TxuvIdlvz9ywnOI5mduZt&#10;s8puFCcMcfCk4HZWgEDqvBmoV/D1+XyzABGTJqNHT6jgGyOs2suLRtfGn+kDT+vUCy6hWGsFNqWp&#10;ljJ2Fp2OMz8hsbfzwenEMvTSBH3mcjfKsigq6fRAvGD1hE8Wu8P66BgjTdN+F97ecZlfbK425vWw&#10;Xyp1fZUfH0AkzOkvDL/4fAMtM239kUwUowJ+JCmYl/cg2C1BbDlTze9Ato38D9/+AAAA//8DAFBL&#10;AQItABQABgAIAAAAIQC2gziS/gAAAOEBAAATAAAAAAAAAAAAAAAAAAAAAABbQ29udGVudF9UeXBl&#10;c10ueG1sUEsBAi0AFAAGAAgAAAAhADj9If/WAAAAlAEAAAsAAAAAAAAAAAAAAAAALwEAAF9yZWxz&#10;Ly5yZWxzUEsBAi0AFAAGAAgAAAAhAHkXeUASAwAANAcAAA4AAAAAAAAAAAAAAAAALgIAAGRycy9l&#10;Mm9Eb2MueG1sUEsBAi0AFAAGAAgAAAAhAHyFxsjaAAAABAEAAA8AAAAAAAAAAAAAAAAAbAUAAGRy&#10;cy9kb3ducmV2LnhtbFBLBQYAAAAABAAEAPMAAABzBgAAAAA=&#10;" path="m,1218l,,,1218xe" fillcolor="#0057a0" stroked="f">
                <v:path arrowok="t" o:connecttype="custom" o:connectlocs="0,1043305;0,269875;0,1043305" o:connectangles="0,0,0"/>
                <w10:wrap anchorx="page" anchory="page"/>
              </v:shape>
            </w:pict>
          </mc:Fallback>
        </mc:AlternateContent>
      </w:r>
      <w:r w:rsidRPr="00FD6343">
        <w:rPr>
          <w:rFonts w:ascii="Comic Sans MS" w:hAnsi="Comic Sans MS"/>
          <w:noProof/>
          <w:sz w:val="20"/>
          <w:szCs w:val="20"/>
          <w:lang w:val="en-GB" w:eastAsia="en-GB"/>
        </w:rPr>
        <mc:AlternateContent>
          <mc:Choice Requires="wps">
            <w:drawing>
              <wp:inline distT="0" distB="0" distL="0" distR="0" wp14:anchorId="3E6CF079" wp14:editId="7452286C">
                <wp:extent cx="7074535" cy="777240"/>
                <wp:effectExtent l="0" t="0" r="2540" b="381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0FF6AA" w14:textId="6FAC22D0" w:rsidR="004410C4" w:rsidRPr="006D524B" w:rsidRDefault="004410C4" w:rsidP="00B4425F">
                            <w:pPr>
                              <w:spacing w:before="74" w:line="315" w:lineRule="exact"/>
                              <w:ind w:left="720"/>
                              <w:rPr>
                                <w:rFonts w:ascii="Comic Sans MS" w:hAnsi="Comic Sans MS"/>
                                <w:b/>
                                <w:color w:val="FFFFFF"/>
                                <w:sz w:val="26"/>
                              </w:rPr>
                            </w:pPr>
                            <w:r w:rsidRPr="006D524B">
                              <w:rPr>
                                <w:rFonts w:ascii="Comic Sans MS" w:hAnsi="Comic Sans MS"/>
                                <w:b/>
                                <w:color w:val="FFFFFF"/>
                                <w:sz w:val="26"/>
                              </w:rPr>
                              <w:t xml:space="preserve">SAINTS WAY </w:t>
                            </w:r>
                            <w:r>
                              <w:rPr>
                                <w:rFonts w:ascii="Comic Sans MS" w:hAnsi="Comic Sans MS"/>
                                <w:b/>
                                <w:color w:val="FFFFFF"/>
                                <w:sz w:val="26"/>
                              </w:rPr>
                              <w:t>PE &amp; SPORTS PREMIUM 2019</w:t>
                            </w:r>
                            <w:r w:rsidR="00C77B44">
                              <w:rPr>
                                <w:rFonts w:ascii="Comic Sans MS" w:hAnsi="Comic Sans MS"/>
                                <w:b/>
                                <w:color w:val="FFFFFF"/>
                                <w:sz w:val="26"/>
                              </w:rPr>
                              <w:t>-2020</w:t>
                            </w:r>
                            <w:r>
                              <w:rPr>
                                <w:rFonts w:ascii="Comic Sans MS" w:hAnsi="Comic Sans MS"/>
                                <w:b/>
                                <w:color w:val="FFFFFF"/>
                                <w:sz w:val="26"/>
                              </w:rPr>
                              <w:tab/>
                            </w:r>
                            <w:r>
                              <w:rPr>
                                <w:rFonts w:ascii="Comic Sans MS" w:hAnsi="Comic Sans MS"/>
                                <w:b/>
                                <w:color w:val="FFFFFF"/>
                                <w:sz w:val="26"/>
                              </w:rPr>
                              <w:tab/>
                            </w:r>
                            <w:r>
                              <w:rPr>
                                <w:rFonts w:ascii="Comic Sans MS" w:hAnsi="Comic Sans MS"/>
                                <w:b/>
                                <w:color w:val="FFFFFF"/>
                                <w:sz w:val="26"/>
                              </w:rPr>
                              <w:tab/>
                              <w:t>Version 1</w:t>
                            </w:r>
                          </w:p>
                          <w:p w14:paraId="2576CCB9" w14:textId="77777777" w:rsidR="004410C4" w:rsidRPr="006D524B" w:rsidRDefault="004410C4" w:rsidP="00B4425F">
                            <w:pPr>
                              <w:spacing w:before="74" w:line="315" w:lineRule="exact"/>
                              <w:ind w:left="720"/>
                              <w:rPr>
                                <w:rFonts w:ascii="Comic Sans MS" w:hAnsi="Comic Sans MS"/>
                                <w:b/>
                                <w:sz w:val="26"/>
                              </w:rPr>
                            </w:pPr>
                            <w:r w:rsidRPr="006D524B">
                              <w:rPr>
                                <w:rFonts w:ascii="Comic Sans MS" w:hAnsi="Comic Sans MS"/>
                                <w:b/>
                                <w:color w:val="FFFFFF"/>
                                <w:sz w:val="26"/>
                              </w:rPr>
                              <w:t>Action Plan and Budget Tracking</w:t>
                            </w:r>
                          </w:p>
                          <w:p w14:paraId="59989D70" w14:textId="21A2594B" w:rsidR="004410C4" w:rsidRPr="006D524B" w:rsidRDefault="004410C4" w:rsidP="00B4425F">
                            <w:pPr>
                              <w:spacing w:before="3" w:line="235" w:lineRule="auto"/>
                              <w:ind w:left="720" w:right="170"/>
                              <w:rPr>
                                <w:rFonts w:ascii="Comic Sans MS" w:hAnsi="Comic Sans MS"/>
                                <w:sz w:val="26"/>
                              </w:rPr>
                            </w:pPr>
                          </w:p>
                        </w:txbxContent>
                      </wps:txbx>
                      <wps:bodyPr rot="0" vert="horz" wrap="square" lIns="0" tIns="0" rIns="0" bIns="0" anchor="t" anchorCtr="0" upright="1">
                        <a:noAutofit/>
                      </wps:bodyPr>
                    </wps:wsp>
                  </a:graphicData>
                </a:graphic>
              </wp:inline>
            </w:drawing>
          </mc:Choice>
          <mc:Fallback>
            <w:pict>
              <v:shapetype w14:anchorId="3E6CF079" id="_x0000_t202" coordsize="21600,21600" o:spt="202" path="m,l,21600r21600,l21600,xe">
                <v:stroke joinstyle="miter"/>
                <v:path gradientshapeok="t" o:connecttype="rect"/>
              </v:shapetype>
              <v:shape id="Text Box 1"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7fLgAIAAP8EAAAOAAAAZHJzL2Uyb0RvYy54bWysVNuO2yAQfa/Uf0C8J77UWcfWOqtN0lSV&#10;thdptx9ADI5RMVAgsbdV/70DXmfTy0NVNQ/OADOHM3NmuL4ZOoFOzFiuZIWTeYwRk7WiXB4q/Olh&#10;N1tiZB2RlAglWYUfmcU3q5cvrntdslS1SlBmEIBIW/a6wq1zuowiW7esI3auNJNw2CjTEQdLc4io&#10;IT2gdyJK4/gq6pWh2qiaWQu72/EQrwJ+07DafWgayxwSFQZuLnxN+O79N1pdk/JgiG55/USD/AOL&#10;jnAJl56htsQRdDT8N6iO10ZZ1bh5rbpINQ2vWcgBskniX7K5b4lmIRcojtXnMtn/B1u/P300iFPQ&#10;DiNJOpDogQ0OrdWAEl+dXtsSnO41uLkBtr2nz9TqO1V/tkiqTUvkgd0ao/qWEQrsQmR0ETriWA+y&#10;798pCteQo1MBaGhM5wGhGAjQQaXHszKeSg2beZxni1cLjGo4y/M8zYJ0ESmnaG2se8NUh7xRYQPK&#10;B3RyurMO8gDXySWwV4LTHRciLMxhvxEGnQh0Sbou0vXGpw4h9tJNSO8slQ8bj8cdIAl3+DNPN6j+&#10;rUiA4jotZrurZT7LdtliVuTxchYnxbq4irMi2+6+e4JJVracUibvuGRTBybZ3yn8NAtj74QeRH2F&#10;i0W6GCW6ZG8vk4zD709JdtzBQAreVXh5diKlF/a1pJA2KR3hYrSjn+mHkkENpv9QldAGXvmxB9yw&#10;HwDF98Ze0UdoCKNAL1AdXhEwWmW+YtTDRFbYfjkSwzASbyU0lR/fyTCTsZ8MImsIrbDDaDQ3bhzz&#10;ozb80ALy2LZS3ULjNTz0xDMLoOwXMGWB/NOL4Mf4ch28nt+t1Q8AAAD//wMAUEsDBBQABgAIAAAA&#10;IQAbxJ0p2QAAAAYBAAAPAAAAZHJzL2Rvd25yZXYueG1sTI/NbsIwEITvlXgHa5F6K04iWqE0DkJI&#10;LeemP+dNvCQp8TrEBty3r+mlXFazmtXMt8U6mEGcaXK9ZQXpIgFB3Fjdc6vg4/3lYQXCeWSNg2VS&#10;8EMO1uXsrsBc2wu/0bnyrYgh7HJU0Hk/5lK6piODbmFH4ujt7WTQx3VqpZ7wEsPNILMkeZIGe44N&#10;HY607ag5VCejgEK1w/1XqPl790j98XP1atkpdT8Pm2cQnoL/P4YrfkSHMjLV9sTaiUFBfMT/zauX&#10;pssURB1Vli1BloW8xS9/AQAA//8DAFBLAQItABQABgAIAAAAIQC2gziS/gAAAOEBAAATAAAAAAAA&#10;AAAAAAAAAAAAAABbQ29udGVudF9UeXBlc10ueG1sUEsBAi0AFAAGAAgAAAAhADj9If/WAAAAlAEA&#10;AAsAAAAAAAAAAAAAAAAALwEAAF9yZWxzLy5yZWxzUEsBAi0AFAAGAAgAAAAhALFvt8uAAgAA/wQA&#10;AA4AAAAAAAAAAAAAAAAALgIAAGRycy9lMm9Eb2MueG1sUEsBAi0AFAAGAAgAAAAhABvEnSnZAAAA&#10;BgEAAA8AAAAAAAAAAAAAAAAA2gQAAGRycy9kb3ducmV2LnhtbFBLBQYAAAAABAAEAPMAAADgBQAA&#10;AAA=&#10;" fillcolor="#2b92bc" stroked="f">
                <v:textbox inset="0,0,0,0">
                  <w:txbxContent>
                    <w:p w14:paraId="5E0FF6AA" w14:textId="6FAC22D0" w:rsidR="004410C4" w:rsidRPr="006D524B" w:rsidRDefault="004410C4" w:rsidP="00B4425F">
                      <w:pPr>
                        <w:spacing w:before="74" w:line="315" w:lineRule="exact"/>
                        <w:ind w:left="720"/>
                        <w:rPr>
                          <w:rFonts w:ascii="Comic Sans MS" w:hAnsi="Comic Sans MS"/>
                          <w:b/>
                          <w:color w:val="FFFFFF"/>
                          <w:sz w:val="26"/>
                        </w:rPr>
                      </w:pPr>
                      <w:r w:rsidRPr="006D524B">
                        <w:rPr>
                          <w:rFonts w:ascii="Comic Sans MS" w:hAnsi="Comic Sans MS"/>
                          <w:b/>
                          <w:color w:val="FFFFFF"/>
                          <w:sz w:val="26"/>
                        </w:rPr>
                        <w:t xml:space="preserve">SAINTS WAY </w:t>
                      </w:r>
                      <w:r>
                        <w:rPr>
                          <w:rFonts w:ascii="Comic Sans MS" w:hAnsi="Comic Sans MS"/>
                          <w:b/>
                          <w:color w:val="FFFFFF"/>
                          <w:sz w:val="26"/>
                        </w:rPr>
                        <w:t>PE &amp; SPORTS PREMIUM 2019</w:t>
                      </w:r>
                      <w:r w:rsidR="00C77B44">
                        <w:rPr>
                          <w:rFonts w:ascii="Comic Sans MS" w:hAnsi="Comic Sans MS"/>
                          <w:b/>
                          <w:color w:val="FFFFFF"/>
                          <w:sz w:val="26"/>
                        </w:rPr>
                        <w:t>-2020</w:t>
                      </w:r>
                      <w:r>
                        <w:rPr>
                          <w:rFonts w:ascii="Comic Sans MS" w:hAnsi="Comic Sans MS"/>
                          <w:b/>
                          <w:color w:val="FFFFFF"/>
                          <w:sz w:val="26"/>
                        </w:rPr>
                        <w:tab/>
                      </w:r>
                      <w:r>
                        <w:rPr>
                          <w:rFonts w:ascii="Comic Sans MS" w:hAnsi="Comic Sans MS"/>
                          <w:b/>
                          <w:color w:val="FFFFFF"/>
                          <w:sz w:val="26"/>
                        </w:rPr>
                        <w:tab/>
                      </w:r>
                      <w:r>
                        <w:rPr>
                          <w:rFonts w:ascii="Comic Sans MS" w:hAnsi="Comic Sans MS"/>
                          <w:b/>
                          <w:color w:val="FFFFFF"/>
                          <w:sz w:val="26"/>
                        </w:rPr>
                        <w:tab/>
                        <w:t>Version 1</w:t>
                      </w:r>
                    </w:p>
                    <w:p w14:paraId="2576CCB9" w14:textId="77777777" w:rsidR="004410C4" w:rsidRPr="006D524B" w:rsidRDefault="004410C4" w:rsidP="00B4425F">
                      <w:pPr>
                        <w:spacing w:before="74" w:line="315" w:lineRule="exact"/>
                        <w:ind w:left="720"/>
                        <w:rPr>
                          <w:rFonts w:ascii="Comic Sans MS" w:hAnsi="Comic Sans MS"/>
                          <w:b/>
                          <w:sz w:val="26"/>
                        </w:rPr>
                      </w:pPr>
                      <w:r w:rsidRPr="006D524B">
                        <w:rPr>
                          <w:rFonts w:ascii="Comic Sans MS" w:hAnsi="Comic Sans MS"/>
                          <w:b/>
                          <w:color w:val="FFFFFF"/>
                          <w:sz w:val="26"/>
                        </w:rPr>
                        <w:t>Action Plan and Budget Tracking</w:t>
                      </w:r>
                    </w:p>
                    <w:p w14:paraId="59989D70" w14:textId="21A2594B" w:rsidR="004410C4" w:rsidRPr="006D524B" w:rsidRDefault="004410C4" w:rsidP="00B4425F">
                      <w:pPr>
                        <w:spacing w:before="3" w:line="235" w:lineRule="auto"/>
                        <w:ind w:left="720" w:right="170"/>
                        <w:rPr>
                          <w:rFonts w:ascii="Comic Sans MS" w:hAnsi="Comic Sans MS"/>
                          <w:sz w:val="26"/>
                        </w:rPr>
                      </w:pPr>
                    </w:p>
                  </w:txbxContent>
                </v:textbox>
                <w10:anchorlock/>
              </v:shape>
            </w:pict>
          </mc:Fallback>
        </mc:AlternateContent>
      </w:r>
      <w:r w:rsidR="00AF7B7B" w:rsidRPr="00FD6343">
        <w:rPr>
          <w:rFonts w:ascii="Comic Sans MS" w:hAnsi="Comic Sans MS"/>
          <w:sz w:val="20"/>
          <w:szCs w:val="20"/>
        </w:rPr>
        <w:t xml:space="preserve"> </w:t>
      </w:r>
      <w:r w:rsidR="00AF7B7B" w:rsidRPr="00FD6343">
        <w:rPr>
          <w:rFonts w:ascii="Comic Sans MS" w:hAnsi="Comic Sans MS"/>
          <w:sz w:val="20"/>
          <w:szCs w:val="20"/>
        </w:rPr>
        <w:tab/>
      </w:r>
    </w:p>
    <w:p w14:paraId="1AF91830" w14:textId="77777777" w:rsidR="00B4425F" w:rsidRPr="00FD6343" w:rsidRDefault="00B4425F" w:rsidP="00B4425F">
      <w:pPr>
        <w:pStyle w:val="BodyText"/>
        <w:rPr>
          <w:rFonts w:ascii="Comic Sans MS" w:hAnsi="Comic Sans MS"/>
          <w:sz w:val="20"/>
          <w:szCs w:val="20"/>
        </w:rPr>
      </w:pPr>
    </w:p>
    <w:p w14:paraId="6121B650" w14:textId="77777777" w:rsidR="00B4425F" w:rsidRPr="00FD6343" w:rsidRDefault="00B4425F" w:rsidP="00B4425F">
      <w:pPr>
        <w:pStyle w:val="BodyText"/>
        <w:spacing w:before="4"/>
        <w:rPr>
          <w:rFonts w:ascii="Comic Sans MS" w:hAnsi="Comic Sans MS"/>
          <w:sz w:val="20"/>
          <w:szCs w:val="2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4055"/>
        <w:gridCol w:w="1134"/>
        <w:gridCol w:w="2694"/>
        <w:gridCol w:w="3775"/>
      </w:tblGrid>
      <w:tr w:rsidR="00B4425F" w:rsidRPr="00FD6343" w14:paraId="06F23122" w14:textId="77777777" w:rsidTr="00E24AEA">
        <w:trPr>
          <w:trHeight w:val="380"/>
        </w:trPr>
        <w:tc>
          <w:tcPr>
            <w:tcW w:w="3720" w:type="dxa"/>
          </w:tcPr>
          <w:p w14:paraId="655C02D6" w14:textId="00F368A3" w:rsidR="00B4425F" w:rsidRPr="00FD6343" w:rsidRDefault="00B4425F" w:rsidP="00A52887">
            <w:pPr>
              <w:pStyle w:val="TableParagraph"/>
              <w:spacing w:before="21"/>
              <w:ind w:left="70"/>
              <w:rPr>
                <w:rFonts w:ascii="Comic Sans MS" w:hAnsi="Comic Sans MS"/>
                <w:sz w:val="20"/>
                <w:szCs w:val="20"/>
              </w:rPr>
            </w:pPr>
            <w:r w:rsidRPr="00FD6343">
              <w:rPr>
                <w:rFonts w:ascii="Comic Sans MS" w:hAnsi="Comic Sans MS"/>
                <w:b/>
                <w:color w:val="231F20"/>
                <w:sz w:val="20"/>
                <w:szCs w:val="20"/>
              </w:rPr>
              <w:t xml:space="preserve">Academic Year: </w:t>
            </w:r>
            <w:r w:rsidR="00C77B44">
              <w:rPr>
                <w:rFonts w:ascii="Comic Sans MS" w:hAnsi="Comic Sans MS"/>
                <w:color w:val="231F20"/>
                <w:sz w:val="20"/>
                <w:szCs w:val="20"/>
              </w:rPr>
              <w:t>20</w:t>
            </w:r>
            <w:r w:rsidR="00260731">
              <w:rPr>
                <w:rFonts w:ascii="Comic Sans MS" w:hAnsi="Comic Sans MS"/>
                <w:color w:val="231F20"/>
                <w:sz w:val="20"/>
                <w:szCs w:val="20"/>
              </w:rPr>
              <w:t>19</w:t>
            </w:r>
            <w:r w:rsidR="00C77B44">
              <w:rPr>
                <w:rFonts w:ascii="Comic Sans MS" w:hAnsi="Comic Sans MS"/>
                <w:color w:val="231F20"/>
                <w:sz w:val="20"/>
                <w:szCs w:val="20"/>
              </w:rPr>
              <w:t>/20</w:t>
            </w:r>
          </w:p>
        </w:tc>
        <w:tc>
          <w:tcPr>
            <w:tcW w:w="4055" w:type="dxa"/>
          </w:tcPr>
          <w:p w14:paraId="15E5BB8A" w14:textId="0B176AB1" w:rsidR="00B4425F" w:rsidRDefault="00C77B44" w:rsidP="00A52887">
            <w:pPr>
              <w:pStyle w:val="TableParagraph"/>
              <w:spacing w:before="21"/>
              <w:ind w:left="70"/>
              <w:rPr>
                <w:rFonts w:ascii="Comic Sans MS" w:hAnsi="Comic Sans MS"/>
                <w:sz w:val="20"/>
                <w:szCs w:val="20"/>
                <w:shd w:val="clear" w:color="auto" w:fill="FFFFFF"/>
              </w:rPr>
            </w:pPr>
            <w:r>
              <w:rPr>
                <w:rFonts w:ascii="Comic Sans MS" w:hAnsi="Comic Sans MS"/>
                <w:b/>
                <w:sz w:val="20"/>
                <w:szCs w:val="20"/>
              </w:rPr>
              <w:t>Total fund allocated (after staffing has been deducted):</w:t>
            </w:r>
          </w:p>
          <w:p w14:paraId="115F2EE4" w14:textId="5A71B851" w:rsidR="004A49A4" w:rsidRPr="00FD6343" w:rsidRDefault="004A49A4" w:rsidP="00A52887">
            <w:pPr>
              <w:pStyle w:val="TableParagraph"/>
              <w:spacing w:before="21"/>
              <w:ind w:left="70"/>
              <w:rPr>
                <w:rFonts w:ascii="Comic Sans MS" w:hAnsi="Comic Sans MS"/>
                <w:sz w:val="20"/>
                <w:szCs w:val="20"/>
                <w:shd w:val="clear" w:color="auto" w:fill="FFFFFF"/>
              </w:rPr>
            </w:pPr>
          </w:p>
          <w:p w14:paraId="295850E9" w14:textId="2B9AE8A1" w:rsidR="00353540" w:rsidRPr="00FD6343" w:rsidRDefault="00353540" w:rsidP="00A52887">
            <w:pPr>
              <w:pStyle w:val="TableParagraph"/>
              <w:spacing w:before="21"/>
              <w:ind w:left="70"/>
              <w:rPr>
                <w:rFonts w:ascii="Comic Sans MS" w:hAnsi="Comic Sans MS"/>
                <w:sz w:val="20"/>
                <w:szCs w:val="20"/>
              </w:rPr>
            </w:pPr>
          </w:p>
          <w:p w14:paraId="3C24C1D4" w14:textId="1C64BACE" w:rsidR="00353540" w:rsidRPr="00FD6343" w:rsidRDefault="00353540" w:rsidP="00A52887">
            <w:pPr>
              <w:pStyle w:val="TableParagraph"/>
              <w:spacing w:before="21"/>
              <w:ind w:left="70"/>
              <w:rPr>
                <w:rFonts w:ascii="Comic Sans MS" w:hAnsi="Comic Sans MS"/>
                <w:sz w:val="20"/>
                <w:szCs w:val="20"/>
              </w:rPr>
            </w:pPr>
          </w:p>
        </w:tc>
        <w:tc>
          <w:tcPr>
            <w:tcW w:w="3828" w:type="dxa"/>
            <w:gridSpan w:val="2"/>
          </w:tcPr>
          <w:p w14:paraId="71A5EF75" w14:textId="77777777" w:rsidR="00353540" w:rsidRPr="00FD6343" w:rsidRDefault="00353540" w:rsidP="00353540">
            <w:pPr>
              <w:pStyle w:val="TableParagraph"/>
              <w:spacing w:before="21"/>
              <w:rPr>
                <w:rFonts w:ascii="Comic Sans MS" w:hAnsi="Comic Sans MS"/>
                <w:b/>
                <w:sz w:val="20"/>
                <w:szCs w:val="20"/>
              </w:rPr>
            </w:pPr>
          </w:p>
        </w:tc>
        <w:tc>
          <w:tcPr>
            <w:tcW w:w="3775" w:type="dxa"/>
            <w:tcBorders>
              <w:top w:val="nil"/>
              <w:right w:val="nil"/>
            </w:tcBorders>
          </w:tcPr>
          <w:p w14:paraId="05E03F89" w14:textId="77777777" w:rsidR="00B4425F" w:rsidRPr="00FD6343" w:rsidRDefault="00B4425F" w:rsidP="00A52887">
            <w:pPr>
              <w:pStyle w:val="TableParagraph"/>
              <w:rPr>
                <w:rFonts w:ascii="Comic Sans MS" w:hAnsi="Comic Sans MS"/>
                <w:sz w:val="20"/>
                <w:szCs w:val="20"/>
              </w:rPr>
            </w:pPr>
          </w:p>
        </w:tc>
      </w:tr>
      <w:tr w:rsidR="00B4425F" w:rsidRPr="00FD6343" w14:paraId="4194FDEE" w14:textId="77777777" w:rsidTr="00E24AEA">
        <w:trPr>
          <w:trHeight w:val="320"/>
        </w:trPr>
        <w:tc>
          <w:tcPr>
            <w:tcW w:w="11603" w:type="dxa"/>
            <w:gridSpan w:val="4"/>
            <w:vMerge w:val="restart"/>
            <w:shd w:val="clear" w:color="auto" w:fill="F7CAAC" w:themeFill="accent2" w:themeFillTint="66"/>
          </w:tcPr>
          <w:p w14:paraId="145387F9" w14:textId="77777777" w:rsidR="00B4425F" w:rsidRPr="00FD6343" w:rsidRDefault="00B4425F" w:rsidP="00A52887">
            <w:pPr>
              <w:pStyle w:val="TableParagraph"/>
              <w:spacing w:before="27" w:line="235" w:lineRule="auto"/>
              <w:ind w:left="70" w:right="114"/>
              <w:rPr>
                <w:rFonts w:ascii="Comic Sans MS" w:hAnsi="Comic Sans MS"/>
                <w:sz w:val="20"/>
                <w:szCs w:val="20"/>
              </w:rPr>
            </w:pPr>
            <w:r w:rsidRPr="00FD6343">
              <w:rPr>
                <w:rFonts w:ascii="Comic Sans MS" w:hAnsi="Comic Sans MS"/>
                <w:b/>
                <w:color w:val="0057A0"/>
                <w:sz w:val="20"/>
                <w:szCs w:val="20"/>
              </w:rPr>
              <w:t xml:space="preserve">Key indicator 1: </w:t>
            </w:r>
            <w:r w:rsidRPr="00FD6343">
              <w:rPr>
                <w:rFonts w:ascii="Comic Sans MS" w:hAnsi="Comic Sans MS"/>
                <w:color w:val="0057A0"/>
                <w:sz w:val="20"/>
                <w:szCs w:val="20"/>
              </w:rPr>
              <w:t xml:space="preserve">The engagement of </w:t>
            </w:r>
            <w:r w:rsidRPr="00FD6343">
              <w:rPr>
                <w:rFonts w:ascii="Comic Sans MS" w:hAnsi="Comic Sans MS"/>
                <w:color w:val="0057A0"/>
                <w:sz w:val="20"/>
                <w:szCs w:val="20"/>
                <w:u w:val="single" w:color="0057A0"/>
              </w:rPr>
              <w:t>all</w:t>
            </w:r>
            <w:r w:rsidRPr="00FD6343">
              <w:rPr>
                <w:rFonts w:ascii="Comic Sans MS" w:hAnsi="Comic Sans MS"/>
                <w:color w:val="0057A0"/>
                <w:sz w:val="20"/>
                <w:szCs w:val="20"/>
              </w:rPr>
              <w:t xml:space="preserve"> pupils in regular physical activity – Chief Medical Officer guidelines recommend that primary school children undertake at least 30 minutes of physical activity a day in school</w:t>
            </w:r>
          </w:p>
        </w:tc>
        <w:tc>
          <w:tcPr>
            <w:tcW w:w="3775" w:type="dxa"/>
          </w:tcPr>
          <w:p w14:paraId="63940BC9" w14:textId="77777777" w:rsidR="00B4425F" w:rsidRPr="00FD6343" w:rsidRDefault="00B4425F" w:rsidP="00A52887">
            <w:pPr>
              <w:pStyle w:val="TableParagraph"/>
              <w:spacing w:before="21" w:line="292" w:lineRule="exact"/>
              <w:ind w:left="38" w:right="94"/>
              <w:jc w:val="center"/>
              <w:rPr>
                <w:rFonts w:ascii="Comic Sans MS" w:hAnsi="Comic Sans MS"/>
                <w:sz w:val="20"/>
                <w:szCs w:val="20"/>
              </w:rPr>
            </w:pPr>
          </w:p>
        </w:tc>
      </w:tr>
      <w:tr w:rsidR="00B4425F" w:rsidRPr="00FD6343" w14:paraId="25335353" w14:textId="77777777" w:rsidTr="00E24AEA">
        <w:trPr>
          <w:trHeight w:val="320"/>
        </w:trPr>
        <w:tc>
          <w:tcPr>
            <w:tcW w:w="11603" w:type="dxa"/>
            <w:gridSpan w:val="4"/>
            <w:vMerge/>
            <w:tcBorders>
              <w:top w:val="nil"/>
            </w:tcBorders>
            <w:shd w:val="clear" w:color="auto" w:fill="F7CAAC" w:themeFill="accent2" w:themeFillTint="66"/>
          </w:tcPr>
          <w:p w14:paraId="0BDE5A1F" w14:textId="77777777" w:rsidR="00B4425F" w:rsidRPr="00FD6343" w:rsidRDefault="00B4425F" w:rsidP="00A52887">
            <w:pPr>
              <w:rPr>
                <w:rFonts w:ascii="Comic Sans MS" w:hAnsi="Comic Sans MS"/>
                <w:sz w:val="20"/>
                <w:szCs w:val="20"/>
              </w:rPr>
            </w:pPr>
          </w:p>
        </w:tc>
        <w:tc>
          <w:tcPr>
            <w:tcW w:w="3775" w:type="dxa"/>
          </w:tcPr>
          <w:p w14:paraId="6C3415C0" w14:textId="77777777" w:rsidR="00B4425F" w:rsidRPr="00FD6343" w:rsidRDefault="00B4425F" w:rsidP="00A52887">
            <w:pPr>
              <w:pStyle w:val="TableParagraph"/>
              <w:spacing w:before="21" w:line="292" w:lineRule="exact"/>
              <w:jc w:val="center"/>
              <w:rPr>
                <w:rFonts w:ascii="Comic Sans MS" w:hAnsi="Comic Sans MS"/>
                <w:sz w:val="20"/>
                <w:szCs w:val="20"/>
              </w:rPr>
            </w:pPr>
          </w:p>
        </w:tc>
      </w:tr>
      <w:tr w:rsidR="00B4425F" w:rsidRPr="00FD6343" w14:paraId="4F6BF083" w14:textId="77777777" w:rsidTr="008A54D7">
        <w:trPr>
          <w:trHeight w:val="640"/>
        </w:trPr>
        <w:tc>
          <w:tcPr>
            <w:tcW w:w="3720" w:type="dxa"/>
          </w:tcPr>
          <w:p w14:paraId="3D105245" w14:textId="77777777" w:rsidR="00B4425F" w:rsidRPr="00FD6343" w:rsidRDefault="00B4425F" w:rsidP="00A52887">
            <w:pPr>
              <w:pStyle w:val="TableParagraph"/>
              <w:spacing w:before="27" w:line="235" w:lineRule="auto"/>
              <w:ind w:left="70" w:right="102"/>
              <w:rPr>
                <w:rFonts w:ascii="Comic Sans MS" w:hAnsi="Comic Sans MS"/>
                <w:sz w:val="20"/>
                <w:szCs w:val="20"/>
              </w:rPr>
            </w:pPr>
            <w:r w:rsidRPr="00FD6343">
              <w:rPr>
                <w:rFonts w:ascii="Comic Sans MS" w:hAnsi="Comic Sans MS"/>
                <w:color w:val="231F20"/>
                <w:sz w:val="20"/>
                <w:szCs w:val="20"/>
              </w:rPr>
              <w:t xml:space="preserve">School focus with clarity on intended </w:t>
            </w:r>
            <w:r w:rsidRPr="00FD6343">
              <w:rPr>
                <w:rFonts w:ascii="Comic Sans MS" w:hAnsi="Comic Sans MS"/>
                <w:b/>
                <w:color w:val="231F20"/>
                <w:sz w:val="20"/>
                <w:szCs w:val="20"/>
              </w:rPr>
              <w:t>impact on pupils</w:t>
            </w:r>
            <w:r w:rsidRPr="00FD6343">
              <w:rPr>
                <w:rFonts w:ascii="Comic Sans MS" w:hAnsi="Comic Sans MS"/>
                <w:color w:val="231F20"/>
                <w:sz w:val="20"/>
                <w:szCs w:val="20"/>
              </w:rPr>
              <w:t>:</w:t>
            </w:r>
          </w:p>
        </w:tc>
        <w:tc>
          <w:tcPr>
            <w:tcW w:w="4055" w:type="dxa"/>
          </w:tcPr>
          <w:p w14:paraId="363106F8" w14:textId="77777777" w:rsidR="00B4425F" w:rsidRPr="00FD6343" w:rsidRDefault="00B4425F" w:rsidP="00A52887">
            <w:pPr>
              <w:pStyle w:val="TableParagraph"/>
              <w:spacing w:before="21"/>
              <w:ind w:left="70"/>
              <w:rPr>
                <w:rFonts w:ascii="Comic Sans MS" w:hAnsi="Comic Sans MS"/>
                <w:sz w:val="20"/>
                <w:szCs w:val="20"/>
              </w:rPr>
            </w:pPr>
            <w:r w:rsidRPr="00FD6343">
              <w:rPr>
                <w:rFonts w:ascii="Comic Sans MS" w:hAnsi="Comic Sans MS"/>
                <w:color w:val="231F20"/>
                <w:sz w:val="20"/>
                <w:szCs w:val="20"/>
              </w:rPr>
              <w:t>Actions to achieve:</w:t>
            </w:r>
          </w:p>
        </w:tc>
        <w:tc>
          <w:tcPr>
            <w:tcW w:w="1134" w:type="dxa"/>
          </w:tcPr>
          <w:p w14:paraId="11E53322" w14:textId="26A15366" w:rsidR="00B4425F" w:rsidRPr="00FD6343" w:rsidRDefault="00192442" w:rsidP="00A52887">
            <w:pPr>
              <w:pStyle w:val="TableParagraph"/>
              <w:spacing w:before="27" w:line="235" w:lineRule="auto"/>
              <w:ind w:left="70"/>
              <w:rPr>
                <w:rFonts w:ascii="Comic Sans MS" w:hAnsi="Comic Sans MS"/>
                <w:sz w:val="20"/>
                <w:szCs w:val="20"/>
              </w:rPr>
            </w:pPr>
            <w:r>
              <w:rPr>
                <w:rFonts w:ascii="Comic Sans MS" w:hAnsi="Comic Sans MS"/>
                <w:color w:val="231F20"/>
                <w:sz w:val="20"/>
                <w:szCs w:val="20"/>
              </w:rPr>
              <w:t>Funding allocated</w:t>
            </w:r>
          </w:p>
        </w:tc>
        <w:tc>
          <w:tcPr>
            <w:tcW w:w="2694" w:type="dxa"/>
          </w:tcPr>
          <w:p w14:paraId="20E76D6E" w14:textId="77777777" w:rsidR="00B4425F" w:rsidRPr="00FD6343" w:rsidRDefault="00B4425F" w:rsidP="00A52887">
            <w:pPr>
              <w:pStyle w:val="TableParagraph"/>
              <w:spacing w:before="21"/>
              <w:ind w:left="70"/>
              <w:rPr>
                <w:rFonts w:ascii="Comic Sans MS" w:hAnsi="Comic Sans MS"/>
                <w:sz w:val="20"/>
                <w:szCs w:val="20"/>
              </w:rPr>
            </w:pPr>
            <w:r w:rsidRPr="00192442">
              <w:rPr>
                <w:rFonts w:ascii="Comic Sans MS" w:hAnsi="Comic Sans MS"/>
                <w:color w:val="0070C0"/>
                <w:sz w:val="20"/>
                <w:szCs w:val="20"/>
              </w:rPr>
              <w:t>Evidence</w:t>
            </w:r>
            <w:r w:rsidRPr="00FD6343">
              <w:rPr>
                <w:rFonts w:ascii="Comic Sans MS" w:hAnsi="Comic Sans MS"/>
                <w:color w:val="231F20"/>
                <w:sz w:val="20"/>
                <w:szCs w:val="20"/>
              </w:rPr>
              <w:t xml:space="preserve"> and impact:</w:t>
            </w:r>
          </w:p>
        </w:tc>
        <w:tc>
          <w:tcPr>
            <w:tcW w:w="3775" w:type="dxa"/>
          </w:tcPr>
          <w:p w14:paraId="695DD2C6" w14:textId="77777777" w:rsidR="00B4425F" w:rsidRPr="00FD6343" w:rsidRDefault="00B4425F" w:rsidP="00A52887">
            <w:pPr>
              <w:pStyle w:val="TableParagraph"/>
              <w:spacing w:before="27" w:line="235" w:lineRule="auto"/>
              <w:ind w:left="70"/>
              <w:rPr>
                <w:rFonts w:ascii="Comic Sans MS" w:hAnsi="Comic Sans MS"/>
                <w:sz w:val="20"/>
                <w:szCs w:val="20"/>
              </w:rPr>
            </w:pPr>
            <w:r w:rsidRPr="00FD6343">
              <w:rPr>
                <w:rFonts w:ascii="Comic Sans MS" w:hAnsi="Comic Sans MS"/>
                <w:color w:val="231F20"/>
                <w:sz w:val="20"/>
                <w:szCs w:val="20"/>
              </w:rPr>
              <w:t xml:space="preserve">Sustainability and </w:t>
            </w:r>
            <w:r w:rsidRPr="005E180D">
              <w:rPr>
                <w:rFonts w:ascii="Comic Sans MS" w:hAnsi="Comic Sans MS"/>
                <w:color w:val="FF0000"/>
                <w:sz w:val="20"/>
                <w:szCs w:val="20"/>
              </w:rPr>
              <w:t>suggested next steps:</w:t>
            </w:r>
          </w:p>
        </w:tc>
      </w:tr>
      <w:tr w:rsidR="00B4425F" w:rsidRPr="00E026FD" w14:paraId="5506ED1A" w14:textId="77777777" w:rsidTr="008A54D7">
        <w:trPr>
          <w:trHeight w:val="689"/>
        </w:trPr>
        <w:tc>
          <w:tcPr>
            <w:tcW w:w="3720" w:type="dxa"/>
            <w:tcBorders>
              <w:bottom w:val="single" w:sz="12" w:space="0" w:color="231F20"/>
            </w:tcBorders>
          </w:tcPr>
          <w:p w14:paraId="5053AB5E" w14:textId="77777777" w:rsidR="0078760D" w:rsidRPr="0078760D" w:rsidRDefault="0078760D" w:rsidP="0078760D">
            <w:pPr>
              <w:pStyle w:val="TableParagraph"/>
              <w:numPr>
                <w:ilvl w:val="0"/>
                <w:numId w:val="14"/>
              </w:numPr>
              <w:rPr>
                <w:rFonts w:ascii="Comic Sans MS" w:hAnsi="Comic Sans MS"/>
                <w:sz w:val="24"/>
                <w:szCs w:val="24"/>
              </w:rPr>
            </w:pPr>
            <w:r w:rsidRPr="0078760D">
              <w:rPr>
                <w:rFonts w:ascii="Comic Sans MS" w:hAnsi="Comic Sans MS"/>
                <w:sz w:val="20"/>
                <w:szCs w:val="24"/>
              </w:rPr>
              <w:t xml:space="preserve">Promote and </w:t>
            </w:r>
            <w:r>
              <w:rPr>
                <w:rFonts w:ascii="Comic Sans MS" w:hAnsi="Comic Sans MS"/>
                <w:sz w:val="20"/>
                <w:szCs w:val="24"/>
              </w:rPr>
              <w:t>embed the Daily Mile for all classes by the end of the academic year.</w:t>
            </w:r>
          </w:p>
          <w:p w14:paraId="5F5D31F8" w14:textId="77777777" w:rsidR="0078760D" w:rsidRDefault="0078760D" w:rsidP="0078760D">
            <w:pPr>
              <w:pStyle w:val="TableParagraph"/>
              <w:rPr>
                <w:rFonts w:ascii="Comic Sans MS" w:hAnsi="Comic Sans MS"/>
                <w:sz w:val="20"/>
                <w:szCs w:val="24"/>
              </w:rPr>
            </w:pPr>
          </w:p>
          <w:p w14:paraId="26EF3DEF" w14:textId="77777777" w:rsidR="0078760D" w:rsidRDefault="0078760D" w:rsidP="0078760D">
            <w:pPr>
              <w:pStyle w:val="TableParagraph"/>
              <w:rPr>
                <w:rFonts w:ascii="Comic Sans MS" w:hAnsi="Comic Sans MS"/>
                <w:sz w:val="20"/>
                <w:szCs w:val="24"/>
              </w:rPr>
            </w:pPr>
          </w:p>
          <w:p w14:paraId="6968D881" w14:textId="77777777" w:rsidR="0078760D" w:rsidRDefault="0078760D" w:rsidP="0078760D">
            <w:pPr>
              <w:pStyle w:val="TableParagraph"/>
              <w:rPr>
                <w:rFonts w:ascii="Comic Sans MS" w:hAnsi="Comic Sans MS"/>
                <w:sz w:val="20"/>
                <w:szCs w:val="24"/>
              </w:rPr>
            </w:pPr>
          </w:p>
          <w:p w14:paraId="156C7465" w14:textId="77777777" w:rsidR="0078760D" w:rsidRDefault="0078760D" w:rsidP="0078760D">
            <w:pPr>
              <w:pStyle w:val="TableParagraph"/>
              <w:rPr>
                <w:rFonts w:ascii="Comic Sans MS" w:hAnsi="Comic Sans MS"/>
                <w:sz w:val="20"/>
                <w:szCs w:val="24"/>
              </w:rPr>
            </w:pPr>
          </w:p>
          <w:p w14:paraId="70F1912A" w14:textId="1176EE70" w:rsidR="0078760D" w:rsidRDefault="0078760D" w:rsidP="0078760D">
            <w:pPr>
              <w:pStyle w:val="TableParagraph"/>
              <w:rPr>
                <w:rFonts w:ascii="Comic Sans MS" w:hAnsi="Comic Sans MS"/>
                <w:sz w:val="20"/>
                <w:szCs w:val="24"/>
              </w:rPr>
            </w:pPr>
          </w:p>
          <w:p w14:paraId="1AA60AE4" w14:textId="6EFC9C40" w:rsidR="006A7D56" w:rsidRDefault="006A7D56" w:rsidP="0078760D">
            <w:pPr>
              <w:pStyle w:val="TableParagraph"/>
              <w:rPr>
                <w:rFonts w:ascii="Comic Sans MS" w:hAnsi="Comic Sans MS"/>
                <w:sz w:val="20"/>
                <w:szCs w:val="24"/>
              </w:rPr>
            </w:pPr>
          </w:p>
          <w:p w14:paraId="6C0331C4" w14:textId="77777777" w:rsidR="006A7D56" w:rsidRDefault="006A7D56" w:rsidP="0078760D">
            <w:pPr>
              <w:pStyle w:val="TableParagraph"/>
              <w:rPr>
                <w:rFonts w:ascii="Comic Sans MS" w:hAnsi="Comic Sans MS"/>
                <w:sz w:val="20"/>
                <w:szCs w:val="24"/>
              </w:rPr>
            </w:pPr>
          </w:p>
          <w:p w14:paraId="5D9CDF2E" w14:textId="77777777" w:rsidR="0078760D" w:rsidRDefault="0078760D" w:rsidP="0078760D">
            <w:pPr>
              <w:pStyle w:val="TableParagraph"/>
              <w:rPr>
                <w:rFonts w:ascii="Comic Sans MS" w:hAnsi="Comic Sans MS"/>
                <w:sz w:val="20"/>
                <w:szCs w:val="24"/>
              </w:rPr>
            </w:pPr>
          </w:p>
          <w:p w14:paraId="7859EF79" w14:textId="77777777" w:rsidR="00C042B0" w:rsidRPr="006A7D56" w:rsidRDefault="0078760D" w:rsidP="0078760D">
            <w:pPr>
              <w:pStyle w:val="TableParagraph"/>
              <w:numPr>
                <w:ilvl w:val="0"/>
                <w:numId w:val="14"/>
              </w:numPr>
              <w:rPr>
                <w:rFonts w:ascii="Comic Sans MS" w:hAnsi="Comic Sans MS"/>
                <w:sz w:val="24"/>
                <w:szCs w:val="24"/>
              </w:rPr>
            </w:pPr>
            <w:r>
              <w:rPr>
                <w:rFonts w:ascii="Comic Sans MS" w:hAnsi="Comic Sans MS"/>
                <w:sz w:val="20"/>
                <w:szCs w:val="24"/>
              </w:rPr>
              <w:t xml:space="preserve">Train Sports Leaders so KS1 and KS2 children have access to a range of sporting activities at lunchtime. Children can select an activity from a menu found on the PE noticeboard.  </w:t>
            </w:r>
          </w:p>
          <w:p w14:paraId="495B7931" w14:textId="77777777" w:rsidR="006A7D56" w:rsidRDefault="006A7D56" w:rsidP="006A7D56">
            <w:pPr>
              <w:pStyle w:val="TableParagraph"/>
              <w:rPr>
                <w:rFonts w:ascii="Comic Sans MS" w:hAnsi="Comic Sans MS"/>
                <w:sz w:val="20"/>
                <w:szCs w:val="24"/>
              </w:rPr>
            </w:pPr>
          </w:p>
          <w:p w14:paraId="7BD668B3" w14:textId="4D68B5E9" w:rsidR="006A7D56" w:rsidRDefault="006A7D56" w:rsidP="006A7D56">
            <w:pPr>
              <w:pStyle w:val="TableParagraph"/>
              <w:rPr>
                <w:rFonts w:ascii="Comic Sans MS" w:hAnsi="Comic Sans MS"/>
                <w:sz w:val="24"/>
                <w:szCs w:val="24"/>
              </w:rPr>
            </w:pPr>
          </w:p>
          <w:p w14:paraId="451784BC" w14:textId="324BF903" w:rsidR="004C6088" w:rsidRDefault="004C6088" w:rsidP="006A7D56">
            <w:pPr>
              <w:pStyle w:val="TableParagraph"/>
              <w:rPr>
                <w:rFonts w:ascii="Comic Sans MS" w:hAnsi="Comic Sans MS"/>
                <w:sz w:val="24"/>
                <w:szCs w:val="24"/>
              </w:rPr>
            </w:pPr>
          </w:p>
          <w:p w14:paraId="279CC454" w14:textId="77777777" w:rsidR="004C6088" w:rsidRDefault="004C6088" w:rsidP="006A7D56">
            <w:pPr>
              <w:pStyle w:val="TableParagraph"/>
              <w:rPr>
                <w:rFonts w:ascii="Comic Sans MS" w:hAnsi="Comic Sans MS"/>
                <w:sz w:val="24"/>
                <w:szCs w:val="24"/>
              </w:rPr>
            </w:pPr>
          </w:p>
          <w:p w14:paraId="755218B0" w14:textId="7D0DDCCC" w:rsidR="00834E89" w:rsidRDefault="00834E89" w:rsidP="006A7D56">
            <w:pPr>
              <w:pStyle w:val="TableParagraph"/>
              <w:rPr>
                <w:rFonts w:ascii="Comic Sans MS" w:hAnsi="Comic Sans MS"/>
                <w:sz w:val="20"/>
                <w:szCs w:val="24"/>
              </w:rPr>
            </w:pPr>
            <w:bookmarkStart w:id="0" w:name="_GoBack"/>
            <w:bookmarkEnd w:id="0"/>
          </w:p>
          <w:p w14:paraId="068391E8" w14:textId="77777777" w:rsidR="006A7D56" w:rsidRPr="0058628E" w:rsidRDefault="006A7D56" w:rsidP="006A7D56">
            <w:pPr>
              <w:pStyle w:val="TableParagraph"/>
              <w:numPr>
                <w:ilvl w:val="0"/>
                <w:numId w:val="14"/>
              </w:numPr>
              <w:rPr>
                <w:rFonts w:ascii="Comic Sans MS" w:hAnsi="Comic Sans MS"/>
                <w:sz w:val="24"/>
                <w:szCs w:val="24"/>
              </w:rPr>
            </w:pPr>
            <w:r>
              <w:rPr>
                <w:rFonts w:ascii="Comic Sans MS" w:hAnsi="Comic Sans MS"/>
                <w:sz w:val="20"/>
                <w:szCs w:val="24"/>
              </w:rPr>
              <w:t>To create half termly House sports afternoon involving the whole school.</w:t>
            </w:r>
          </w:p>
          <w:p w14:paraId="7831F834" w14:textId="77777777" w:rsidR="0058628E" w:rsidRDefault="0058628E" w:rsidP="0058628E">
            <w:pPr>
              <w:pStyle w:val="TableParagraph"/>
              <w:rPr>
                <w:rFonts w:ascii="Comic Sans MS" w:hAnsi="Comic Sans MS"/>
                <w:sz w:val="20"/>
                <w:szCs w:val="24"/>
              </w:rPr>
            </w:pPr>
          </w:p>
          <w:p w14:paraId="4FF1F103" w14:textId="77777777" w:rsidR="0058628E" w:rsidRDefault="0058628E" w:rsidP="0058628E">
            <w:pPr>
              <w:pStyle w:val="TableParagraph"/>
              <w:rPr>
                <w:rFonts w:ascii="Comic Sans MS" w:hAnsi="Comic Sans MS"/>
                <w:sz w:val="20"/>
                <w:szCs w:val="24"/>
              </w:rPr>
            </w:pPr>
          </w:p>
          <w:p w14:paraId="1ACBB5A9" w14:textId="77777777" w:rsidR="0058628E" w:rsidRDefault="0058628E" w:rsidP="0058628E">
            <w:pPr>
              <w:pStyle w:val="TableParagraph"/>
              <w:rPr>
                <w:rFonts w:ascii="Comic Sans MS" w:hAnsi="Comic Sans MS"/>
                <w:sz w:val="20"/>
                <w:szCs w:val="24"/>
              </w:rPr>
            </w:pPr>
          </w:p>
          <w:p w14:paraId="1AC17628" w14:textId="77777777" w:rsidR="0058628E" w:rsidRDefault="0058628E" w:rsidP="0058628E">
            <w:pPr>
              <w:pStyle w:val="TableParagraph"/>
              <w:rPr>
                <w:rFonts w:ascii="Comic Sans MS" w:hAnsi="Comic Sans MS"/>
                <w:sz w:val="20"/>
                <w:szCs w:val="24"/>
              </w:rPr>
            </w:pPr>
          </w:p>
          <w:p w14:paraId="1664589E" w14:textId="77777777" w:rsidR="0058628E" w:rsidRDefault="0058628E" w:rsidP="0058628E">
            <w:pPr>
              <w:pStyle w:val="TableParagraph"/>
              <w:rPr>
                <w:rFonts w:ascii="Comic Sans MS" w:hAnsi="Comic Sans MS"/>
                <w:sz w:val="20"/>
                <w:szCs w:val="24"/>
              </w:rPr>
            </w:pPr>
          </w:p>
          <w:p w14:paraId="3220DB9F" w14:textId="77777777" w:rsidR="0058628E" w:rsidRDefault="0058628E" w:rsidP="0058628E">
            <w:pPr>
              <w:pStyle w:val="TableParagraph"/>
              <w:rPr>
                <w:rFonts w:ascii="Comic Sans MS" w:hAnsi="Comic Sans MS"/>
                <w:sz w:val="20"/>
                <w:szCs w:val="24"/>
              </w:rPr>
            </w:pPr>
          </w:p>
          <w:p w14:paraId="02B6231A" w14:textId="77777777" w:rsidR="0058628E" w:rsidRPr="00C058C8" w:rsidRDefault="0058628E" w:rsidP="0058628E">
            <w:pPr>
              <w:pStyle w:val="TableParagraph"/>
              <w:numPr>
                <w:ilvl w:val="0"/>
                <w:numId w:val="14"/>
              </w:numPr>
              <w:rPr>
                <w:rFonts w:ascii="Comic Sans MS" w:hAnsi="Comic Sans MS"/>
                <w:sz w:val="24"/>
                <w:szCs w:val="24"/>
              </w:rPr>
            </w:pPr>
            <w:r>
              <w:rPr>
                <w:rFonts w:ascii="Comic Sans MS" w:hAnsi="Comic Sans MS"/>
                <w:sz w:val="20"/>
                <w:szCs w:val="24"/>
              </w:rPr>
              <w:t>Half termly walk to school mornings. Parents walk with their children from a series of designated points across the village.</w:t>
            </w:r>
          </w:p>
          <w:p w14:paraId="1E6EAD97" w14:textId="5AFF75EE" w:rsidR="00C058C8" w:rsidRDefault="00C058C8" w:rsidP="00C058C8">
            <w:pPr>
              <w:pStyle w:val="TableParagraph"/>
              <w:rPr>
                <w:rFonts w:ascii="Comic Sans MS" w:hAnsi="Comic Sans MS"/>
                <w:sz w:val="20"/>
                <w:szCs w:val="24"/>
              </w:rPr>
            </w:pPr>
          </w:p>
          <w:p w14:paraId="155C12DD" w14:textId="77777777" w:rsidR="008A54D7" w:rsidRDefault="008A54D7" w:rsidP="00C058C8">
            <w:pPr>
              <w:pStyle w:val="TableParagraph"/>
              <w:rPr>
                <w:rFonts w:ascii="Comic Sans MS" w:hAnsi="Comic Sans MS"/>
                <w:sz w:val="20"/>
                <w:szCs w:val="24"/>
              </w:rPr>
            </w:pPr>
          </w:p>
          <w:p w14:paraId="7D72A288" w14:textId="461BFC9F" w:rsidR="00C058C8" w:rsidRPr="00E026FD" w:rsidRDefault="00C058C8" w:rsidP="00C058C8">
            <w:pPr>
              <w:pStyle w:val="TableParagraph"/>
              <w:numPr>
                <w:ilvl w:val="0"/>
                <w:numId w:val="14"/>
              </w:numPr>
              <w:rPr>
                <w:rFonts w:ascii="Comic Sans MS" w:hAnsi="Comic Sans MS"/>
                <w:sz w:val="24"/>
                <w:szCs w:val="24"/>
              </w:rPr>
            </w:pPr>
            <w:r>
              <w:rPr>
                <w:rFonts w:ascii="Comic Sans MS" w:hAnsi="Comic Sans MS"/>
                <w:sz w:val="20"/>
                <w:szCs w:val="24"/>
              </w:rPr>
              <w:t>Survey parents to see which sports clubs they would like to see on offer at GR.</w:t>
            </w:r>
          </w:p>
        </w:tc>
        <w:tc>
          <w:tcPr>
            <w:tcW w:w="4055" w:type="dxa"/>
            <w:tcBorders>
              <w:bottom w:val="single" w:sz="12" w:space="0" w:color="231F20"/>
            </w:tcBorders>
          </w:tcPr>
          <w:p w14:paraId="39D542EF" w14:textId="77777777" w:rsidR="008267E9" w:rsidRPr="006A7D56" w:rsidRDefault="0078760D" w:rsidP="0078760D">
            <w:pPr>
              <w:pStyle w:val="ListParagraph"/>
              <w:numPr>
                <w:ilvl w:val="0"/>
                <w:numId w:val="13"/>
              </w:numPr>
              <w:rPr>
                <w:rFonts w:ascii="Comic Sans MS" w:hAnsi="Comic Sans MS"/>
                <w:sz w:val="20"/>
              </w:rPr>
            </w:pPr>
            <w:r w:rsidRPr="006A7D56">
              <w:rPr>
                <w:rFonts w:ascii="Comic Sans MS" w:hAnsi="Comic Sans MS"/>
                <w:sz w:val="20"/>
              </w:rPr>
              <w:lastRenderedPageBreak/>
              <w:t xml:space="preserve">Liaise with the </w:t>
            </w:r>
            <w:proofErr w:type="spellStart"/>
            <w:r w:rsidRPr="006A7D56">
              <w:rPr>
                <w:rFonts w:ascii="Comic Sans MS" w:hAnsi="Comic Sans MS"/>
                <w:sz w:val="20"/>
              </w:rPr>
              <w:t>HoS</w:t>
            </w:r>
            <w:proofErr w:type="spellEnd"/>
          </w:p>
          <w:p w14:paraId="6B4B4CB1" w14:textId="77777777" w:rsidR="0078760D" w:rsidRPr="006A7D56" w:rsidRDefault="0078760D" w:rsidP="0078760D">
            <w:pPr>
              <w:pStyle w:val="ListParagraph"/>
              <w:numPr>
                <w:ilvl w:val="0"/>
                <w:numId w:val="13"/>
              </w:numPr>
              <w:rPr>
                <w:rFonts w:ascii="Comic Sans MS" w:hAnsi="Comic Sans MS"/>
                <w:sz w:val="20"/>
              </w:rPr>
            </w:pPr>
            <w:r w:rsidRPr="006A7D56">
              <w:rPr>
                <w:rFonts w:ascii="Comic Sans MS" w:hAnsi="Comic Sans MS"/>
                <w:sz w:val="20"/>
              </w:rPr>
              <w:t>Find a time on the timetable where teachers can take their class out.</w:t>
            </w:r>
          </w:p>
          <w:p w14:paraId="7FEEE5A1" w14:textId="77777777" w:rsidR="0078760D" w:rsidRPr="006A7D56" w:rsidRDefault="0078760D" w:rsidP="0078760D">
            <w:pPr>
              <w:pStyle w:val="ListParagraph"/>
              <w:numPr>
                <w:ilvl w:val="0"/>
                <w:numId w:val="13"/>
              </w:numPr>
              <w:rPr>
                <w:rFonts w:ascii="Comic Sans MS" w:hAnsi="Comic Sans MS"/>
                <w:sz w:val="20"/>
              </w:rPr>
            </w:pPr>
            <w:r w:rsidRPr="006A7D56">
              <w:rPr>
                <w:rFonts w:ascii="Comic Sans MS" w:hAnsi="Comic Sans MS"/>
                <w:sz w:val="20"/>
              </w:rPr>
              <w:t>Buy pedometers and medals plus create certificates for the class/children that make most steps.</w:t>
            </w:r>
          </w:p>
          <w:p w14:paraId="30F48686" w14:textId="77777777" w:rsidR="0078760D" w:rsidRPr="006A7D56" w:rsidRDefault="0078760D" w:rsidP="0078760D">
            <w:pPr>
              <w:pStyle w:val="ListParagraph"/>
              <w:numPr>
                <w:ilvl w:val="0"/>
                <w:numId w:val="13"/>
              </w:numPr>
              <w:rPr>
                <w:rFonts w:ascii="Comic Sans MS" w:hAnsi="Comic Sans MS"/>
                <w:sz w:val="20"/>
              </w:rPr>
            </w:pPr>
            <w:r w:rsidRPr="006A7D56">
              <w:rPr>
                <w:rFonts w:ascii="Comic Sans MS" w:hAnsi="Comic Sans MS"/>
                <w:sz w:val="20"/>
              </w:rPr>
              <w:t>Create cross-curricular challenges (can you walk to Plymouth, London, Paris and Sydney).</w:t>
            </w:r>
          </w:p>
          <w:p w14:paraId="5B8BB4DB" w14:textId="19A62BF3" w:rsidR="006A7D56" w:rsidRPr="006A7D56" w:rsidRDefault="006A7D56" w:rsidP="0078760D">
            <w:pPr>
              <w:rPr>
                <w:rFonts w:ascii="Comic Sans MS" w:hAnsi="Comic Sans MS"/>
                <w:sz w:val="20"/>
              </w:rPr>
            </w:pPr>
          </w:p>
          <w:p w14:paraId="3CB6E65F" w14:textId="77777777" w:rsidR="0078760D" w:rsidRPr="006A7D56" w:rsidRDefault="006A7D56" w:rsidP="0078760D">
            <w:pPr>
              <w:pStyle w:val="ListParagraph"/>
              <w:numPr>
                <w:ilvl w:val="0"/>
                <w:numId w:val="13"/>
              </w:numPr>
              <w:rPr>
                <w:rFonts w:ascii="Comic Sans MS" w:hAnsi="Comic Sans MS"/>
                <w:sz w:val="20"/>
              </w:rPr>
            </w:pPr>
            <w:r w:rsidRPr="006A7D56">
              <w:rPr>
                <w:rFonts w:ascii="Comic Sans MS" w:hAnsi="Comic Sans MS"/>
                <w:sz w:val="20"/>
              </w:rPr>
              <w:t>Leaders application forms.</w:t>
            </w:r>
          </w:p>
          <w:p w14:paraId="6528714F" w14:textId="77777777" w:rsidR="006A7D56" w:rsidRPr="006A7D56" w:rsidRDefault="006A7D56" w:rsidP="0078760D">
            <w:pPr>
              <w:pStyle w:val="ListParagraph"/>
              <w:numPr>
                <w:ilvl w:val="0"/>
                <w:numId w:val="13"/>
              </w:numPr>
              <w:rPr>
                <w:rFonts w:ascii="Comic Sans MS" w:hAnsi="Comic Sans MS"/>
                <w:sz w:val="20"/>
              </w:rPr>
            </w:pPr>
            <w:r w:rsidRPr="006A7D56">
              <w:rPr>
                <w:rFonts w:ascii="Comic Sans MS" w:hAnsi="Comic Sans MS"/>
                <w:sz w:val="20"/>
              </w:rPr>
              <w:t>Ask the appointed leaders which activity they would like to run and produce a menu from this.</w:t>
            </w:r>
          </w:p>
          <w:p w14:paraId="5C0119AA" w14:textId="77777777" w:rsidR="006A7D56" w:rsidRPr="006A7D56" w:rsidRDefault="006A7D56" w:rsidP="006A7D56">
            <w:pPr>
              <w:pStyle w:val="ListParagraph"/>
              <w:numPr>
                <w:ilvl w:val="0"/>
                <w:numId w:val="13"/>
              </w:numPr>
              <w:rPr>
                <w:rFonts w:ascii="Comic Sans MS" w:hAnsi="Comic Sans MS"/>
                <w:sz w:val="20"/>
              </w:rPr>
            </w:pPr>
            <w:r w:rsidRPr="006A7D56">
              <w:rPr>
                <w:rFonts w:ascii="Comic Sans MS" w:hAnsi="Comic Sans MS"/>
                <w:sz w:val="20"/>
              </w:rPr>
              <w:t>Train Sports Leaders so they are able to produce their lunchtime duties with confidence.</w:t>
            </w:r>
          </w:p>
          <w:p w14:paraId="213197D6" w14:textId="4EF21ABD" w:rsidR="006A7D56" w:rsidRDefault="006A7D56" w:rsidP="006A7D56">
            <w:pPr>
              <w:rPr>
                <w:rFonts w:ascii="Comic Sans MS" w:hAnsi="Comic Sans MS"/>
              </w:rPr>
            </w:pPr>
          </w:p>
          <w:p w14:paraId="38F8A744" w14:textId="3635B70B" w:rsidR="004C6088" w:rsidRDefault="004C6088" w:rsidP="006A7D56">
            <w:pPr>
              <w:rPr>
                <w:rFonts w:ascii="Comic Sans MS" w:hAnsi="Comic Sans MS"/>
              </w:rPr>
            </w:pPr>
          </w:p>
          <w:p w14:paraId="45BBE495" w14:textId="543CFBD3" w:rsidR="004C6088" w:rsidRDefault="004C6088" w:rsidP="006A7D56">
            <w:pPr>
              <w:rPr>
                <w:rFonts w:ascii="Comic Sans MS" w:hAnsi="Comic Sans MS"/>
              </w:rPr>
            </w:pPr>
          </w:p>
          <w:p w14:paraId="123BD67E" w14:textId="48D0605E" w:rsidR="00834E89" w:rsidRPr="00F22391" w:rsidRDefault="00834E89" w:rsidP="00F22391">
            <w:pPr>
              <w:rPr>
                <w:rFonts w:ascii="Comic Sans MS" w:hAnsi="Comic Sans MS"/>
              </w:rPr>
            </w:pPr>
          </w:p>
          <w:p w14:paraId="4AEB5E83" w14:textId="77777777" w:rsidR="006A7D56" w:rsidRPr="006A7D56" w:rsidRDefault="006A7D56" w:rsidP="006A7D56">
            <w:pPr>
              <w:pStyle w:val="ListParagraph"/>
              <w:numPr>
                <w:ilvl w:val="0"/>
                <w:numId w:val="13"/>
              </w:numPr>
              <w:rPr>
                <w:rFonts w:ascii="Comic Sans MS" w:hAnsi="Comic Sans MS"/>
                <w:sz w:val="20"/>
              </w:rPr>
            </w:pPr>
            <w:r w:rsidRPr="006A7D56">
              <w:rPr>
                <w:rFonts w:ascii="Comic Sans MS" w:hAnsi="Comic Sans MS"/>
                <w:sz w:val="20"/>
              </w:rPr>
              <w:t xml:space="preserve">Liaise with the </w:t>
            </w:r>
            <w:proofErr w:type="spellStart"/>
            <w:r w:rsidRPr="006A7D56">
              <w:rPr>
                <w:rFonts w:ascii="Comic Sans MS" w:hAnsi="Comic Sans MS"/>
                <w:sz w:val="20"/>
              </w:rPr>
              <w:t>HoS</w:t>
            </w:r>
            <w:proofErr w:type="spellEnd"/>
          </w:p>
          <w:p w14:paraId="0A03BE67" w14:textId="77777777" w:rsidR="006A7D56" w:rsidRPr="006A7D56" w:rsidRDefault="006A7D56" w:rsidP="006A7D56">
            <w:pPr>
              <w:pStyle w:val="ListParagraph"/>
              <w:numPr>
                <w:ilvl w:val="0"/>
                <w:numId w:val="13"/>
              </w:numPr>
              <w:rPr>
                <w:rFonts w:ascii="Comic Sans MS" w:hAnsi="Comic Sans MS"/>
              </w:rPr>
            </w:pPr>
            <w:r w:rsidRPr="006A7D56">
              <w:rPr>
                <w:rFonts w:ascii="Comic Sans MS" w:hAnsi="Comic Sans MS"/>
                <w:sz w:val="20"/>
              </w:rPr>
              <w:t>Check staffing competence and available space.</w:t>
            </w:r>
          </w:p>
          <w:p w14:paraId="257BD8E7" w14:textId="77777777" w:rsidR="006A7D56" w:rsidRPr="006A7D56" w:rsidRDefault="006A7D56" w:rsidP="006A7D56">
            <w:pPr>
              <w:pStyle w:val="ListParagraph"/>
              <w:numPr>
                <w:ilvl w:val="0"/>
                <w:numId w:val="13"/>
              </w:numPr>
              <w:rPr>
                <w:rFonts w:ascii="Comic Sans MS" w:hAnsi="Comic Sans MS"/>
              </w:rPr>
            </w:pPr>
            <w:r>
              <w:rPr>
                <w:rFonts w:ascii="Comic Sans MS" w:hAnsi="Comic Sans MS"/>
                <w:sz w:val="20"/>
              </w:rPr>
              <w:t>Train Sports Leaders so they are able to run activities. Link this to certificates for the number of hours Leaders have been on duty.</w:t>
            </w:r>
          </w:p>
          <w:p w14:paraId="38B5B7C4" w14:textId="77777777" w:rsidR="006A7D56" w:rsidRPr="0058628E" w:rsidRDefault="006A7D56" w:rsidP="006A7D56">
            <w:pPr>
              <w:pStyle w:val="ListParagraph"/>
              <w:numPr>
                <w:ilvl w:val="0"/>
                <w:numId w:val="13"/>
              </w:numPr>
              <w:rPr>
                <w:rFonts w:ascii="Comic Sans MS" w:hAnsi="Comic Sans MS"/>
              </w:rPr>
            </w:pPr>
            <w:r>
              <w:rPr>
                <w:rFonts w:ascii="Comic Sans MS" w:hAnsi="Comic Sans MS"/>
                <w:sz w:val="20"/>
              </w:rPr>
              <w:t>Cup for the winning house.</w:t>
            </w:r>
          </w:p>
          <w:p w14:paraId="5993E4EF" w14:textId="77777777" w:rsidR="0058628E" w:rsidRDefault="0058628E" w:rsidP="0058628E">
            <w:pPr>
              <w:rPr>
                <w:rFonts w:ascii="Comic Sans MS" w:hAnsi="Comic Sans MS"/>
              </w:rPr>
            </w:pPr>
          </w:p>
          <w:p w14:paraId="04123D74" w14:textId="21694119" w:rsidR="0058628E" w:rsidRPr="0058628E" w:rsidRDefault="0058628E" w:rsidP="0058628E">
            <w:pPr>
              <w:pStyle w:val="ListParagraph"/>
              <w:numPr>
                <w:ilvl w:val="0"/>
                <w:numId w:val="13"/>
              </w:numPr>
              <w:rPr>
                <w:rFonts w:ascii="Comic Sans MS" w:hAnsi="Comic Sans MS"/>
                <w:sz w:val="20"/>
              </w:rPr>
            </w:pPr>
            <w:r w:rsidRPr="0058628E">
              <w:rPr>
                <w:rFonts w:ascii="Comic Sans MS" w:hAnsi="Comic Sans MS"/>
                <w:sz w:val="20"/>
              </w:rPr>
              <w:t>Identify number of staff available</w:t>
            </w:r>
            <w:r>
              <w:rPr>
                <w:rFonts w:ascii="Comic Sans MS" w:hAnsi="Comic Sans MS"/>
                <w:sz w:val="20"/>
              </w:rPr>
              <w:t xml:space="preserve"> for ratios</w:t>
            </w:r>
            <w:r w:rsidRPr="0058628E">
              <w:rPr>
                <w:rFonts w:ascii="Comic Sans MS" w:hAnsi="Comic Sans MS"/>
                <w:sz w:val="20"/>
              </w:rPr>
              <w:t>.</w:t>
            </w:r>
          </w:p>
          <w:p w14:paraId="2D0C911E" w14:textId="56826373" w:rsidR="0058628E" w:rsidRPr="0058628E" w:rsidRDefault="0058628E" w:rsidP="0058628E">
            <w:pPr>
              <w:pStyle w:val="ListParagraph"/>
              <w:numPr>
                <w:ilvl w:val="0"/>
                <w:numId w:val="13"/>
              </w:numPr>
              <w:rPr>
                <w:rFonts w:ascii="Comic Sans MS" w:hAnsi="Comic Sans MS"/>
              </w:rPr>
            </w:pPr>
            <w:r>
              <w:rPr>
                <w:rFonts w:ascii="Comic Sans MS" w:hAnsi="Comic Sans MS"/>
                <w:sz w:val="20"/>
              </w:rPr>
              <w:t>Create a route and timetable.</w:t>
            </w:r>
          </w:p>
          <w:p w14:paraId="2057EF92" w14:textId="77777777" w:rsidR="0058628E" w:rsidRPr="00C058C8" w:rsidRDefault="0058628E" w:rsidP="0058628E">
            <w:pPr>
              <w:pStyle w:val="ListParagraph"/>
              <w:numPr>
                <w:ilvl w:val="0"/>
                <w:numId w:val="13"/>
              </w:numPr>
              <w:rPr>
                <w:rFonts w:ascii="Comic Sans MS" w:hAnsi="Comic Sans MS"/>
              </w:rPr>
            </w:pPr>
            <w:proofErr w:type="spellStart"/>
            <w:r>
              <w:rPr>
                <w:rFonts w:ascii="Comic Sans MS" w:hAnsi="Comic Sans MS"/>
                <w:sz w:val="20"/>
              </w:rPr>
              <w:t>Hi-viz</w:t>
            </w:r>
            <w:proofErr w:type="spellEnd"/>
            <w:r>
              <w:rPr>
                <w:rFonts w:ascii="Comic Sans MS" w:hAnsi="Comic Sans MS"/>
                <w:sz w:val="20"/>
              </w:rPr>
              <w:t xml:space="preserve"> jackets.</w:t>
            </w:r>
          </w:p>
          <w:p w14:paraId="35A08307" w14:textId="308CABEA" w:rsidR="00C058C8" w:rsidRDefault="00C058C8" w:rsidP="00C058C8">
            <w:pPr>
              <w:rPr>
                <w:rFonts w:ascii="Comic Sans MS" w:hAnsi="Comic Sans MS"/>
                <w:sz w:val="20"/>
              </w:rPr>
            </w:pPr>
          </w:p>
          <w:p w14:paraId="1FABFEE9" w14:textId="245EEE63" w:rsidR="00C058C8" w:rsidRDefault="00C058C8" w:rsidP="00C058C8">
            <w:pPr>
              <w:rPr>
                <w:rFonts w:ascii="Comic Sans MS" w:hAnsi="Comic Sans MS"/>
                <w:sz w:val="20"/>
              </w:rPr>
            </w:pPr>
          </w:p>
          <w:p w14:paraId="68EC1937" w14:textId="4E83D3E6" w:rsidR="00C058C8" w:rsidRDefault="00C058C8" w:rsidP="00C058C8">
            <w:pPr>
              <w:pStyle w:val="ListParagraph"/>
              <w:numPr>
                <w:ilvl w:val="0"/>
                <w:numId w:val="13"/>
              </w:numPr>
              <w:rPr>
                <w:rFonts w:ascii="Comic Sans MS" w:hAnsi="Comic Sans MS"/>
                <w:sz w:val="20"/>
              </w:rPr>
            </w:pPr>
            <w:r>
              <w:rPr>
                <w:rFonts w:ascii="Comic Sans MS" w:hAnsi="Comic Sans MS"/>
                <w:sz w:val="20"/>
              </w:rPr>
              <w:t>Produce survey and distribute.</w:t>
            </w:r>
          </w:p>
          <w:p w14:paraId="32650CB3" w14:textId="25D9161F" w:rsidR="00C058C8" w:rsidRDefault="00C058C8" w:rsidP="00C058C8">
            <w:pPr>
              <w:pStyle w:val="ListParagraph"/>
              <w:numPr>
                <w:ilvl w:val="0"/>
                <w:numId w:val="13"/>
              </w:numPr>
              <w:rPr>
                <w:rFonts w:ascii="Comic Sans MS" w:hAnsi="Comic Sans MS"/>
                <w:sz w:val="20"/>
              </w:rPr>
            </w:pPr>
            <w:r>
              <w:rPr>
                <w:rFonts w:ascii="Comic Sans MS" w:hAnsi="Comic Sans MS"/>
                <w:sz w:val="20"/>
              </w:rPr>
              <w:t>Collate findings.</w:t>
            </w:r>
          </w:p>
          <w:p w14:paraId="14325D42" w14:textId="780356B7" w:rsidR="00C058C8" w:rsidRPr="00C058C8" w:rsidRDefault="00C058C8" w:rsidP="00C058C8">
            <w:pPr>
              <w:pStyle w:val="ListParagraph"/>
              <w:numPr>
                <w:ilvl w:val="0"/>
                <w:numId w:val="13"/>
              </w:numPr>
              <w:rPr>
                <w:rFonts w:ascii="Comic Sans MS" w:hAnsi="Comic Sans MS"/>
                <w:sz w:val="20"/>
              </w:rPr>
            </w:pPr>
            <w:r>
              <w:rPr>
                <w:rFonts w:ascii="Comic Sans MS" w:hAnsi="Comic Sans MS"/>
                <w:sz w:val="20"/>
              </w:rPr>
              <w:t>Identify possible coaches/clubs that could offer any wanted sporting activity.</w:t>
            </w:r>
          </w:p>
          <w:p w14:paraId="32F44C8C" w14:textId="2251A0A5" w:rsidR="00C058C8" w:rsidRPr="00C058C8" w:rsidRDefault="00C058C8" w:rsidP="00C058C8">
            <w:pPr>
              <w:rPr>
                <w:rFonts w:ascii="Comic Sans MS" w:hAnsi="Comic Sans MS"/>
                <w:sz w:val="20"/>
              </w:rPr>
            </w:pPr>
          </w:p>
        </w:tc>
        <w:tc>
          <w:tcPr>
            <w:tcW w:w="1134" w:type="dxa"/>
            <w:tcBorders>
              <w:bottom w:val="single" w:sz="12" w:space="0" w:color="231F20"/>
            </w:tcBorders>
          </w:tcPr>
          <w:p w14:paraId="5D54733A" w14:textId="77777777" w:rsidR="00C042B0" w:rsidRPr="004C6088" w:rsidRDefault="00327278" w:rsidP="00C042B0">
            <w:pPr>
              <w:rPr>
                <w:rFonts w:ascii="Comic Sans MS" w:hAnsi="Comic Sans MS"/>
                <w:sz w:val="20"/>
                <w:szCs w:val="18"/>
              </w:rPr>
            </w:pPr>
            <w:r w:rsidRPr="004C6088">
              <w:rPr>
                <w:rFonts w:ascii="Comic Sans MS" w:hAnsi="Comic Sans MS"/>
                <w:sz w:val="20"/>
                <w:szCs w:val="18"/>
              </w:rPr>
              <w:lastRenderedPageBreak/>
              <w:t>£100 for track markings on playground</w:t>
            </w:r>
          </w:p>
          <w:p w14:paraId="13D4E0D9" w14:textId="77777777" w:rsidR="00327278" w:rsidRPr="004C6088" w:rsidRDefault="00327278" w:rsidP="00C042B0">
            <w:pPr>
              <w:rPr>
                <w:rFonts w:ascii="Comic Sans MS" w:hAnsi="Comic Sans MS"/>
                <w:sz w:val="20"/>
                <w:szCs w:val="18"/>
              </w:rPr>
            </w:pPr>
          </w:p>
          <w:p w14:paraId="10817086" w14:textId="77777777" w:rsidR="00327278" w:rsidRPr="004C6088" w:rsidRDefault="00327278" w:rsidP="00C042B0">
            <w:pPr>
              <w:rPr>
                <w:rFonts w:ascii="Comic Sans MS" w:hAnsi="Comic Sans MS"/>
                <w:sz w:val="20"/>
                <w:szCs w:val="18"/>
              </w:rPr>
            </w:pPr>
          </w:p>
          <w:p w14:paraId="6A60D82A" w14:textId="77777777" w:rsidR="00327278" w:rsidRPr="004C6088" w:rsidRDefault="00327278" w:rsidP="00C042B0">
            <w:pPr>
              <w:rPr>
                <w:rFonts w:ascii="Comic Sans MS" w:hAnsi="Comic Sans MS"/>
                <w:sz w:val="20"/>
                <w:szCs w:val="18"/>
              </w:rPr>
            </w:pPr>
          </w:p>
          <w:p w14:paraId="79DBAD85" w14:textId="77777777" w:rsidR="00327278" w:rsidRPr="004C6088" w:rsidRDefault="00327278" w:rsidP="00C042B0">
            <w:pPr>
              <w:rPr>
                <w:rFonts w:ascii="Comic Sans MS" w:hAnsi="Comic Sans MS"/>
                <w:sz w:val="20"/>
                <w:szCs w:val="18"/>
              </w:rPr>
            </w:pPr>
          </w:p>
          <w:p w14:paraId="4A0EFA82" w14:textId="44CC4BA3" w:rsidR="00327278" w:rsidRDefault="00327278" w:rsidP="00C042B0">
            <w:pPr>
              <w:rPr>
                <w:rFonts w:ascii="Comic Sans MS" w:hAnsi="Comic Sans MS"/>
                <w:sz w:val="20"/>
                <w:szCs w:val="18"/>
              </w:rPr>
            </w:pPr>
          </w:p>
          <w:p w14:paraId="6C7E7FE8" w14:textId="4BFDE35D" w:rsidR="00834E89" w:rsidRDefault="00834E89" w:rsidP="00C042B0">
            <w:pPr>
              <w:rPr>
                <w:rFonts w:ascii="Comic Sans MS" w:hAnsi="Comic Sans MS"/>
                <w:sz w:val="20"/>
                <w:szCs w:val="18"/>
              </w:rPr>
            </w:pPr>
          </w:p>
          <w:p w14:paraId="14CA65DF" w14:textId="33B2E9A3" w:rsidR="00834E89" w:rsidRPr="004C6088" w:rsidRDefault="00834E89" w:rsidP="00C042B0">
            <w:pPr>
              <w:rPr>
                <w:rFonts w:ascii="Comic Sans MS" w:hAnsi="Comic Sans MS"/>
                <w:sz w:val="20"/>
                <w:szCs w:val="18"/>
              </w:rPr>
            </w:pPr>
          </w:p>
          <w:p w14:paraId="6123FB91" w14:textId="77777777" w:rsidR="004C6088" w:rsidRPr="004C6088" w:rsidRDefault="004C6088" w:rsidP="00C042B0">
            <w:pPr>
              <w:rPr>
                <w:rFonts w:ascii="Comic Sans MS" w:hAnsi="Comic Sans MS"/>
                <w:sz w:val="20"/>
                <w:szCs w:val="18"/>
              </w:rPr>
            </w:pPr>
            <w:r w:rsidRPr="004C6088">
              <w:rPr>
                <w:rFonts w:ascii="Comic Sans MS" w:hAnsi="Comic Sans MS"/>
                <w:sz w:val="20"/>
                <w:szCs w:val="18"/>
              </w:rPr>
              <w:t>£750 for new sports equipment to be used at lunchtime</w:t>
            </w:r>
          </w:p>
          <w:p w14:paraId="35651789" w14:textId="77777777" w:rsidR="004C6088" w:rsidRPr="004C6088" w:rsidRDefault="004C6088" w:rsidP="00C042B0">
            <w:pPr>
              <w:rPr>
                <w:rFonts w:ascii="Comic Sans MS" w:hAnsi="Comic Sans MS"/>
                <w:sz w:val="20"/>
                <w:szCs w:val="18"/>
              </w:rPr>
            </w:pPr>
          </w:p>
          <w:p w14:paraId="22DEF484" w14:textId="77777777" w:rsidR="004C6088" w:rsidRPr="004C6088" w:rsidRDefault="004C6088" w:rsidP="00C042B0">
            <w:pPr>
              <w:rPr>
                <w:rFonts w:ascii="Comic Sans MS" w:hAnsi="Comic Sans MS"/>
                <w:sz w:val="20"/>
                <w:szCs w:val="18"/>
              </w:rPr>
            </w:pPr>
          </w:p>
          <w:p w14:paraId="541AB10F" w14:textId="442494FF" w:rsidR="004C6088" w:rsidRDefault="004C6088" w:rsidP="00C042B0">
            <w:pPr>
              <w:rPr>
                <w:rFonts w:ascii="Comic Sans MS" w:hAnsi="Comic Sans MS"/>
                <w:sz w:val="20"/>
                <w:szCs w:val="18"/>
              </w:rPr>
            </w:pPr>
          </w:p>
          <w:p w14:paraId="4A74C33E" w14:textId="4F8C803E" w:rsidR="004C6088" w:rsidRDefault="004C6088" w:rsidP="00C042B0">
            <w:pPr>
              <w:rPr>
                <w:rFonts w:ascii="Comic Sans MS" w:hAnsi="Comic Sans MS"/>
                <w:sz w:val="20"/>
                <w:szCs w:val="18"/>
              </w:rPr>
            </w:pPr>
          </w:p>
          <w:p w14:paraId="5C20AABB" w14:textId="6C42AA76" w:rsidR="008A54D7" w:rsidRDefault="008A54D7" w:rsidP="00C042B0">
            <w:pPr>
              <w:rPr>
                <w:rFonts w:ascii="Comic Sans MS" w:hAnsi="Comic Sans MS"/>
                <w:sz w:val="20"/>
                <w:szCs w:val="18"/>
              </w:rPr>
            </w:pPr>
          </w:p>
          <w:p w14:paraId="1EA92BBB" w14:textId="0EC8CF96" w:rsidR="008A54D7" w:rsidRPr="004C6088" w:rsidRDefault="008A54D7" w:rsidP="00C042B0">
            <w:pPr>
              <w:rPr>
                <w:rFonts w:ascii="Comic Sans MS" w:hAnsi="Comic Sans MS"/>
                <w:sz w:val="20"/>
                <w:szCs w:val="18"/>
              </w:rPr>
            </w:pPr>
          </w:p>
          <w:p w14:paraId="68DC9B0F" w14:textId="7B91431E" w:rsidR="004C6088" w:rsidRDefault="004B6A92" w:rsidP="00C042B0">
            <w:pPr>
              <w:rPr>
                <w:rFonts w:ascii="Comic Sans MS" w:hAnsi="Comic Sans MS"/>
                <w:sz w:val="20"/>
                <w:szCs w:val="18"/>
              </w:rPr>
            </w:pPr>
            <w:r>
              <w:rPr>
                <w:rFonts w:ascii="Comic Sans MS" w:hAnsi="Comic Sans MS"/>
                <w:sz w:val="20"/>
                <w:szCs w:val="18"/>
              </w:rPr>
              <w:t>£</w:t>
            </w:r>
            <w:r w:rsidR="0058628E">
              <w:rPr>
                <w:rFonts w:ascii="Comic Sans MS" w:hAnsi="Comic Sans MS"/>
                <w:sz w:val="20"/>
                <w:szCs w:val="18"/>
              </w:rPr>
              <w:t>100 for cups</w:t>
            </w:r>
          </w:p>
          <w:p w14:paraId="0A0DA118" w14:textId="77777777" w:rsidR="0058628E" w:rsidRDefault="0058628E" w:rsidP="00C042B0">
            <w:pPr>
              <w:rPr>
                <w:rFonts w:ascii="Comic Sans MS" w:hAnsi="Comic Sans MS"/>
                <w:sz w:val="20"/>
                <w:szCs w:val="18"/>
              </w:rPr>
            </w:pPr>
          </w:p>
          <w:p w14:paraId="7219EF54" w14:textId="77777777" w:rsidR="0058628E" w:rsidRDefault="0058628E" w:rsidP="00C042B0">
            <w:pPr>
              <w:rPr>
                <w:rFonts w:ascii="Comic Sans MS" w:hAnsi="Comic Sans MS"/>
                <w:sz w:val="20"/>
                <w:szCs w:val="18"/>
              </w:rPr>
            </w:pPr>
          </w:p>
          <w:p w14:paraId="4B961474" w14:textId="77777777" w:rsidR="0058628E" w:rsidRDefault="0058628E" w:rsidP="00C042B0">
            <w:pPr>
              <w:rPr>
                <w:rFonts w:ascii="Comic Sans MS" w:hAnsi="Comic Sans MS"/>
                <w:sz w:val="20"/>
                <w:szCs w:val="18"/>
              </w:rPr>
            </w:pPr>
          </w:p>
          <w:p w14:paraId="04A6250E" w14:textId="77777777" w:rsidR="0058628E" w:rsidRDefault="0058628E" w:rsidP="00C042B0">
            <w:pPr>
              <w:rPr>
                <w:rFonts w:ascii="Comic Sans MS" w:hAnsi="Comic Sans MS"/>
                <w:sz w:val="20"/>
                <w:szCs w:val="18"/>
              </w:rPr>
            </w:pPr>
          </w:p>
          <w:p w14:paraId="0E96D794" w14:textId="77777777" w:rsidR="0058628E" w:rsidRDefault="0058628E" w:rsidP="00C042B0">
            <w:pPr>
              <w:rPr>
                <w:rFonts w:ascii="Comic Sans MS" w:hAnsi="Comic Sans MS"/>
                <w:sz w:val="20"/>
                <w:szCs w:val="18"/>
              </w:rPr>
            </w:pPr>
          </w:p>
          <w:p w14:paraId="617683FB" w14:textId="77777777" w:rsidR="0058628E" w:rsidRDefault="0058628E" w:rsidP="00C042B0">
            <w:pPr>
              <w:rPr>
                <w:rFonts w:ascii="Comic Sans MS" w:hAnsi="Comic Sans MS"/>
                <w:sz w:val="20"/>
                <w:szCs w:val="18"/>
              </w:rPr>
            </w:pPr>
          </w:p>
          <w:p w14:paraId="410C5196" w14:textId="77777777" w:rsidR="0058628E" w:rsidRDefault="0058628E" w:rsidP="00C042B0">
            <w:pPr>
              <w:rPr>
                <w:rFonts w:ascii="Comic Sans MS" w:hAnsi="Comic Sans MS"/>
                <w:sz w:val="20"/>
                <w:szCs w:val="18"/>
              </w:rPr>
            </w:pPr>
          </w:p>
          <w:p w14:paraId="4E783035" w14:textId="77777777" w:rsidR="0058628E" w:rsidRDefault="0058628E" w:rsidP="00C042B0">
            <w:pPr>
              <w:rPr>
                <w:rFonts w:ascii="Comic Sans MS" w:hAnsi="Comic Sans MS"/>
                <w:sz w:val="20"/>
                <w:szCs w:val="18"/>
              </w:rPr>
            </w:pPr>
          </w:p>
          <w:p w14:paraId="509C741E" w14:textId="77777777" w:rsidR="0058628E" w:rsidRDefault="0058628E" w:rsidP="00C042B0">
            <w:pPr>
              <w:rPr>
                <w:rFonts w:ascii="Comic Sans MS" w:hAnsi="Comic Sans MS"/>
                <w:sz w:val="20"/>
                <w:szCs w:val="18"/>
              </w:rPr>
            </w:pPr>
            <w:r>
              <w:rPr>
                <w:rFonts w:ascii="Comic Sans MS" w:hAnsi="Comic Sans MS"/>
                <w:sz w:val="20"/>
                <w:szCs w:val="18"/>
              </w:rPr>
              <w:t>None</w:t>
            </w:r>
          </w:p>
          <w:p w14:paraId="5E48B614" w14:textId="77777777" w:rsidR="00C058C8" w:rsidRDefault="00C058C8" w:rsidP="00C042B0">
            <w:pPr>
              <w:rPr>
                <w:rFonts w:ascii="Comic Sans MS" w:hAnsi="Comic Sans MS"/>
                <w:sz w:val="20"/>
                <w:szCs w:val="18"/>
              </w:rPr>
            </w:pPr>
          </w:p>
          <w:p w14:paraId="4A88EC74" w14:textId="77777777" w:rsidR="00C058C8" w:rsidRDefault="00C058C8" w:rsidP="00C042B0">
            <w:pPr>
              <w:rPr>
                <w:rFonts w:ascii="Comic Sans MS" w:hAnsi="Comic Sans MS"/>
                <w:sz w:val="20"/>
                <w:szCs w:val="18"/>
              </w:rPr>
            </w:pPr>
          </w:p>
          <w:p w14:paraId="21AA49FD" w14:textId="77777777" w:rsidR="00C058C8" w:rsidRDefault="00C058C8" w:rsidP="00C042B0">
            <w:pPr>
              <w:rPr>
                <w:rFonts w:ascii="Comic Sans MS" w:hAnsi="Comic Sans MS"/>
                <w:sz w:val="20"/>
                <w:szCs w:val="18"/>
              </w:rPr>
            </w:pPr>
          </w:p>
          <w:p w14:paraId="1DF1F24E" w14:textId="77777777" w:rsidR="00C058C8" w:rsidRDefault="00C058C8" w:rsidP="00C042B0">
            <w:pPr>
              <w:rPr>
                <w:rFonts w:ascii="Comic Sans MS" w:hAnsi="Comic Sans MS"/>
                <w:sz w:val="20"/>
                <w:szCs w:val="18"/>
              </w:rPr>
            </w:pPr>
          </w:p>
          <w:p w14:paraId="452995E7" w14:textId="77777777" w:rsidR="00C058C8" w:rsidRDefault="00C058C8" w:rsidP="00C042B0">
            <w:pPr>
              <w:rPr>
                <w:rFonts w:ascii="Comic Sans MS" w:hAnsi="Comic Sans MS"/>
                <w:sz w:val="20"/>
                <w:szCs w:val="18"/>
              </w:rPr>
            </w:pPr>
          </w:p>
          <w:p w14:paraId="21D7EB21" w14:textId="0712BC4F" w:rsidR="00C058C8" w:rsidRPr="004C6088" w:rsidRDefault="00C058C8" w:rsidP="00C042B0">
            <w:pPr>
              <w:rPr>
                <w:rFonts w:ascii="Comic Sans MS" w:hAnsi="Comic Sans MS"/>
                <w:sz w:val="20"/>
                <w:szCs w:val="18"/>
              </w:rPr>
            </w:pPr>
            <w:r>
              <w:rPr>
                <w:rFonts w:ascii="Comic Sans MS" w:hAnsi="Comic Sans MS"/>
                <w:sz w:val="20"/>
                <w:szCs w:val="18"/>
              </w:rPr>
              <w:t>£15 paper and printing</w:t>
            </w:r>
          </w:p>
        </w:tc>
        <w:tc>
          <w:tcPr>
            <w:tcW w:w="2694" w:type="dxa"/>
            <w:tcBorders>
              <w:bottom w:val="single" w:sz="12" w:space="0" w:color="231F20"/>
            </w:tcBorders>
          </w:tcPr>
          <w:p w14:paraId="3EA2E490" w14:textId="2B9EF070" w:rsidR="00C047B3" w:rsidRPr="008A54D7" w:rsidRDefault="008A54D7" w:rsidP="008A54D7">
            <w:pPr>
              <w:pStyle w:val="TableParagraph"/>
              <w:numPr>
                <w:ilvl w:val="0"/>
                <w:numId w:val="25"/>
              </w:numPr>
              <w:ind w:left="421"/>
              <w:rPr>
                <w:rFonts w:ascii="Comic Sans MS" w:hAnsi="Comic Sans MS"/>
                <w:sz w:val="20"/>
              </w:rPr>
            </w:pPr>
            <w:r w:rsidRPr="008A54D7">
              <w:rPr>
                <w:rFonts w:ascii="Comic Sans MS" w:hAnsi="Comic Sans MS"/>
                <w:sz w:val="20"/>
              </w:rPr>
              <w:lastRenderedPageBreak/>
              <w:t xml:space="preserve">Number of children </w:t>
            </w:r>
            <w:r>
              <w:rPr>
                <w:rFonts w:ascii="Comic Sans MS" w:hAnsi="Comic Sans MS"/>
                <w:sz w:val="20"/>
              </w:rPr>
              <w:t>taking part and being more physical</w:t>
            </w:r>
            <w:r w:rsidRPr="008A54D7">
              <w:rPr>
                <w:rFonts w:ascii="Comic Sans MS" w:hAnsi="Comic Sans MS"/>
                <w:sz w:val="20"/>
              </w:rPr>
              <w:t xml:space="preserve"> active during the day.</w:t>
            </w:r>
          </w:p>
          <w:p w14:paraId="5FC2E920" w14:textId="77777777" w:rsidR="008A54D7" w:rsidRPr="008A54D7" w:rsidRDefault="008A54D7" w:rsidP="008A54D7">
            <w:pPr>
              <w:pStyle w:val="TableParagraph"/>
              <w:numPr>
                <w:ilvl w:val="0"/>
                <w:numId w:val="25"/>
              </w:numPr>
              <w:ind w:left="421"/>
            </w:pPr>
            <w:r>
              <w:rPr>
                <w:rFonts w:ascii="Comic Sans MS" w:hAnsi="Comic Sans MS"/>
                <w:sz w:val="20"/>
              </w:rPr>
              <w:t>Photos of children taking part.</w:t>
            </w:r>
          </w:p>
          <w:p w14:paraId="239AABB6" w14:textId="77777777" w:rsidR="008A54D7" w:rsidRDefault="008A54D7" w:rsidP="008A54D7">
            <w:pPr>
              <w:pStyle w:val="TableParagraph"/>
              <w:numPr>
                <w:ilvl w:val="0"/>
                <w:numId w:val="25"/>
              </w:numPr>
              <w:ind w:left="421"/>
            </w:pPr>
            <w:r>
              <w:rPr>
                <w:rFonts w:ascii="Comic Sans MS" w:hAnsi="Comic Sans MS"/>
                <w:sz w:val="20"/>
              </w:rPr>
              <w:t>Pupil voice.</w:t>
            </w:r>
          </w:p>
          <w:p w14:paraId="05AA1ADD" w14:textId="77777777" w:rsidR="008A54D7" w:rsidRDefault="008A54D7" w:rsidP="008A54D7">
            <w:pPr>
              <w:pStyle w:val="TableParagraph"/>
              <w:ind w:left="61"/>
            </w:pPr>
          </w:p>
          <w:p w14:paraId="36365A45" w14:textId="77777777" w:rsidR="00834E89" w:rsidRDefault="00834E89" w:rsidP="008A54D7">
            <w:pPr>
              <w:pStyle w:val="TableParagraph"/>
              <w:ind w:left="61"/>
            </w:pPr>
          </w:p>
          <w:p w14:paraId="3AB271C4" w14:textId="77777777" w:rsidR="00834E89" w:rsidRDefault="00834E89" w:rsidP="008A54D7">
            <w:pPr>
              <w:pStyle w:val="TableParagraph"/>
              <w:ind w:left="61"/>
            </w:pPr>
          </w:p>
          <w:p w14:paraId="5D77874B" w14:textId="77777777" w:rsidR="00834E89" w:rsidRDefault="00834E89" w:rsidP="008A54D7">
            <w:pPr>
              <w:pStyle w:val="TableParagraph"/>
              <w:ind w:left="61"/>
            </w:pPr>
          </w:p>
          <w:p w14:paraId="6C6C8A97" w14:textId="77777777" w:rsidR="00834E89" w:rsidRPr="00834E89" w:rsidRDefault="00834E89" w:rsidP="00834E89">
            <w:pPr>
              <w:pStyle w:val="TableParagraph"/>
              <w:numPr>
                <w:ilvl w:val="0"/>
                <w:numId w:val="25"/>
              </w:numPr>
              <w:ind w:left="421"/>
              <w:rPr>
                <w:rFonts w:ascii="Comic Sans MS" w:hAnsi="Comic Sans MS"/>
                <w:sz w:val="20"/>
              </w:rPr>
            </w:pPr>
            <w:r w:rsidRPr="00834E89">
              <w:rPr>
                <w:rFonts w:ascii="Comic Sans MS" w:hAnsi="Comic Sans MS"/>
                <w:sz w:val="20"/>
              </w:rPr>
              <w:t>Better attitudes and behavior during lunchtimes and more physically active pupils.</w:t>
            </w:r>
          </w:p>
          <w:p w14:paraId="3D89A77F" w14:textId="77777777" w:rsidR="00834E89" w:rsidRPr="00834E89" w:rsidRDefault="00834E89" w:rsidP="00834E89">
            <w:pPr>
              <w:pStyle w:val="TableParagraph"/>
              <w:numPr>
                <w:ilvl w:val="0"/>
                <w:numId w:val="25"/>
              </w:numPr>
              <w:ind w:left="421"/>
              <w:rPr>
                <w:rFonts w:ascii="Comic Sans MS" w:hAnsi="Comic Sans MS"/>
                <w:sz w:val="20"/>
              </w:rPr>
            </w:pPr>
            <w:r w:rsidRPr="00834E89">
              <w:rPr>
                <w:rFonts w:ascii="Comic Sans MS" w:hAnsi="Comic Sans MS"/>
                <w:sz w:val="20"/>
              </w:rPr>
              <w:t>Pupil voice</w:t>
            </w:r>
          </w:p>
          <w:p w14:paraId="163541C4" w14:textId="77777777" w:rsidR="00834E89" w:rsidRPr="00834E89" w:rsidRDefault="00834E89" w:rsidP="00834E89">
            <w:pPr>
              <w:pStyle w:val="TableParagraph"/>
              <w:numPr>
                <w:ilvl w:val="0"/>
                <w:numId w:val="25"/>
              </w:numPr>
              <w:ind w:left="421"/>
              <w:rPr>
                <w:rFonts w:ascii="Comic Sans MS" w:hAnsi="Comic Sans MS"/>
                <w:sz w:val="20"/>
              </w:rPr>
            </w:pPr>
            <w:r w:rsidRPr="00834E89">
              <w:rPr>
                <w:rFonts w:ascii="Comic Sans MS" w:hAnsi="Comic Sans MS"/>
                <w:sz w:val="20"/>
              </w:rPr>
              <w:t>Photographs of sporting activities</w:t>
            </w:r>
          </w:p>
          <w:p w14:paraId="32F27D06" w14:textId="77777777" w:rsidR="00834E89" w:rsidRPr="00834E89" w:rsidRDefault="00834E89" w:rsidP="00834E89">
            <w:pPr>
              <w:pStyle w:val="TableParagraph"/>
              <w:numPr>
                <w:ilvl w:val="0"/>
                <w:numId w:val="25"/>
              </w:numPr>
              <w:ind w:left="421"/>
            </w:pPr>
            <w:r w:rsidRPr="00834E89">
              <w:rPr>
                <w:rFonts w:ascii="Comic Sans MS" w:hAnsi="Comic Sans MS"/>
                <w:sz w:val="20"/>
              </w:rPr>
              <w:t>Conference lunchtime supervisors</w:t>
            </w:r>
          </w:p>
          <w:p w14:paraId="41E9259F" w14:textId="77777777" w:rsidR="00834E89" w:rsidRDefault="00834E89" w:rsidP="00834E89">
            <w:pPr>
              <w:pStyle w:val="TableParagraph"/>
              <w:rPr>
                <w:rFonts w:ascii="Comic Sans MS" w:hAnsi="Comic Sans MS"/>
                <w:sz w:val="20"/>
              </w:rPr>
            </w:pPr>
          </w:p>
          <w:p w14:paraId="61F748F9" w14:textId="77777777" w:rsidR="00834E89" w:rsidRDefault="00834E89" w:rsidP="00834E89">
            <w:pPr>
              <w:pStyle w:val="TableParagraph"/>
              <w:rPr>
                <w:rFonts w:ascii="Comic Sans MS" w:hAnsi="Comic Sans MS"/>
                <w:sz w:val="20"/>
              </w:rPr>
            </w:pPr>
          </w:p>
          <w:p w14:paraId="152C3A20" w14:textId="5CBEA10F" w:rsidR="00834E89" w:rsidRDefault="00834E89" w:rsidP="00834E89">
            <w:pPr>
              <w:pStyle w:val="TableParagraph"/>
              <w:rPr>
                <w:rFonts w:ascii="Comic Sans MS" w:hAnsi="Comic Sans MS"/>
                <w:sz w:val="20"/>
              </w:rPr>
            </w:pPr>
          </w:p>
          <w:p w14:paraId="395D9E4E" w14:textId="77777777" w:rsidR="00834E89" w:rsidRDefault="00834E89" w:rsidP="00834E89">
            <w:pPr>
              <w:pStyle w:val="TableParagraph"/>
              <w:numPr>
                <w:ilvl w:val="0"/>
                <w:numId w:val="25"/>
              </w:numPr>
              <w:ind w:left="421"/>
            </w:pPr>
            <w:r>
              <w:t>Increased elements of competition within the school.</w:t>
            </w:r>
          </w:p>
          <w:p w14:paraId="5C9E2A00" w14:textId="33A7359B" w:rsidR="00834E89" w:rsidRDefault="00834E89" w:rsidP="00834E89">
            <w:pPr>
              <w:pStyle w:val="TableParagraph"/>
              <w:numPr>
                <w:ilvl w:val="0"/>
                <w:numId w:val="25"/>
              </w:numPr>
              <w:ind w:left="421"/>
            </w:pPr>
            <w:r w:rsidRPr="00834E89">
              <w:t>Increase &amp; improve pupil &amp; parental understanding about the importance of PE, Sport &amp; Physical Activity.</w:t>
            </w:r>
          </w:p>
          <w:p w14:paraId="30C05214" w14:textId="77777777" w:rsidR="00834E89" w:rsidRDefault="00834E89" w:rsidP="00834E89">
            <w:pPr>
              <w:pStyle w:val="TableParagraph"/>
              <w:ind w:left="421"/>
            </w:pPr>
          </w:p>
          <w:p w14:paraId="37C78032" w14:textId="59FB420E" w:rsidR="00834E89" w:rsidRDefault="00834E89" w:rsidP="00834E89">
            <w:pPr>
              <w:pStyle w:val="TableParagraph"/>
              <w:numPr>
                <w:ilvl w:val="0"/>
                <w:numId w:val="25"/>
              </w:numPr>
              <w:ind w:left="421"/>
            </w:pPr>
            <w:r w:rsidRPr="00834E89">
              <w:t>Pupil feedback/</w:t>
            </w:r>
            <w:proofErr w:type="gramStart"/>
            <w:r w:rsidRPr="00834E89">
              <w:t>Photos  -</w:t>
            </w:r>
            <w:proofErr w:type="gramEnd"/>
            <w:r w:rsidRPr="00834E89">
              <w:t xml:space="preserve"> More physically active pupils who are achieving the 30 min of physical activity.  </w:t>
            </w:r>
          </w:p>
          <w:p w14:paraId="0F902379" w14:textId="77777777" w:rsidR="00834E89" w:rsidRDefault="00834E89" w:rsidP="00834E89">
            <w:pPr>
              <w:pStyle w:val="ListParagraph"/>
            </w:pPr>
          </w:p>
          <w:p w14:paraId="1AF8EF1C" w14:textId="083F691F" w:rsidR="00834E89" w:rsidRDefault="00834E89" w:rsidP="00834E89">
            <w:pPr>
              <w:pStyle w:val="TableParagraph"/>
              <w:numPr>
                <w:ilvl w:val="0"/>
                <w:numId w:val="25"/>
              </w:numPr>
              <w:ind w:left="421"/>
            </w:pPr>
            <w:r>
              <w:t>Overhaul the PE options available to children.</w:t>
            </w:r>
          </w:p>
          <w:p w14:paraId="36F9748C" w14:textId="58E7EF30" w:rsidR="00834E89" w:rsidRPr="00834E89" w:rsidRDefault="00834E89" w:rsidP="00834E89">
            <w:pPr>
              <w:pStyle w:val="TableParagraph"/>
              <w:numPr>
                <w:ilvl w:val="0"/>
                <w:numId w:val="25"/>
              </w:numPr>
              <w:ind w:left="421"/>
            </w:pPr>
            <w:r>
              <w:t>Identify what the children actually want and what the need is.</w:t>
            </w:r>
          </w:p>
          <w:p w14:paraId="3266980F" w14:textId="77777777" w:rsidR="00834E89" w:rsidRDefault="00834E89" w:rsidP="00834E89">
            <w:pPr>
              <w:pStyle w:val="TableParagraph"/>
              <w:ind w:left="421"/>
            </w:pPr>
          </w:p>
          <w:p w14:paraId="0475DF71" w14:textId="66B7609B" w:rsidR="00834E89" w:rsidRPr="000B54C8" w:rsidRDefault="00834E89" w:rsidP="00834E89">
            <w:pPr>
              <w:pStyle w:val="TableParagraph"/>
            </w:pPr>
          </w:p>
        </w:tc>
        <w:tc>
          <w:tcPr>
            <w:tcW w:w="3775" w:type="dxa"/>
            <w:tcBorders>
              <w:bottom w:val="single" w:sz="12" w:space="0" w:color="231F20"/>
            </w:tcBorders>
          </w:tcPr>
          <w:p w14:paraId="0152800C" w14:textId="5F5F34A5" w:rsidR="00C042B0" w:rsidRPr="00E026FD" w:rsidRDefault="00C042B0" w:rsidP="000B54C8">
            <w:pPr>
              <w:pStyle w:val="TableParagraph"/>
              <w:rPr>
                <w:rFonts w:ascii="Comic Sans MS" w:hAnsi="Comic Sans MS"/>
                <w:i/>
                <w:sz w:val="16"/>
                <w:szCs w:val="16"/>
              </w:rPr>
            </w:pPr>
          </w:p>
        </w:tc>
      </w:tr>
      <w:tr w:rsidR="00B4425F" w:rsidRPr="00E026FD" w14:paraId="25C2E44E" w14:textId="77777777" w:rsidTr="00E24AEA">
        <w:trPr>
          <w:trHeight w:val="300"/>
        </w:trPr>
        <w:tc>
          <w:tcPr>
            <w:tcW w:w="11603" w:type="dxa"/>
            <w:gridSpan w:val="4"/>
            <w:vMerge w:val="restart"/>
            <w:tcBorders>
              <w:top w:val="single" w:sz="12" w:space="0" w:color="231F20"/>
            </w:tcBorders>
            <w:shd w:val="clear" w:color="auto" w:fill="F7CAAC" w:themeFill="accent2" w:themeFillTint="66"/>
          </w:tcPr>
          <w:p w14:paraId="05C2E6C0" w14:textId="18C23B74" w:rsidR="00B4425F" w:rsidRPr="00E026FD" w:rsidRDefault="00B4425F" w:rsidP="00A52887">
            <w:pPr>
              <w:pStyle w:val="TableParagraph"/>
              <w:spacing w:before="16"/>
              <w:ind w:left="70"/>
              <w:rPr>
                <w:rFonts w:ascii="Comic Sans MS" w:hAnsi="Comic Sans MS"/>
                <w:sz w:val="20"/>
                <w:szCs w:val="20"/>
              </w:rPr>
            </w:pPr>
            <w:r w:rsidRPr="00E026FD">
              <w:rPr>
                <w:rFonts w:ascii="Comic Sans MS" w:hAnsi="Comic Sans MS"/>
                <w:b/>
                <w:color w:val="0057A0"/>
                <w:sz w:val="20"/>
                <w:szCs w:val="20"/>
              </w:rPr>
              <w:t xml:space="preserve">Key indicator 2: </w:t>
            </w:r>
            <w:r w:rsidRPr="00E026FD">
              <w:rPr>
                <w:rFonts w:ascii="Comic Sans MS" w:hAnsi="Comic Sans MS"/>
                <w:color w:val="0057A0"/>
                <w:sz w:val="20"/>
                <w:szCs w:val="20"/>
              </w:rPr>
              <w:t>The profile of PE and sport being raised across the school as a tool for whole school improvement</w:t>
            </w:r>
          </w:p>
        </w:tc>
        <w:tc>
          <w:tcPr>
            <w:tcW w:w="3775" w:type="dxa"/>
            <w:tcBorders>
              <w:top w:val="single" w:sz="12" w:space="0" w:color="231F20"/>
            </w:tcBorders>
          </w:tcPr>
          <w:p w14:paraId="211B0CB3" w14:textId="77777777" w:rsidR="00B4425F" w:rsidRPr="00E026FD" w:rsidRDefault="00B4425F" w:rsidP="00A52887">
            <w:pPr>
              <w:pStyle w:val="TableParagraph"/>
              <w:spacing w:before="16" w:line="279" w:lineRule="exact"/>
              <w:ind w:left="38" w:right="94"/>
              <w:jc w:val="center"/>
              <w:rPr>
                <w:rFonts w:ascii="Comic Sans MS" w:hAnsi="Comic Sans MS"/>
                <w:i/>
                <w:sz w:val="16"/>
                <w:szCs w:val="16"/>
              </w:rPr>
            </w:pPr>
          </w:p>
        </w:tc>
      </w:tr>
      <w:tr w:rsidR="00B4425F" w:rsidRPr="00E026FD" w14:paraId="5F6AF4FC" w14:textId="77777777" w:rsidTr="00E24AEA">
        <w:trPr>
          <w:trHeight w:val="320"/>
        </w:trPr>
        <w:tc>
          <w:tcPr>
            <w:tcW w:w="11603" w:type="dxa"/>
            <w:gridSpan w:val="4"/>
            <w:vMerge/>
            <w:tcBorders>
              <w:top w:val="nil"/>
            </w:tcBorders>
            <w:shd w:val="clear" w:color="auto" w:fill="F7CAAC" w:themeFill="accent2" w:themeFillTint="66"/>
          </w:tcPr>
          <w:p w14:paraId="40BD3D6E" w14:textId="77777777" w:rsidR="00B4425F" w:rsidRPr="00E026FD" w:rsidRDefault="00B4425F" w:rsidP="00A52887">
            <w:pPr>
              <w:rPr>
                <w:rFonts w:ascii="Comic Sans MS" w:hAnsi="Comic Sans MS"/>
                <w:sz w:val="20"/>
                <w:szCs w:val="20"/>
              </w:rPr>
            </w:pPr>
          </w:p>
        </w:tc>
        <w:tc>
          <w:tcPr>
            <w:tcW w:w="3775" w:type="dxa"/>
          </w:tcPr>
          <w:p w14:paraId="36EA8E89" w14:textId="77777777" w:rsidR="00B4425F" w:rsidRPr="00E026FD" w:rsidRDefault="00B4425F" w:rsidP="00A52887">
            <w:pPr>
              <w:pStyle w:val="TableParagraph"/>
              <w:spacing w:before="21" w:line="279" w:lineRule="exact"/>
              <w:jc w:val="center"/>
              <w:rPr>
                <w:rFonts w:ascii="Comic Sans MS" w:hAnsi="Comic Sans MS"/>
                <w:i/>
                <w:sz w:val="16"/>
                <w:szCs w:val="16"/>
              </w:rPr>
            </w:pPr>
          </w:p>
        </w:tc>
      </w:tr>
      <w:tr w:rsidR="00B4425F" w:rsidRPr="00E026FD" w14:paraId="74F01AF6" w14:textId="77777777" w:rsidTr="008A54D7">
        <w:trPr>
          <w:trHeight w:val="600"/>
        </w:trPr>
        <w:tc>
          <w:tcPr>
            <w:tcW w:w="3720" w:type="dxa"/>
          </w:tcPr>
          <w:p w14:paraId="254551DF" w14:textId="77777777" w:rsidR="00B4425F" w:rsidRPr="00E026FD" w:rsidRDefault="00B4425F" w:rsidP="00A52887">
            <w:pPr>
              <w:pStyle w:val="TableParagraph"/>
              <w:spacing w:before="19" w:line="288" w:lineRule="exact"/>
              <w:ind w:left="70" w:right="102"/>
              <w:rPr>
                <w:rFonts w:ascii="Comic Sans MS" w:hAnsi="Comic Sans MS"/>
                <w:sz w:val="20"/>
                <w:szCs w:val="20"/>
              </w:rPr>
            </w:pPr>
            <w:r w:rsidRPr="00E026FD">
              <w:rPr>
                <w:rFonts w:ascii="Comic Sans MS" w:hAnsi="Comic Sans MS"/>
                <w:color w:val="231F20"/>
                <w:sz w:val="20"/>
                <w:szCs w:val="20"/>
              </w:rPr>
              <w:t xml:space="preserve">School focus with clarity on intended </w:t>
            </w:r>
            <w:r w:rsidRPr="00E026FD">
              <w:rPr>
                <w:rFonts w:ascii="Comic Sans MS" w:hAnsi="Comic Sans MS"/>
                <w:b/>
                <w:color w:val="231F20"/>
                <w:sz w:val="20"/>
                <w:szCs w:val="20"/>
              </w:rPr>
              <w:t>impact on pupils</w:t>
            </w:r>
            <w:r w:rsidRPr="00E026FD">
              <w:rPr>
                <w:rFonts w:ascii="Comic Sans MS" w:hAnsi="Comic Sans MS"/>
                <w:color w:val="231F20"/>
                <w:sz w:val="20"/>
                <w:szCs w:val="20"/>
              </w:rPr>
              <w:t>:</w:t>
            </w:r>
          </w:p>
        </w:tc>
        <w:tc>
          <w:tcPr>
            <w:tcW w:w="4055" w:type="dxa"/>
          </w:tcPr>
          <w:p w14:paraId="6F62A82F" w14:textId="77777777" w:rsidR="00B4425F" w:rsidRPr="00E026FD" w:rsidRDefault="00B4425F" w:rsidP="00A52887">
            <w:pPr>
              <w:pStyle w:val="TableParagraph"/>
              <w:spacing w:before="21"/>
              <w:ind w:left="70"/>
              <w:rPr>
                <w:rFonts w:ascii="Comic Sans MS" w:hAnsi="Comic Sans MS"/>
                <w:sz w:val="20"/>
                <w:szCs w:val="20"/>
              </w:rPr>
            </w:pPr>
            <w:r w:rsidRPr="00E026FD">
              <w:rPr>
                <w:rFonts w:ascii="Comic Sans MS" w:hAnsi="Comic Sans MS"/>
                <w:color w:val="231F20"/>
                <w:sz w:val="20"/>
                <w:szCs w:val="20"/>
              </w:rPr>
              <w:t>Actions to achieve:</w:t>
            </w:r>
          </w:p>
        </w:tc>
        <w:tc>
          <w:tcPr>
            <w:tcW w:w="1134" w:type="dxa"/>
          </w:tcPr>
          <w:p w14:paraId="36DAFA8D" w14:textId="2230E570" w:rsidR="00B4425F" w:rsidRPr="00E026FD" w:rsidRDefault="00536E3A" w:rsidP="00A52887">
            <w:pPr>
              <w:pStyle w:val="TableParagraph"/>
              <w:spacing w:before="19" w:line="288" w:lineRule="exact"/>
              <w:ind w:left="70"/>
              <w:rPr>
                <w:rFonts w:ascii="Comic Sans MS" w:hAnsi="Comic Sans MS"/>
                <w:sz w:val="20"/>
                <w:szCs w:val="20"/>
              </w:rPr>
            </w:pPr>
            <w:r w:rsidRPr="00E026FD">
              <w:rPr>
                <w:rFonts w:ascii="Comic Sans MS" w:hAnsi="Comic Sans MS"/>
                <w:color w:val="231F20"/>
                <w:sz w:val="20"/>
                <w:szCs w:val="20"/>
              </w:rPr>
              <w:t>Funding allocated</w:t>
            </w:r>
          </w:p>
        </w:tc>
        <w:tc>
          <w:tcPr>
            <w:tcW w:w="2694" w:type="dxa"/>
          </w:tcPr>
          <w:p w14:paraId="09CAC739" w14:textId="77777777" w:rsidR="00B4425F" w:rsidRPr="00E026FD" w:rsidRDefault="00B4425F" w:rsidP="00A52887">
            <w:pPr>
              <w:pStyle w:val="TableParagraph"/>
              <w:spacing w:before="21"/>
              <w:ind w:left="70"/>
              <w:rPr>
                <w:rFonts w:ascii="Comic Sans MS" w:hAnsi="Comic Sans MS"/>
                <w:sz w:val="20"/>
                <w:szCs w:val="20"/>
              </w:rPr>
            </w:pPr>
            <w:r w:rsidRPr="00E026FD">
              <w:rPr>
                <w:rFonts w:ascii="Comic Sans MS" w:hAnsi="Comic Sans MS"/>
                <w:color w:val="0070C0"/>
                <w:sz w:val="20"/>
                <w:szCs w:val="20"/>
              </w:rPr>
              <w:t>Evidence</w:t>
            </w:r>
            <w:r w:rsidRPr="00E026FD">
              <w:rPr>
                <w:rFonts w:ascii="Comic Sans MS" w:hAnsi="Comic Sans MS"/>
                <w:color w:val="231F20"/>
                <w:sz w:val="20"/>
                <w:szCs w:val="20"/>
              </w:rPr>
              <w:t xml:space="preserve"> and impact:</w:t>
            </w:r>
          </w:p>
        </w:tc>
        <w:tc>
          <w:tcPr>
            <w:tcW w:w="3775" w:type="dxa"/>
          </w:tcPr>
          <w:p w14:paraId="43497A92" w14:textId="3ED72CBB" w:rsidR="00B4425F" w:rsidRPr="00E026FD" w:rsidRDefault="00E24AEA" w:rsidP="00A52887">
            <w:pPr>
              <w:pStyle w:val="TableParagraph"/>
              <w:spacing w:before="19" w:line="288" w:lineRule="exact"/>
              <w:ind w:left="70"/>
              <w:rPr>
                <w:rFonts w:ascii="Comic Sans MS" w:hAnsi="Comic Sans MS"/>
                <w:i/>
                <w:sz w:val="16"/>
                <w:szCs w:val="16"/>
              </w:rPr>
            </w:pPr>
            <w:r w:rsidRPr="00E026FD">
              <w:rPr>
                <w:rFonts w:ascii="Comic Sans MS" w:hAnsi="Comic Sans MS"/>
                <w:color w:val="231F20"/>
                <w:sz w:val="20"/>
                <w:szCs w:val="20"/>
              </w:rPr>
              <w:t xml:space="preserve">Sustainability and </w:t>
            </w:r>
            <w:r w:rsidRPr="00E026FD">
              <w:rPr>
                <w:rFonts w:ascii="Comic Sans MS" w:hAnsi="Comic Sans MS"/>
                <w:color w:val="FF0000"/>
                <w:sz w:val="20"/>
                <w:szCs w:val="20"/>
              </w:rPr>
              <w:t>suggested next steps:</w:t>
            </w:r>
          </w:p>
        </w:tc>
      </w:tr>
      <w:tr w:rsidR="00B4425F" w:rsidRPr="00E026FD" w14:paraId="5463B740" w14:textId="77777777" w:rsidTr="008A54D7">
        <w:trPr>
          <w:trHeight w:val="1681"/>
        </w:trPr>
        <w:tc>
          <w:tcPr>
            <w:tcW w:w="3720" w:type="dxa"/>
          </w:tcPr>
          <w:p w14:paraId="1172EE71" w14:textId="77777777" w:rsidR="00B30A25" w:rsidRDefault="006A7D56" w:rsidP="006A7D56">
            <w:pPr>
              <w:pStyle w:val="TableParagraph"/>
              <w:numPr>
                <w:ilvl w:val="0"/>
                <w:numId w:val="15"/>
              </w:numPr>
              <w:rPr>
                <w:rFonts w:ascii="Comic Sans MS" w:hAnsi="Comic Sans MS"/>
                <w:sz w:val="20"/>
                <w:szCs w:val="20"/>
              </w:rPr>
            </w:pPr>
            <w:r>
              <w:rPr>
                <w:rFonts w:ascii="Comic Sans MS" w:hAnsi="Comic Sans MS"/>
                <w:sz w:val="20"/>
                <w:szCs w:val="20"/>
              </w:rPr>
              <w:t>Continue to ensure the PE noticeboard is up to date and contains information about local clubs for children to access.</w:t>
            </w:r>
          </w:p>
          <w:p w14:paraId="7AAA1BCA" w14:textId="67F66E95" w:rsidR="006A7D56" w:rsidRDefault="006A7D56" w:rsidP="006A7D56">
            <w:pPr>
              <w:pStyle w:val="TableParagraph"/>
              <w:rPr>
                <w:rFonts w:ascii="Comic Sans MS" w:hAnsi="Comic Sans MS"/>
                <w:sz w:val="20"/>
                <w:szCs w:val="20"/>
              </w:rPr>
            </w:pPr>
          </w:p>
          <w:p w14:paraId="73FD37AC" w14:textId="77777777" w:rsidR="00B02EE3" w:rsidRDefault="00B02EE3" w:rsidP="006A7D56">
            <w:pPr>
              <w:pStyle w:val="TableParagraph"/>
              <w:rPr>
                <w:rFonts w:ascii="Comic Sans MS" w:hAnsi="Comic Sans MS"/>
                <w:sz w:val="20"/>
                <w:szCs w:val="20"/>
              </w:rPr>
            </w:pPr>
          </w:p>
          <w:p w14:paraId="1C3D2CB6" w14:textId="77777777" w:rsidR="006A7D56" w:rsidRDefault="006A7D56" w:rsidP="006A7D56">
            <w:pPr>
              <w:pStyle w:val="TableParagraph"/>
              <w:numPr>
                <w:ilvl w:val="0"/>
                <w:numId w:val="15"/>
              </w:numPr>
              <w:rPr>
                <w:rFonts w:ascii="Comic Sans MS" w:hAnsi="Comic Sans MS"/>
                <w:sz w:val="20"/>
                <w:szCs w:val="20"/>
              </w:rPr>
            </w:pPr>
            <w:r>
              <w:rPr>
                <w:rFonts w:ascii="Comic Sans MS" w:hAnsi="Comic Sans MS"/>
                <w:sz w:val="20"/>
                <w:szCs w:val="20"/>
              </w:rPr>
              <w:t>Link, where possible, to local sports clubs. Could they run their training after school using GR facilities?</w:t>
            </w:r>
          </w:p>
          <w:p w14:paraId="71E91476" w14:textId="796AEB48" w:rsidR="006A7D56" w:rsidRDefault="006A7D56" w:rsidP="006A7D56">
            <w:pPr>
              <w:pStyle w:val="ListParagraph"/>
              <w:rPr>
                <w:rFonts w:ascii="Comic Sans MS" w:hAnsi="Comic Sans MS"/>
                <w:sz w:val="20"/>
                <w:szCs w:val="20"/>
              </w:rPr>
            </w:pPr>
          </w:p>
          <w:p w14:paraId="15D12398" w14:textId="77777777" w:rsidR="00F22391" w:rsidRDefault="00F22391" w:rsidP="006A7D56">
            <w:pPr>
              <w:pStyle w:val="ListParagraph"/>
              <w:rPr>
                <w:rFonts w:ascii="Comic Sans MS" w:hAnsi="Comic Sans MS"/>
                <w:sz w:val="20"/>
                <w:szCs w:val="20"/>
              </w:rPr>
            </w:pPr>
          </w:p>
          <w:p w14:paraId="63DB8F35" w14:textId="26511F70" w:rsidR="007022BA" w:rsidRDefault="007022BA" w:rsidP="006A7D56">
            <w:pPr>
              <w:pStyle w:val="TableParagraph"/>
              <w:numPr>
                <w:ilvl w:val="0"/>
                <w:numId w:val="15"/>
              </w:numPr>
              <w:rPr>
                <w:rFonts w:ascii="Comic Sans MS" w:hAnsi="Comic Sans MS"/>
                <w:sz w:val="20"/>
                <w:szCs w:val="20"/>
              </w:rPr>
            </w:pPr>
            <w:r>
              <w:rPr>
                <w:rFonts w:ascii="Comic Sans MS" w:hAnsi="Comic Sans MS"/>
                <w:sz w:val="20"/>
                <w:szCs w:val="20"/>
              </w:rPr>
              <w:t>Use of PE postcards which are awarded during Celebration assembly sharing the success of pupil attitudes and performance at home.</w:t>
            </w:r>
          </w:p>
          <w:p w14:paraId="7911C7FB" w14:textId="7C72FBBC" w:rsidR="007022BA" w:rsidRDefault="007022BA" w:rsidP="007022BA">
            <w:pPr>
              <w:pStyle w:val="ListParagraph"/>
              <w:rPr>
                <w:rFonts w:ascii="Comic Sans MS" w:hAnsi="Comic Sans MS"/>
                <w:sz w:val="20"/>
                <w:szCs w:val="20"/>
              </w:rPr>
            </w:pPr>
          </w:p>
          <w:p w14:paraId="62304FCF" w14:textId="77777777" w:rsidR="004C6088" w:rsidRDefault="004C6088" w:rsidP="007022BA">
            <w:pPr>
              <w:pStyle w:val="ListParagraph"/>
              <w:rPr>
                <w:rFonts w:ascii="Comic Sans MS" w:hAnsi="Comic Sans MS"/>
                <w:sz w:val="20"/>
                <w:szCs w:val="20"/>
              </w:rPr>
            </w:pPr>
          </w:p>
          <w:p w14:paraId="07CF92CB" w14:textId="71A31E80" w:rsidR="006A7D56" w:rsidRDefault="007022BA" w:rsidP="006A7D56">
            <w:pPr>
              <w:pStyle w:val="TableParagraph"/>
              <w:numPr>
                <w:ilvl w:val="0"/>
                <w:numId w:val="15"/>
              </w:numPr>
              <w:rPr>
                <w:rFonts w:ascii="Comic Sans MS" w:hAnsi="Comic Sans MS"/>
                <w:sz w:val="20"/>
                <w:szCs w:val="20"/>
              </w:rPr>
            </w:pPr>
            <w:r>
              <w:rPr>
                <w:rFonts w:ascii="Comic Sans MS" w:hAnsi="Comic Sans MS"/>
                <w:sz w:val="20"/>
                <w:szCs w:val="20"/>
              </w:rPr>
              <w:t>Celebrate the sporting performance of children outside of school during Collective Worship.</w:t>
            </w:r>
          </w:p>
          <w:p w14:paraId="413F210E" w14:textId="77777777" w:rsidR="007022BA" w:rsidRDefault="007022BA" w:rsidP="007022BA">
            <w:pPr>
              <w:pStyle w:val="ListParagraph"/>
              <w:rPr>
                <w:rFonts w:ascii="Comic Sans MS" w:hAnsi="Comic Sans MS"/>
                <w:sz w:val="20"/>
                <w:szCs w:val="20"/>
              </w:rPr>
            </w:pPr>
          </w:p>
          <w:p w14:paraId="23FB201B" w14:textId="77777777" w:rsidR="007022BA" w:rsidRDefault="007022BA" w:rsidP="006A7D56">
            <w:pPr>
              <w:pStyle w:val="TableParagraph"/>
              <w:numPr>
                <w:ilvl w:val="0"/>
                <w:numId w:val="15"/>
              </w:numPr>
              <w:rPr>
                <w:rFonts w:ascii="Comic Sans MS" w:hAnsi="Comic Sans MS"/>
                <w:sz w:val="20"/>
                <w:szCs w:val="20"/>
              </w:rPr>
            </w:pPr>
            <w:r>
              <w:rPr>
                <w:rFonts w:ascii="Comic Sans MS" w:hAnsi="Comic Sans MS"/>
                <w:sz w:val="20"/>
                <w:szCs w:val="20"/>
              </w:rPr>
              <w:t>Introduce PE Ambassadors to help create the profile of PE in school. Ambassadors are selected for the skills and attributes they are able to bring to a team allowing them to become role models for younger children.</w:t>
            </w:r>
          </w:p>
          <w:p w14:paraId="154E9283" w14:textId="29489130" w:rsidR="00B02EE3" w:rsidRDefault="00B02EE3" w:rsidP="00B02EE3">
            <w:pPr>
              <w:pStyle w:val="TableParagraph"/>
              <w:rPr>
                <w:rFonts w:ascii="Comic Sans MS" w:hAnsi="Comic Sans MS"/>
                <w:sz w:val="20"/>
                <w:szCs w:val="20"/>
              </w:rPr>
            </w:pPr>
          </w:p>
          <w:p w14:paraId="5FF69835" w14:textId="123A04D2" w:rsidR="00834E89" w:rsidRDefault="00834E89" w:rsidP="00B02EE3">
            <w:pPr>
              <w:pStyle w:val="TableParagraph"/>
              <w:rPr>
                <w:rFonts w:ascii="Comic Sans MS" w:hAnsi="Comic Sans MS"/>
                <w:sz w:val="20"/>
                <w:szCs w:val="20"/>
              </w:rPr>
            </w:pPr>
          </w:p>
          <w:p w14:paraId="56D79E6A" w14:textId="28E53634" w:rsidR="00834E89" w:rsidRDefault="00834E89" w:rsidP="00B02EE3">
            <w:pPr>
              <w:pStyle w:val="TableParagraph"/>
              <w:rPr>
                <w:rFonts w:ascii="Comic Sans MS" w:hAnsi="Comic Sans MS"/>
                <w:sz w:val="20"/>
                <w:szCs w:val="20"/>
              </w:rPr>
            </w:pPr>
          </w:p>
          <w:p w14:paraId="7C5D3FBB" w14:textId="77777777" w:rsidR="00834E89" w:rsidRDefault="00834E89" w:rsidP="00B02EE3">
            <w:pPr>
              <w:pStyle w:val="TableParagraph"/>
              <w:rPr>
                <w:rFonts w:ascii="Comic Sans MS" w:hAnsi="Comic Sans MS"/>
                <w:sz w:val="20"/>
                <w:szCs w:val="20"/>
              </w:rPr>
            </w:pPr>
          </w:p>
          <w:p w14:paraId="76A24F81" w14:textId="76D7F5E2" w:rsidR="00B02EE3" w:rsidRPr="00B02EE3" w:rsidRDefault="00B02EE3" w:rsidP="00B02EE3">
            <w:pPr>
              <w:pStyle w:val="ListParagraph"/>
              <w:numPr>
                <w:ilvl w:val="0"/>
                <w:numId w:val="15"/>
              </w:numPr>
              <w:rPr>
                <w:rFonts w:ascii="Comic Sans MS" w:hAnsi="Comic Sans MS"/>
                <w:sz w:val="20"/>
                <w:szCs w:val="20"/>
              </w:rPr>
            </w:pPr>
            <w:r w:rsidRPr="00B02EE3">
              <w:rPr>
                <w:rFonts w:ascii="Comic Sans MS" w:hAnsi="Comic Sans MS"/>
                <w:sz w:val="20"/>
                <w:szCs w:val="20"/>
              </w:rPr>
              <w:t xml:space="preserve">Arrange at least one inter house sports competition each term, inviting parents to watch children and promoting the importance of whole school participation. </w:t>
            </w:r>
          </w:p>
          <w:p w14:paraId="7AD0F2C6" w14:textId="39DE4F65" w:rsidR="00B02EE3" w:rsidRPr="006A7D56" w:rsidRDefault="00B02EE3" w:rsidP="00B02EE3">
            <w:pPr>
              <w:pStyle w:val="TableParagraph"/>
              <w:rPr>
                <w:rFonts w:ascii="Comic Sans MS" w:hAnsi="Comic Sans MS"/>
                <w:sz w:val="20"/>
                <w:szCs w:val="20"/>
              </w:rPr>
            </w:pPr>
          </w:p>
        </w:tc>
        <w:tc>
          <w:tcPr>
            <w:tcW w:w="4055" w:type="dxa"/>
          </w:tcPr>
          <w:p w14:paraId="0EB071DC" w14:textId="2A3EF326" w:rsidR="00F22391" w:rsidRDefault="00F22391" w:rsidP="0058628E">
            <w:pPr>
              <w:pStyle w:val="TableParagraph"/>
              <w:numPr>
                <w:ilvl w:val="0"/>
                <w:numId w:val="24"/>
              </w:numPr>
              <w:rPr>
                <w:rFonts w:ascii="Comic Sans MS" w:hAnsi="Comic Sans MS"/>
                <w:sz w:val="20"/>
                <w:szCs w:val="20"/>
              </w:rPr>
            </w:pPr>
            <w:r>
              <w:rPr>
                <w:rFonts w:ascii="Comic Sans MS" w:hAnsi="Comic Sans MS"/>
                <w:sz w:val="20"/>
                <w:szCs w:val="20"/>
              </w:rPr>
              <w:lastRenderedPageBreak/>
              <w:t xml:space="preserve">Find out the sports clubs within a </w:t>
            </w:r>
            <w:proofErr w:type="gramStart"/>
            <w:r>
              <w:rPr>
                <w:rFonts w:ascii="Comic Sans MS" w:hAnsi="Comic Sans MS"/>
                <w:sz w:val="20"/>
                <w:szCs w:val="20"/>
              </w:rPr>
              <w:t>5 mile</w:t>
            </w:r>
            <w:proofErr w:type="gramEnd"/>
            <w:r>
              <w:rPr>
                <w:rFonts w:ascii="Comic Sans MS" w:hAnsi="Comic Sans MS"/>
                <w:sz w:val="20"/>
                <w:szCs w:val="20"/>
              </w:rPr>
              <w:t xml:space="preserve"> radius and promote with flyers on the PE board. Information should include training nights, times and age range.</w:t>
            </w:r>
          </w:p>
          <w:p w14:paraId="5F60D7D3" w14:textId="77777777" w:rsidR="00F22391" w:rsidRDefault="00F22391" w:rsidP="00F22391">
            <w:pPr>
              <w:pStyle w:val="TableParagraph"/>
              <w:rPr>
                <w:rFonts w:ascii="Comic Sans MS" w:hAnsi="Comic Sans MS"/>
                <w:sz w:val="20"/>
                <w:szCs w:val="20"/>
              </w:rPr>
            </w:pPr>
          </w:p>
          <w:p w14:paraId="7597F58C" w14:textId="77777777" w:rsidR="00834E89" w:rsidRDefault="00834E89" w:rsidP="00834E89">
            <w:pPr>
              <w:pStyle w:val="TableParagraph"/>
              <w:ind w:left="720"/>
              <w:rPr>
                <w:rFonts w:ascii="Comic Sans MS" w:hAnsi="Comic Sans MS"/>
                <w:sz w:val="20"/>
                <w:szCs w:val="20"/>
              </w:rPr>
            </w:pPr>
          </w:p>
          <w:p w14:paraId="4D086F88" w14:textId="77777777" w:rsidR="00834E89" w:rsidRDefault="00834E89" w:rsidP="00834E89">
            <w:pPr>
              <w:pStyle w:val="TableParagraph"/>
              <w:ind w:left="720"/>
              <w:rPr>
                <w:rFonts w:ascii="Comic Sans MS" w:hAnsi="Comic Sans MS"/>
                <w:sz w:val="20"/>
                <w:szCs w:val="20"/>
              </w:rPr>
            </w:pPr>
          </w:p>
          <w:p w14:paraId="69B98CDC" w14:textId="77777777" w:rsidR="00834E89" w:rsidRDefault="00834E89" w:rsidP="00834E89">
            <w:pPr>
              <w:pStyle w:val="TableParagraph"/>
              <w:ind w:left="720"/>
              <w:rPr>
                <w:rFonts w:ascii="Comic Sans MS" w:hAnsi="Comic Sans MS"/>
                <w:sz w:val="20"/>
                <w:szCs w:val="20"/>
              </w:rPr>
            </w:pPr>
          </w:p>
          <w:p w14:paraId="3FC80AFF" w14:textId="77777777" w:rsidR="00834E89" w:rsidRDefault="00834E89" w:rsidP="00834E89">
            <w:pPr>
              <w:pStyle w:val="TableParagraph"/>
              <w:ind w:left="720"/>
              <w:rPr>
                <w:rFonts w:ascii="Comic Sans MS" w:hAnsi="Comic Sans MS"/>
                <w:sz w:val="20"/>
                <w:szCs w:val="20"/>
              </w:rPr>
            </w:pPr>
          </w:p>
          <w:p w14:paraId="4ABFE104" w14:textId="77777777" w:rsidR="00834E89" w:rsidRDefault="00834E89" w:rsidP="00834E89">
            <w:pPr>
              <w:pStyle w:val="TableParagraph"/>
              <w:ind w:left="720"/>
              <w:rPr>
                <w:rFonts w:ascii="Comic Sans MS" w:hAnsi="Comic Sans MS"/>
                <w:sz w:val="20"/>
                <w:szCs w:val="20"/>
              </w:rPr>
            </w:pPr>
          </w:p>
          <w:p w14:paraId="4BEC6EF7" w14:textId="77777777" w:rsidR="00834E89" w:rsidRDefault="00834E89" w:rsidP="00834E89">
            <w:pPr>
              <w:pStyle w:val="TableParagraph"/>
              <w:ind w:left="720"/>
              <w:rPr>
                <w:rFonts w:ascii="Comic Sans MS" w:hAnsi="Comic Sans MS"/>
                <w:sz w:val="20"/>
                <w:szCs w:val="20"/>
              </w:rPr>
            </w:pPr>
          </w:p>
          <w:p w14:paraId="27B33192" w14:textId="46231BC0" w:rsidR="00F22391" w:rsidRPr="00834E89" w:rsidRDefault="008A54D7" w:rsidP="00834E89">
            <w:pPr>
              <w:pStyle w:val="TableParagraph"/>
              <w:numPr>
                <w:ilvl w:val="0"/>
                <w:numId w:val="19"/>
              </w:numPr>
              <w:rPr>
                <w:rFonts w:ascii="Comic Sans MS" w:hAnsi="Comic Sans MS"/>
                <w:sz w:val="20"/>
                <w:szCs w:val="20"/>
              </w:rPr>
            </w:pPr>
            <w:r w:rsidRPr="00834E89">
              <w:rPr>
                <w:rFonts w:ascii="Comic Sans MS" w:hAnsi="Comic Sans MS"/>
                <w:sz w:val="20"/>
                <w:szCs w:val="20"/>
              </w:rPr>
              <w:t xml:space="preserve">All staff to have </w:t>
            </w:r>
            <w:r w:rsidR="00F22391" w:rsidRPr="00834E89">
              <w:rPr>
                <w:rFonts w:ascii="Comic Sans MS" w:hAnsi="Comic Sans MS"/>
                <w:sz w:val="20"/>
                <w:szCs w:val="20"/>
              </w:rPr>
              <w:t>postcards to distribute.</w:t>
            </w:r>
          </w:p>
          <w:p w14:paraId="7C4E732E" w14:textId="77777777" w:rsidR="00F22391" w:rsidRDefault="00F22391" w:rsidP="00F22391">
            <w:pPr>
              <w:pStyle w:val="TableParagraph"/>
              <w:numPr>
                <w:ilvl w:val="0"/>
                <w:numId w:val="19"/>
              </w:numPr>
              <w:rPr>
                <w:rFonts w:ascii="Comic Sans MS" w:hAnsi="Comic Sans MS"/>
                <w:sz w:val="20"/>
                <w:szCs w:val="20"/>
              </w:rPr>
            </w:pPr>
            <w:r>
              <w:rPr>
                <w:rFonts w:ascii="Comic Sans MS" w:hAnsi="Comic Sans MS"/>
                <w:sz w:val="20"/>
                <w:szCs w:val="20"/>
              </w:rPr>
              <w:t>Staff identify one pupil per lesson and fill in the back of the postcard.</w:t>
            </w:r>
          </w:p>
          <w:p w14:paraId="355F7196" w14:textId="77777777" w:rsidR="00F22391" w:rsidRDefault="00F22391" w:rsidP="00F22391">
            <w:pPr>
              <w:pStyle w:val="TableParagraph"/>
              <w:rPr>
                <w:rFonts w:ascii="Comic Sans MS" w:hAnsi="Comic Sans MS"/>
                <w:sz w:val="20"/>
                <w:szCs w:val="20"/>
              </w:rPr>
            </w:pPr>
          </w:p>
          <w:p w14:paraId="63EBDE3A" w14:textId="77777777" w:rsidR="00F22391" w:rsidRDefault="00F22391" w:rsidP="00F22391">
            <w:pPr>
              <w:pStyle w:val="TableParagraph"/>
              <w:rPr>
                <w:rFonts w:ascii="Comic Sans MS" w:hAnsi="Comic Sans MS"/>
                <w:sz w:val="20"/>
                <w:szCs w:val="20"/>
              </w:rPr>
            </w:pPr>
          </w:p>
          <w:p w14:paraId="7ECF5079" w14:textId="77777777" w:rsidR="00F22391" w:rsidRDefault="00F22391" w:rsidP="00F22391">
            <w:pPr>
              <w:pStyle w:val="TableParagraph"/>
              <w:numPr>
                <w:ilvl w:val="0"/>
                <w:numId w:val="19"/>
              </w:numPr>
              <w:rPr>
                <w:rFonts w:ascii="Comic Sans MS" w:hAnsi="Comic Sans MS"/>
                <w:sz w:val="20"/>
                <w:szCs w:val="20"/>
              </w:rPr>
            </w:pPr>
            <w:r>
              <w:rPr>
                <w:rFonts w:ascii="Comic Sans MS" w:hAnsi="Comic Sans MS"/>
                <w:sz w:val="20"/>
                <w:szCs w:val="20"/>
              </w:rPr>
              <w:t>Achievements to be celebrated in assembly and also the weekly newsletter.</w:t>
            </w:r>
          </w:p>
          <w:p w14:paraId="60250498" w14:textId="77777777" w:rsidR="00F22391" w:rsidRDefault="00F22391" w:rsidP="00F22391">
            <w:pPr>
              <w:pStyle w:val="TableParagraph"/>
              <w:rPr>
                <w:rFonts w:ascii="Comic Sans MS" w:hAnsi="Comic Sans MS"/>
                <w:sz w:val="20"/>
                <w:szCs w:val="20"/>
              </w:rPr>
            </w:pPr>
          </w:p>
          <w:p w14:paraId="0E1E6FCC" w14:textId="77777777" w:rsidR="00F22391" w:rsidRDefault="00F22391" w:rsidP="00F22391">
            <w:pPr>
              <w:pStyle w:val="TableParagraph"/>
              <w:rPr>
                <w:rFonts w:ascii="Comic Sans MS" w:hAnsi="Comic Sans MS"/>
                <w:sz w:val="20"/>
                <w:szCs w:val="20"/>
              </w:rPr>
            </w:pPr>
          </w:p>
          <w:p w14:paraId="7AF3A01C" w14:textId="77777777" w:rsidR="00F22391" w:rsidRDefault="00D96A9D" w:rsidP="00F22391">
            <w:pPr>
              <w:pStyle w:val="TableParagraph"/>
              <w:numPr>
                <w:ilvl w:val="0"/>
                <w:numId w:val="19"/>
              </w:numPr>
              <w:rPr>
                <w:rFonts w:ascii="Comic Sans MS" w:hAnsi="Comic Sans MS"/>
                <w:sz w:val="20"/>
                <w:szCs w:val="20"/>
              </w:rPr>
            </w:pPr>
            <w:r>
              <w:rPr>
                <w:rFonts w:ascii="Comic Sans MS" w:hAnsi="Comic Sans MS"/>
                <w:sz w:val="20"/>
                <w:szCs w:val="20"/>
              </w:rPr>
              <w:t>Ambassadors assist with the organization of their sport – make sure fixture reply slips have been returned, assist with practices and help to organise equipment.</w:t>
            </w:r>
          </w:p>
          <w:p w14:paraId="451D93F6" w14:textId="77777777" w:rsidR="00B02EE3" w:rsidRDefault="00B02EE3" w:rsidP="00B02EE3">
            <w:pPr>
              <w:pStyle w:val="TableParagraph"/>
              <w:rPr>
                <w:rFonts w:ascii="Comic Sans MS" w:hAnsi="Comic Sans MS"/>
                <w:sz w:val="20"/>
                <w:szCs w:val="20"/>
              </w:rPr>
            </w:pPr>
          </w:p>
          <w:p w14:paraId="26918BF5" w14:textId="77777777" w:rsidR="00B02EE3" w:rsidRDefault="00B02EE3" w:rsidP="00B02EE3">
            <w:pPr>
              <w:pStyle w:val="TableParagraph"/>
              <w:rPr>
                <w:rFonts w:ascii="Comic Sans MS" w:hAnsi="Comic Sans MS"/>
                <w:sz w:val="20"/>
                <w:szCs w:val="20"/>
              </w:rPr>
            </w:pPr>
          </w:p>
          <w:p w14:paraId="4806680E" w14:textId="77777777" w:rsidR="00B02EE3" w:rsidRDefault="00B02EE3" w:rsidP="00B02EE3">
            <w:pPr>
              <w:pStyle w:val="TableParagraph"/>
              <w:rPr>
                <w:rFonts w:ascii="Comic Sans MS" w:hAnsi="Comic Sans MS"/>
                <w:sz w:val="20"/>
                <w:szCs w:val="20"/>
              </w:rPr>
            </w:pPr>
          </w:p>
          <w:p w14:paraId="07C1631E" w14:textId="77777777" w:rsidR="00B02EE3" w:rsidRDefault="00B02EE3" w:rsidP="00B02EE3">
            <w:pPr>
              <w:pStyle w:val="TableParagraph"/>
              <w:rPr>
                <w:rFonts w:ascii="Comic Sans MS" w:hAnsi="Comic Sans MS"/>
                <w:sz w:val="20"/>
                <w:szCs w:val="20"/>
              </w:rPr>
            </w:pPr>
          </w:p>
          <w:p w14:paraId="38665188" w14:textId="77777777" w:rsidR="00B02EE3" w:rsidRDefault="00B02EE3" w:rsidP="00B02EE3">
            <w:pPr>
              <w:pStyle w:val="TableParagraph"/>
              <w:rPr>
                <w:rFonts w:ascii="Comic Sans MS" w:hAnsi="Comic Sans MS"/>
                <w:sz w:val="20"/>
                <w:szCs w:val="20"/>
              </w:rPr>
            </w:pPr>
          </w:p>
          <w:p w14:paraId="2230770C" w14:textId="77777777" w:rsidR="00B02EE3" w:rsidRDefault="00B02EE3" w:rsidP="00B02EE3">
            <w:pPr>
              <w:pStyle w:val="TableParagraph"/>
              <w:rPr>
                <w:rFonts w:ascii="Comic Sans MS" w:hAnsi="Comic Sans MS"/>
                <w:sz w:val="20"/>
                <w:szCs w:val="20"/>
              </w:rPr>
            </w:pPr>
          </w:p>
          <w:p w14:paraId="049CF715" w14:textId="77777777" w:rsidR="00B02EE3" w:rsidRDefault="00B02EE3" w:rsidP="00B02EE3">
            <w:pPr>
              <w:pStyle w:val="TableParagraph"/>
              <w:rPr>
                <w:rFonts w:ascii="Comic Sans MS" w:hAnsi="Comic Sans MS"/>
                <w:sz w:val="20"/>
                <w:szCs w:val="20"/>
              </w:rPr>
            </w:pPr>
          </w:p>
          <w:p w14:paraId="15D81384" w14:textId="77777777" w:rsidR="00B02EE3" w:rsidRDefault="00B02EE3" w:rsidP="00B02EE3">
            <w:pPr>
              <w:pStyle w:val="TableParagraph"/>
              <w:rPr>
                <w:rFonts w:ascii="Comic Sans MS" w:hAnsi="Comic Sans MS"/>
                <w:sz w:val="20"/>
                <w:szCs w:val="20"/>
              </w:rPr>
            </w:pPr>
          </w:p>
          <w:p w14:paraId="24130E07" w14:textId="77777777" w:rsidR="00B02EE3" w:rsidRDefault="00B02EE3" w:rsidP="00B02EE3">
            <w:pPr>
              <w:pStyle w:val="TableParagraph"/>
              <w:rPr>
                <w:rFonts w:ascii="Comic Sans MS" w:hAnsi="Comic Sans MS"/>
                <w:sz w:val="20"/>
                <w:szCs w:val="20"/>
              </w:rPr>
            </w:pPr>
          </w:p>
          <w:p w14:paraId="53FA1FE5" w14:textId="77777777" w:rsidR="00B02EE3" w:rsidRDefault="00B02EE3" w:rsidP="00B02EE3">
            <w:pPr>
              <w:pStyle w:val="TableParagraph"/>
              <w:rPr>
                <w:rFonts w:ascii="Comic Sans MS" w:hAnsi="Comic Sans MS"/>
                <w:sz w:val="20"/>
                <w:szCs w:val="20"/>
              </w:rPr>
            </w:pPr>
          </w:p>
          <w:p w14:paraId="76824726" w14:textId="1B1DA1AE" w:rsidR="00B02EE3" w:rsidRPr="00B02EE3" w:rsidRDefault="00B02EE3" w:rsidP="00B02EE3">
            <w:pPr>
              <w:pStyle w:val="TableParagraph"/>
              <w:numPr>
                <w:ilvl w:val="0"/>
                <w:numId w:val="19"/>
              </w:numPr>
              <w:rPr>
                <w:rFonts w:ascii="Comic Sans MS" w:hAnsi="Comic Sans MS"/>
                <w:sz w:val="20"/>
                <w:szCs w:val="20"/>
              </w:rPr>
            </w:pPr>
            <w:r w:rsidRPr="00B02EE3">
              <w:rPr>
                <w:rFonts w:ascii="Comic Sans MS" w:hAnsi="Comic Sans MS"/>
                <w:sz w:val="20"/>
                <w:szCs w:val="20"/>
              </w:rPr>
              <w:t xml:space="preserve">Improved perception of PE and a greater willingness and confidence for targeted children to participate in PE lessons. </w:t>
            </w:r>
          </w:p>
          <w:p w14:paraId="42F05F8C" w14:textId="46B2F5C6" w:rsidR="00B02EE3" w:rsidRPr="00B02EE3" w:rsidRDefault="00B02EE3" w:rsidP="00B02EE3">
            <w:pPr>
              <w:pStyle w:val="TableParagraph"/>
              <w:numPr>
                <w:ilvl w:val="0"/>
                <w:numId w:val="19"/>
              </w:numPr>
              <w:rPr>
                <w:rFonts w:ascii="Comic Sans MS" w:hAnsi="Comic Sans MS"/>
                <w:sz w:val="20"/>
                <w:szCs w:val="20"/>
              </w:rPr>
            </w:pPr>
            <w:r w:rsidRPr="00B02EE3">
              <w:rPr>
                <w:rFonts w:ascii="Comic Sans MS" w:hAnsi="Comic Sans MS"/>
                <w:sz w:val="20"/>
                <w:szCs w:val="20"/>
              </w:rPr>
              <w:t xml:space="preserve">Improved gross motor skills of individuals which will impact upon their fine motor skills. </w:t>
            </w:r>
          </w:p>
        </w:tc>
        <w:tc>
          <w:tcPr>
            <w:tcW w:w="1134" w:type="dxa"/>
          </w:tcPr>
          <w:p w14:paraId="095E0C0E" w14:textId="77777777" w:rsidR="00B30A25" w:rsidRDefault="004C6088" w:rsidP="00D677FC">
            <w:pPr>
              <w:pStyle w:val="TableParagraph"/>
              <w:rPr>
                <w:rFonts w:ascii="Comic Sans MS" w:hAnsi="Comic Sans MS"/>
                <w:sz w:val="20"/>
                <w:szCs w:val="20"/>
              </w:rPr>
            </w:pPr>
            <w:r>
              <w:rPr>
                <w:rFonts w:ascii="Comic Sans MS" w:hAnsi="Comic Sans MS"/>
                <w:sz w:val="20"/>
                <w:szCs w:val="20"/>
              </w:rPr>
              <w:lastRenderedPageBreak/>
              <w:t>£50</w:t>
            </w:r>
          </w:p>
          <w:p w14:paraId="603BA572" w14:textId="77777777" w:rsidR="004C6088" w:rsidRDefault="004C6088" w:rsidP="00D677FC">
            <w:pPr>
              <w:pStyle w:val="TableParagraph"/>
              <w:rPr>
                <w:rFonts w:ascii="Comic Sans MS" w:hAnsi="Comic Sans MS"/>
                <w:sz w:val="20"/>
                <w:szCs w:val="20"/>
              </w:rPr>
            </w:pPr>
          </w:p>
          <w:p w14:paraId="1E4033CC" w14:textId="77777777" w:rsidR="004C6088" w:rsidRDefault="004C6088" w:rsidP="00D677FC">
            <w:pPr>
              <w:pStyle w:val="TableParagraph"/>
              <w:rPr>
                <w:rFonts w:ascii="Comic Sans MS" w:hAnsi="Comic Sans MS"/>
                <w:sz w:val="20"/>
                <w:szCs w:val="20"/>
              </w:rPr>
            </w:pPr>
          </w:p>
          <w:p w14:paraId="1C7B41E3" w14:textId="77777777" w:rsidR="004C6088" w:rsidRDefault="004C6088" w:rsidP="00D677FC">
            <w:pPr>
              <w:pStyle w:val="TableParagraph"/>
              <w:rPr>
                <w:rFonts w:ascii="Comic Sans MS" w:hAnsi="Comic Sans MS"/>
                <w:sz w:val="20"/>
                <w:szCs w:val="20"/>
              </w:rPr>
            </w:pPr>
          </w:p>
          <w:p w14:paraId="4630268C" w14:textId="544DB0C1" w:rsidR="004C6088" w:rsidRDefault="004C6088" w:rsidP="00D677FC">
            <w:pPr>
              <w:pStyle w:val="TableParagraph"/>
              <w:rPr>
                <w:rFonts w:ascii="Comic Sans MS" w:hAnsi="Comic Sans MS"/>
                <w:sz w:val="20"/>
                <w:szCs w:val="20"/>
              </w:rPr>
            </w:pPr>
          </w:p>
          <w:p w14:paraId="4382ABE9" w14:textId="77777777" w:rsidR="00B02EE3" w:rsidRDefault="00B02EE3" w:rsidP="00D677FC">
            <w:pPr>
              <w:pStyle w:val="TableParagraph"/>
              <w:rPr>
                <w:rFonts w:ascii="Comic Sans MS" w:hAnsi="Comic Sans MS"/>
                <w:sz w:val="20"/>
                <w:szCs w:val="20"/>
              </w:rPr>
            </w:pPr>
          </w:p>
          <w:p w14:paraId="501C82DA" w14:textId="77777777" w:rsidR="004C6088" w:rsidRDefault="004C6088" w:rsidP="00D677FC">
            <w:pPr>
              <w:pStyle w:val="TableParagraph"/>
              <w:rPr>
                <w:rFonts w:ascii="Comic Sans MS" w:hAnsi="Comic Sans MS"/>
                <w:sz w:val="20"/>
                <w:szCs w:val="20"/>
              </w:rPr>
            </w:pPr>
            <w:r>
              <w:rPr>
                <w:rFonts w:ascii="Comic Sans MS" w:hAnsi="Comic Sans MS"/>
                <w:sz w:val="20"/>
                <w:szCs w:val="20"/>
              </w:rPr>
              <w:t>None</w:t>
            </w:r>
          </w:p>
          <w:p w14:paraId="2E411BF7" w14:textId="77777777" w:rsidR="004C6088" w:rsidRDefault="004C6088" w:rsidP="00D677FC">
            <w:pPr>
              <w:pStyle w:val="TableParagraph"/>
              <w:rPr>
                <w:rFonts w:ascii="Comic Sans MS" w:hAnsi="Comic Sans MS"/>
                <w:sz w:val="20"/>
                <w:szCs w:val="20"/>
              </w:rPr>
            </w:pPr>
          </w:p>
          <w:p w14:paraId="6A716AD4" w14:textId="77777777" w:rsidR="004C6088" w:rsidRDefault="004C6088" w:rsidP="00D677FC">
            <w:pPr>
              <w:pStyle w:val="TableParagraph"/>
              <w:rPr>
                <w:rFonts w:ascii="Comic Sans MS" w:hAnsi="Comic Sans MS"/>
                <w:sz w:val="20"/>
                <w:szCs w:val="20"/>
              </w:rPr>
            </w:pPr>
          </w:p>
          <w:p w14:paraId="028C108A" w14:textId="77777777" w:rsidR="004C6088" w:rsidRDefault="004C6088" w:rsidP="00D677FC">
            <w:pPr>
              <w:pStyle w:val="TableParagraph"/>
              <w:rPr>
                <w:rFonts w:ascii="Comic Sans MS" w:hAnsi="Comic Sans MS"/>
                <w:sz w:val="20"/>
                <w:szCs w:val="20"/>
              </w:rPr>
            </w:pPr>
          </w:p>
          <w:p w14:paraId="41C0C75D" w14:textId="71F094B8" w:rsidR="004C6088" w:rsidRDefault="004C6088" w:rsidP="00D677FC">
            <w:pPr>
              <w:pStyle w:val="TableParagraph"/>
              <w:rPr>
                <w:rFonts w:ascii="Comic Sans MS" w:hAnsi="Comic Sans MS"/>
                <w:sz w:val="20"/>
                <w:szCs w:val="20"/>
              </w:rPr>
            </w:pPr>
          </w:p>
          <w:p w14:paraId="358639FA" w14:textId="77777777" w:rsidR="00F22391" w:rsidRDefault="00F22391" w:rsidP="00D677FC">
            <w:pPr>
              <w:pStyle w:val="TableParagraph"/>
              <w:rPr>
                <w:rFonts w:ascii="Comic Sans MS" w:hAnsi="Comic Sans MS"/>
                <w:sz w:val="20"/>
                <w:szCs w:val="20"/>
              </w:rPr>
            </w:pPr>
          </w:p>
          <w:p w14:paraId="40DA3DB2" w14:textId="5F12D844" w:rsidR="004C6088" w:rsidRDefault="004C6088" w:rsidP="00D677FC">
            <w:pPr>
              <w:pStyle w:val="TableParagraph"/>
              <w:rPr>
                <w:rFonts w:ascii="Comic Sans MS" w:hAnsi="Comic Sans MS"/>
                <w:sz w:val="20"/>
                <w:szCs w:val="20"/>
              </w:rPr>
            </w:pPr>
            <w:r>
              <w:rPr>
                <w:rFonts w:ascii="Comic Sans MS" w:hAnsi="Comic Sans MS"/>
                <w:sz w:val="20"/>
                <w:szCs w:val="20"/>
              </w:rPr>
              <w:t xml:space="preserve">£300 for supply of postcards </w:t>
            </w:r>
          </w:p>
          <w:p w14:paraId="70FF9E90" w14:textId="1972EFCE" w:rsidR="00F22391" w:rsidRDefault="00F22391" w:rsidP="00D677FC">
            <w:pPr>
              <w:pStyle w:val="TableParagraph"/>
              <w:rPr>
                <w:rFonts w:ascii="Comic Sans MS" w:hAnsi="Comic Sans MS"/>
                <w:sz w:val="20"/>
                <w:szCs w:val="20"/>
              </w:rPr>
            </w:pPr>
          </w:p>
          <w:p w14:paraId="69665E1E" w14:textId="77777777" w:rsidR="00F22391" w:rsidRDefault="00F22391" w:rsidP="00D677FC">
            <w:pPr>
              <w:pStyle w:val="TableParagraph"/>
              <w:rPr>
                <w:rFonts w:ascii="Comic Sans MS" w:hAnsi="Comic Sans MS"/>
                <w:sz w:val="20"/>
                <w:szCs w:val="20"/>
              </w:rPr>
            </w:pPr>
          </w:p>
          <w:p w14:paraId="62D9E402" w14:textId="77777777" w:rsidR="004C6088" w:rsidRDefault="004C6088" w:rsidP="00D677FC">
            <w:pPr>
              <w:pStyle w:val="TableParagraph"/>
              <w:rPr>
                <w:rFonts w:ascii="Comic Sans MS" w:hAnsi="Comic Sans MS"/>
                <w:sz w:val="20"/>
                <w:szCs w:val="20"/>
              </w:rPr>
            </w:pPr>
          </w:p>
          <w:p w14:paraId="7CEC10B1" w14:textId="77777777" w:rsidR="004C6088" w:rsidRDefault="004C6088" w:rsidP="00D677FC">
            <w:pPr>
              <w:pStyle w:val="TableParagraph"/>
              <w:rPr>
                <w:rFonts w:ascii="Comic Sans MS" w:hAnsi="Comic Sans MS"/>
                <w:sz w:val="20"/>
                <w:szCs w:val="20"/>
              </w:rPr>
            </w:pPr>
          </w:p>
          <w:p w14:paraId="77B29AE4" w14:textId="77777777" w:rsidR="004C6088" w:rsidRDefault="004C6088" w:rsidP="00D677FC">
            <w:pPr>
              <w:pStyle w:val="TableParagraph"/>
              <w:rPr>
                <w:rFonts w:ascii="Comic Sans MS" w:hAnsi="Comic Sans MS"/>
                <w:sz w:val="20"/>
                <w:szCs w:val="20"/>
              </w:rPr>
            </w:pPr>
            <w:r>
              <w:rPr>
                <w:rFonts w:ascii="Comic Sans MS" w:hAnsi="Comic Sans MS"/>
                <w:sz w:val="20"/>
                <w:szCs w:val="20"/>
              </w:rPr>
              <w:t>None</w:t>
            </w:r>
          </w:p>
          <w:p w14:paraId="377439C2" w14:textId="77777777" w:rsidR="004C6088" w:rsidRDefault="004C6088" w:rsidP="00D677FC">
            <w:pPr>
              <w:pStyle w:val="TableParagraph"/>
              <w:rPr>
                <w:rFonts w:ascii="Comic Sans MS" w:hAnsi="Comic Sans MS"/>
                <w:sz w:val="20"/>
                <w:szCs w:val="20"/>
              </w:rPr>
            </w:pPr>
          </w:p>
          <w:p w14:paraId="0DE8BDAF" w14:textId="7272A36B" w:rsidR="004C6088" w:rsidRDefault="004C6088" w:rsidP="00D677FC">
            <w:pPr>
              <w:pStyle w:val="TableParagraph"/>
              <w:rPr>
                <w:rFonts w:ascii="Comic Sans MS" w:hAnsi="Comic Sans MS"/>
                <w:sz w:val="20"/>
                <w:szCs w:val="20"/>
              </w:rPr>
            </w:pPr>
          </w:p>
          <w:p w14:paraId="32F43D4D" w14:textId="77777777" w:rsidR="004C6088" w:rsidRDefault="004C6088" w:rsidP="00D677FC">
            <w:pPr>
              <w:pStyle w:val="TableParagraph"/>
              <w:rPr>
                <w:rFonts w:ascii="Comic Sans MS" w:hAnsi="Comic Sans MS"/>
                <w:sz w:val="20"/>
                <w:szCs w:val="20"/>
              </w:rPr>
            </w:pPr>
          </w:p>
          <w:p w14:paraId="02BD215B" w14:textId="77777777" w:rsidR="004C6088" w:rsidRDefault="004C6088" w:rsidP="00D677FC">
            <w:pPr>
              <w:pStyle w:val="TableParagraph"/>
              <w:rPr>
                <w:rFonts w:ascii="Comic Sans MS" w:hAnsi="Comic Sans MS"/>
                <w:sz w:val="20"/>
                <w:szCs w:val="20"/>
              </w:rPr>
            </w:pPr>
          </w:p>
          <w:p w14:paraId="32A72C45" w14:textId="77777777" w:rsidR="004C6088" w:rsidRDefault="004C6088" w:rsidP="00D677FC">
            <w:pPr>
              <w:pStyle w:val="TableParagraph"/>
              <w:rPr>
                <w:rFonts w:ascii="Comic Sans MS" w:hAnsi="Comic Sans MS"/>
                <w:sz w:val="20"/>
                <w:szCs w:val="20"/>
              </w:rPr>
            </w:pPr>
            <w:r>
              <w:rPr>
                <w:rFonts w:ascii="Comic Sans MS" w:hAnsi="Comic Sans MS"/>
                <w:sz w:val="20"/>
                <w:szCs w:val="20"/>
              </w:rPr>
              <w:t>£50 for badges</w:t>
            </w:r>
          </w:p>
          <w:p w14:paraId="68D58DD0" w14:textId="77777777" w:rsidR="00B02EE3" w:rsidRDefault="00B02EE3" w:rsidP="00D677FC">
            <w:pPr>
              <w:pStyle w:val="TableParagraph"/>
              <w:rPr>
                <w:rFonts w:ascii="Comic Sans MS" w:hAnsi="Comic Sans MS"/>
                <w:sz w:val="20"/>
                <w:szCs w:val="20"/>
              </w:rPr>
            </w:pPr>
          </w:p>
          <w:p w14:paraId="31C7629F" w14:textId="77777777" w:rsidR="00B02EE3" w:rsidRDefault="00B02EE3" w:rsidP="00D677FC">
            <w:pPr>
              <w:pStyle w:val="TableParagraph"/>
              <w:rPr>
                <w:rFonts w:ascii="Comic Sans MS" w:hAnsi="Comic Sans MS"/>
                <w:sz w:val="20"/>
                <w:szCs w:val="20"/>
              </w:rPr>
            </w:pPr>
          </w:p>
          <w:p w14:paraId="4E4A44CB" w14:textId="77777777" w:rsidR="00B02EE3" w:rsidRDefault="00B02EE3" w:rsidP="00D677FC">
            <w:pPr>
              <w:pStyle w:val="TableParagraph"/>
              <w:rPr>
                <w:rFonts w:ascii="Comic Sans MS" w:hAnsi="Comic Sans MS"/>
                <w:sz w:val="20"/>
                <w:szCs w:val="20"/>
              </w:rPr>
            </w:pPr>
          </w:p>
          <w:p w14:paraId="6D2711F9" w14:textId="77777777" w:rsidR="00B02EE3" w:rsidRDefault="00B02EE3" w:rsidP="00D677FC">
            <w:pPr>
              <w:pStyle w:val="TableParagraph"/>
              <w:rPr>
                <w:rFonts w:ascii="Comic Sans MS" w:hAnsi="Comic Sans MS"/>
                <w:sz w:val="20"/>
                <w:szCs w:val="20"/>
              </w:rPr>
            </w:pPr>
          </w:p>
          <w:p w14:paraId="2E41913F" w14:textId="77777777" w:rsidR="00B02EE3" w:rsidRDefault="00B02EE3" w:rsidP="00D677FC">
            <w:pPr>
              <w:pStyle w:val="TableParagraph"/>
              <w:rPr>
                <w:rFonts w:ascii="Comic Sans MS" w:hAnsi="Comic Sans MS"/>
                <w:sz w:val="20"/>
                <w:szCs w:val="20"/>
              </w:rPr>
            </w:pPr>
          </w:p>
          <w:p w14:paraId="28529CED" w14:textId="2062D6C8" w:rsidR="00B02EE3" w:rsidRDefault="00B02EE3" w:rsidP="00D677FC">
            <w:pPr>
              <w:pStyle w:val="TableParagraph"/>
              <w:rPr>
                <w:rFonts w:ascii="Comic Sans MS" w:hAnsi="Comic Sans MS"/>
                <w:sz w:val="20"/>
                <w:szCs w:val="20"/>
              </w:rPr>
            </w:pPr>
          </w:p>
          <w:p w14:paraId="0AD6753A" w14:textId="605BD8E2" w:rsidR="00834E89" w:rsidRDefault="00834E89" w:rsidP="00D677FC">
            <w:pPr>
              <w:pStyle w:val="TableParagraph"/>
              <w:rPr>
                <w:rFonts w:ascii="Comic Sans MS" w:hAnsi="Comic Sans MS"/>
                <w:sz w:val="20"/>
                <w:szCs w:val="20"/>
              </w:rPr>
            </w:pPr>
          </w:p>
          <w:p w14:paraId="3E9C3363" w14:textId="096C3C47" w:rsidR="00834E89" w:rsidRDefault="00834E89" w:rsidP="00D677FC">
            <w:pPr>
              <w:pStyle w:val="TableParagraph"/>
              <w:rPr>
                <w:rFonts w:ascii="Comic Sans MS" w:hAnsi="Comic Sans MS"/>
                <w:sz w:val="20"/>
                <w:szCs w:val="20"/>
              </w:rPr>
            </w:pPr>
          </w:p>
          <w:p w14:paraId="18512512" w14:textId="77777777" w:rsidR="00834E89" w:rsidRDefault="00834E89" w:rsidP="00D677FC">
            <w:pPr>
              <w:pStyle w:val="TableParagraph"/>
              <w:rPr>
                <w:rFonts w:ascii="Comic Sans MS" w:hAnsi="Comic Sans MS"/>
                <w:sz w:val="20"/>
                <w:szCs w:val="20"/>
              </w:rPr>
            </w:pPr>
          </w:p>
          <w:p w14:paraId="32B5F814" w14:textId="77777777" w:rsidR="00B02EE3" w:rsidRDefault="00B02EE3" w:rsidP="00D677FC">
            <w:pPr>
              <w:pStyle w:val="TableParagraph"/>
              <w:rPr>
                <w:rFonts w:ascii="Comic Sans MS" w:hAnsi="Comic Sans MS"/>
                <w:sz w:val="20"/>
                <w:szCs w:val="20"/>
              </w:rPr>
            </w:pPr>
          </w:p>
          <w:p w14:paraId="58628B56" w14:textId="69BA045F" w:rsidR="00B02EE3" w:rsidRPr="00E026FD" w:rsidRDefault="00B02EE3" w:rsidP="00D677FC">
            <w:pPr>
              <w:pStyle w:val="TableParagraph"/>
              <w:rPr>
                <w:rFonts w:ascii="Comic Sans MS" w:hAnsi="Comic Sans MS"/>
                <w:sz w:val="20"/>
                <w:szCs w:val="20"/>
              </w:rPr>
            </w:pPr>
            <w:r>
              <w:rPr>
                <w:rFonts w:ascii="Comic Sans MS" w:hAnsi="Comic Sans MS"/>
                <w:sz w:val="20"/>
                <w:szCs w:val="20"/>
              </w:rPr>
              <w:t>None</w:t>
            </w:r>
          </w:p>
        </w:tc>
        <w:tc>
          <w:tcPr>
            <w:tcW w:w="2694" w:type="dxa"/>
          </w:tcPr>
          <w:p w14:paraId="5CAEF22B" w14:textId="77777777" w:rsidR="00834E89" w:rsidRDefault="00834E89" w:rsidP="00834E89">
            <w:pPr>
              <w:pStyle w:val="TableParagraph"/>
              <w:numPr>
                <w:ilvl w:val="0"/>
                <w:numId w:val="26"/>
              </w:numPr>
              <w:ind w:left="421"/>
              <w:rPr>
                <w:rFonts w:ascii="Comic Sans MS" w:hAnsi="Comic Sans MS"/>
                <w:sz w:val="20"/>
                <w:szCs w:val="20"/>
              </w:rPr>
            </w:pPr>
            <w:r w:rsidRPr="00834E89">
              <w:rPr>
                <w:rFonts w:ascii="Comic Sans MS" w:hAnsi="Comic Sans MS"/>
                <w:sz w:val="20"/>
                <w:szCs w:val="20"/>
              </w:rPr>
              <w:lastRenderedPageBreak/>
              <w:t>Noticeboards are full of sporting informatio</w:t>
            </w:r>
            <w:r>
              <w:rPr>
                <w:rFonts w:ascii="Comic Sans MS" w:hAnsi="Comic Sans MS"/>
                <w:sz w:val="20"/>
                <w:szCs w:val="20"/>
              </w:rPr>
              <w:t xml:space="preserve">n for pupils to use.  Photos. </w:t>
            </w:r>
          </w:p>
          <w:p w14:paraId="59F1B955" w14:textId="572C61C0" w:rsidR="00B30A25" w:rsidRPr="00834E89" w:rsidRDefault="00834E89" w:rsidP="00834E89">
            <w:pPr>
              <w:pStyle w:val="TableParagraph"/>
              <w:numPr>
                <w:ilvl w:val="0"/>
                <w:numId w:val="26"/>
              </w:numPr>
              <w:ind w:left="421"/>
              <w:rPr>
                <w:rFonts w:ascii="Comic Sans MS" w:hAnsi="Comic Sans MS"/>
                <w:sz w:val="20"/>
                <w:szCs w:val="20"/>
              </w:rPr>
            </w:pPr>
            <w:r w:rsidRPr="00834E89">
              <w:rPr>
                <w:rFonts w:ascii="Comic Sans MS" w:hAnsi="Comic Sans MS"/>
                <w:sz w:val="20"/>
                <w:szCs w:val="20"/>
              </w:rPr>
              <w:t>Sporting events in Newsletters/websites/social media.</w:t>
            </w:r>
          </w:p>
          <w:p w14:paraId="5E97FB2A" w14:textId="77777777" w:rsidR="00834E89" w:rsidRDefault="00834E89" w:rsidP="00834E89">
            <w:pPr>
              <w:pStyle w:val="TableParagraph"/>
              <w:ind w:left="421"/>
              <w:rPr>
                <w:rFonts w:ascii="Comic Sans MS" w:hAnsi="Comic Sans MS"/>
                <w:sz w:val="20"/>
                <w:szCs w:val="20"/>
              </w:rPr>
            </w:pPr>
          </w:p>
          <w:p w14:paraId="09DDB576" w14:textId="77777777" w:rsidR="00834E89" w:rsidRDefault="00834E89" w:rsidP="00834E89">
            <w:pPr>
              <w:pStyle w:val="TableParagraph"/>
              <w:ind w:left="421"/>
              <w:rPr>
                <w:rFonts w:ascii="Comic Sans MS" w:hAnsi="Comic Sans MS"/>
                <w:sz w:val="20"/>
                <w:szCs w:val="20"/>
              </w:rPr>
            </w:pPr>
          </w:p>
          <w:p w14:paraId="70583928" w14:textId="77777777" w:rsidR="00834E89" w:rsidRDefault="00834E89" w:rsidP="00834E89">
            <w:pPr>
              <w:pStyle w:val="TableParagraph"/>
              <w:ind w:left="421"/>
              <w:rPr>
                <w:rFonts w:ascii="Comic Sans MS" w:hAnsi="Comic Sans MS"/>
                <w:sz w:val="20"/>
                <w:szCs w:val="20"/>
              </w:rPr>
            </w:pPr>
          </w:p>
          <w:p w14:paraId="1DC46B96" w14:textId="77777777" w:rsidR="00834E89" w:rsidRDefault="00834E89" w:rsidP="00834E89">
            <w:pPr>
              <w:pStyle w:val="TableParagraph"/>
              <w:ind w:left="421"/>
              <w:rPr>
                <w:rFonts w:ascii="Comic Sans MS" w:hAnsi="Comic Sans MS"/>
                <w:sz w:val="20"/>
                <w:szCs w:val="20"/>
              </w:rPr>
            </w:pPr>
          </w:p>
          <w:p w14:paraId="67E9ABBC" w14:textId="77777777" w:rsidR="00834E89" w:rsidRDefault="00834E89" w:rsidP="00834E89">
            <w:pPr>
              <w:pStyle w:val="TableParagraph"/>
              <w:ind w:left="421"/>
              <w:rPr>
                <w:rFonts w:ascii="Comic Sans MS" w:hAnsi="Comic Sans MS"/>
                <w:sz w:val="20"/>
                <w:szCs w:val="20"/>
              </w:rPr>
            </w:pPr>
          </w:p>
          <w:p w14:paraId="1D25EDE3" w14:textId="77777777" w:rsidR="00834E89" w:rsidRDefault="00834E89" w:rsidP="00834E89">
            <w:pPr>
              <w:pStyle w:val="TableParagraph"/>
              <w:numPr>
                <w:ilvl w:val="0"/>
                <w:numId w:val="26"/>
              </w:numPr>
              <w:ind w:left="421"/>
              <w:rPr>
                <w:rFonts w:ascii="Comic Sans MS" w:hAnsi="Comic Sans MS"/>
                <w:sz w:val="20"/>
                <w:szCs w:val="20"/>
              </w:rPr>
            </w:pPr>
            <w:r w:rsidRPr="00834E89">
              <w:rPr>
                <w:rFonts w:ascii="Comic Sans MS" w:hAnsi="Comic Sans MS"/>
                <w:sz w:val="20"/>
                <w:szCs w:val="20"/>
              </w:rPr>
              <w:t>Postcards being used/sent home.</w:t>
            </w:r>
          </w:p>
          <w:p w14:paraId="245D8DD2" w14:textId="77777777" w:rsidR="00834E89" w:rsidRDefault="00834E89" w:rsidP="00834E89">
            <w:pPr>
              <w:pStyle w:val="TableParagraph"/>
              <w:ind w:left="421"/>
              <w:rPr>
                <w:rFonts w:ascii="Comic Sans MS" w:hAnsi="Comic Sans MS"/>
                <w:sz w:val="20"/>
                <w:szCs w:val="20"/>
              </w:rPr>
            </w:pPr>
          </w:p>
          <w:p w14:paraId="5F9F45C3" w14:textId="77777777" w:rsidR="00834E89" w:rsidRDefault="00834E89" w:rsidP="00834E89">
            <w:pPr>
              <w:pStyle w:val="TableParagraph"/>
              <w:ind w:left="421"/>
              <w:rPr>
                <w:rFonts w:ascii="Comic Sans MS" w:hAnsi="Comic Sans MS"/>
                <w:sz w:val="20"/>
                <w:szCs w:val="20"/>
              </w:rPr>
            </w:pPr>
          </w:p>
          <w:p w14:paraId="605B3660" w14:textId="77777777" w:rsidR="00834E89" w:rsidRDefault="00834E89" w:rsidP="00834E89">
            <w:pPr>
              <w:pStyle w:val="TableParagraph"/>
              <w:ind w:left="421"/>
              <w:rPr>
                <w:rFonts w:ascii="Comic Sans MS" w:hAnsi="Comic Sans MS"/>
                <w:sz w:val="20"/>
                <w:szCs w:val="20"/>
              </w:rPr>
            </w:pPr>
          </w:p>
          <w:p w14:paraId="4C3EB8CD" w14:textId="77777777" w:rsidR="00834E89" w:rsidRDefault="00834E89" w:rsidP="00834E89">
            <w:pPr>
              <w:pStyle w:val="TableParagraph"/>
              <w:ind w:left="421"/>
              <w:rPr>
                <w:rFonts w:ascii="Comic Sans MS" w:hAnsi="Comic Sans MS"/>
                <w:sz w:val="20"/>
                <w:szCs w:val="20"/>
              </w:rPr>
            </w:pPr>
          </w:p>
          <w:p w14:paraId="64C08FF5" w14:textId="77777777" w:rsidR="00834E89" w:rsidRDefault="00834E89" w:rsidP="00834E89">
            <w:pPr>
              <w:pStyle w:val="TableParagraph"/>
              <w:ind w:left="421"/>
              <w:rPr>
                <w:rFonts w:ascii="Comic Sans MS" w:hAnsi="Comic Sans MS"/>
                <w:sz w:val="20"/>
                <w:szCs w:val="20"/>
              </w:rPr>
            </w:pPr>
          </w:p>
          <w:p w14:paraId="3AF0D460" w14:textId="2AFF15EC" w:rsidR="00834E89" w:rsidRDefault="00834E89" w:rsidP="00834E89">
            <w:pPr>
              <w:pStyle w:val="TableParagraph"/>
              <w:numPr>
                <w:ilvl w:val="0"/>
                <w:numId w:val="26"/>
              </w:numPr>
              <w:ind w:left="421"/>
              <w:rPr>
                <w:rFonts w:ascii="Comic Sans MS" w:hAnsi="Comic Sans MS"/>
                <w:sz w:val="20"/>
                <w:szCs w:val="20"/>
              </w:rPr>
            </w:pPr>
            <w:r w:rsidRPr="00834E89">
              <w:rPr>
                <w:rFonts w:ascii="Comic Sans MS" w:hAnsi="Comic Sans MS"/>
                <w:sz w:val="20"/>
                <w:szCs w:val="20"/>
              </w:rPr>
              <w:t>Pupils being involved in the celebration of their success.  Photos/newsletters</w:t>
            </w:r>
          </w:p>
          <w:p w14:paraId="16F8CC96" w14:textId="77777777" w:rsidR="00834E89" w:rsidRDefault="00834E89" w:rsidP="00834E89">
            <w:pPr>
              <w:pStyle w:val="TableParagraph"/>
              <w:ind w:left="421"/>
              <w:rPr>
                <w:rFonts w:ascii="Comic Sans MS" w:hAnsi="Comic Sans MS"/>
                <w:sz w:val="20"/>
                <w:szCs w:val="20"/>
              </w:rPr>
            </w:pPr>
          </w:p>
          <w:p w14:paraId="61F14990" w14:textId="77777777" w:rsidR="00834E89" w:rsidRDefault="00834E89" w:rsidP="00834E89">
            <w:pPr>
              <w:pStyle w:val="TableParagraph"/>
              <w:numPr>
                <w:ilvl w:val="0"/>
                <w:numId w:val="26"/>
              </w:numPr>
              <w:ind w:left="421"/>
              <w:rPr>
                <w:rFonts w:ascii="Comic Sans MS" w:hAnsi="Comic Sans MS"/>
                <w:sz w:val="20"/>
                <w:szCs w:val="20"/>
              </w:rPr>
            </w:pPr>
            <w:r w:rsidRPr="00834E89">
              <w:rPr>
                <w:rFonts w:ascii="Comic Sans MS" w:hAnsi="Comic Sans MS"/>
                <w:sz w:val="20"/>
                <w:szCs w:val="20"/>
              </w:rPr>
              <w:t>Pupils are keen to be the PE Ambassador.  Names. - Helps to increase the importance of PE, Sport &amp; Physical Activity. - Improves &amp; enhances sporting values/BLP. - Photographs of leaders</w:t>
            </w:r>
            <w:r>
              <w:rPr>
                <w:rFonts w:ascii="Comic Sans MS" w:hAnsi="Comic Sans MS"/>
                <w:sz w:val="20"/>
                <w:szCs w:val="20"/>
              </w:rPr>
              <w:t>, pupil feedback and comments.</w:t>
            </w:r>
          </w:p>
          <w:p w14:paraId="00A00DD5" w14:textId="77777777" w:rsidR="00834E89" w:rsidRDefault="00834E89" w:rsidP="00834E89">
            <w:pPr>
              <w:pStyle w:val="ListParagraph"/>
              <w:ind w:left="421"/>
              <w:rPr>
                <w:rFonts w:ascii="Comic Sans MS" w:hAnsi="Comic Sans MS"/>
                <w:sz w:val="20"/>
                <w:szCs w:val="20"/>
              </w:rPr>
            </w:pPr>
          </w:p>
          <w:p w14:paraId="173F42CD" w14:textId="77777777" w:rsidR="00834E89" w:rsidRDefault="00834E89" w:rsidP="00834E89">
            <w:pPr>
              <w:pStyle w:val="TableParagraph"/>
              <w:numPr>
                <w:ilvl w:val="0"/>
                <w:numId w:val="26"/>
              </w:numPr>
              <w:ind w:left="421"/>
            </w:pPr>
            <w:r>
              <w:t>Increased elements of competition within the school.</w:t>
            </w:r>
          </w:p>
          <w:p w14:paraId="70F28292" w14:textId="77777777" w:rsidR="00834E89" w:rsidRDefault="00834E89" w:rsidP="00834E89">
            <w:pPr>
              <w:pStyle w:val="TableParagraph"/>
              <w:numPr>
                <w:ilvl w:val="0"/>
                <w:numId w:val="26"/>
              </w:numPr>
              <w:ind w:left="421"/>
            </w:pPr>
            <w:r w:rsidRPr="00834E89">
              <w:t>Increase &amp; improve pupil &amp; parental understanding about the importance of PE, Sport &amp; Physical Activity.</w:t>
            </w:r>
          </w:p>
          <w:p w14:paraId="502DB50E" w14:textId="75AF5232" w:rsidR="00834E89" w:rsidRPr="00834E89" w:rsidRDefault="00834E89" w:rsidP="00834E89">
            <w:pPr>
              <w:pStyle w:val="TableParagraph"/>
              <w:ind w:left="421"/>
              <w:rPr>
                <w:rFonts w:ascii="Comic Sans MS" w:hAnsi="Comic Sans MS"/>
                <w:sz w:val="20"/>
                <w:szCs w:val="20"/>
              </w:rPr>
            </w:pPr>
          </w:p>
        </w:tc>
        <w:tc>
          <w:tcPr>
            <w:tcW w:w="3775" w:type="dxa"/>
          </w:tcPr>
          <w:p w14:paraId="50DCADED" w14:textId="7E80AEE5" w:rsidR="00B30A25" w:rsidRPr="00251FE5" w:rsidRDefault="00B30A25" w:rsidP="00B30A25">
            <w:pPr>
              <w:pStyle w:val="TableParagraph"/>
            </w:pPr>
          </w:p>
        </w:tc>
      </w:tr>
    </w:tbl>
    <w:p w14:paraId="1079F708" w14:textId="0F16E6B4" w:rsidR="00D677FC" w:rsidRPr="00E026FD" w:rsidRDefault="00D677FC" w:rsidP="00B4425F">
      <w:pPr>
        <w:rPr>
          <w:rFonts w:ascii="Comic Sans MS" w:hAnsi="Comic Sans MS"/>
          <w:sz w:val="20"/>
          <w:szCs w:val="20"/>
        </w:rPr>
      </w:pPr>
    </w:p>
    <w:p w14:paraId="3206AD26" w14:textId="77777777" w:rsidR="00D677FC" w:rsidRPr="00E026FD" w:rsidRDefault="00D677FC" w:rsidP="00D677FC">
      <w:pPr>
        <w:rPr>
          <w:rFonts w:ascii="Comic Sans MS" w:hAnsi="Comic Sans MS"/>
          <w:sz w:val="20"/>
          <w:szCs w:val="20"/>
        </w:rPr>
      </w:pPr>
    </w:p>
    <w:p w14:paraId="452D49F8" w14:textId="77777777" w:rsidR="00D677FC" w:rsidRPr="00E026FD" w:rsidRDefault="00D677FC" w:rsidP="00D677FC">
      <w:pPr>
        <w:rPr>
          <w:rFonts w:ascii="Comic Sans MS" w:hAnsi="Comic Sans MS"/>
          <w:sz w:val="20"/>
          <w:szCs w:val="20"/>
        </w:rPr>
      </w:pPr>
    </w:p>
    <w:p w14:paraId="757B8DA6" w14:textId="77777777" w:rsidR="00D677FC" w:rsidRPr="00E026FD" w:rsidRDefault="00D677FC" w:rsidP="00D677FC">
      <w:pPr>
        <w:rPr>
          <w:rFonts w:ascii="Comic Sans MS" w:hAnsi="Comic Sans MS"/>
          <w:sz w:val="20"/>
          <w:szCs w:val="20"/>
        </w:rPr>
      </w:pPr>
    </w:p>
    <w:p w14:paraId="1FF6225A" w14:textId="77777777" w:rsidR="00D677FC" w:rsidRPr="00E026FD" w:rsidRDefault="00D677FC" w:rsidP="00D677FC">
      <w:pPr>
        <w:rPr>
          <w:rFonts w:ascii="Comic Sans MS" w:hAnsi="Comic Sans MS"/>
          <w:sz w:val="20"/>
          <w:szCs w:val="20"/>
        </w:rPr>
      </w:pPr>
    </w:p>
    <w:p w14:paraId="409092B7" w14:textId="77777777" w:rsidR="00D677FC" w:rsidRPr="00E026FD" w:rsidRDefault="00D677FC" w:rsidP="00D677FC">
      <w:pPr>
        <w:rPr>
          <w:rFonts w:ascii="Comic Sans MS" w:hAnsi="Comic Sans MS"/>
          <w:sz w:val="20"/>
          <w:szCs w:val="20"/>
        </w:rPr>
      </w:pPr>
    </w:p>
    <w:p w14:paraId="05593CEB" w14:textId="77777777" w:rsidR="00D677FC" w:rsidRPr="00E026FD" w:rsidRDefault="00D677FC" w:rsidP="00D677FC">
      <w:pPr>
        <w:rPr>
          <w:rFonts w:ascii="Comic Sans MS" w:hAnsi="Comic Sans MS"/>
          <w:sz w:val="20"/>
          <w:szCs w:val="20"/>
        </w:rPr>
      </w:pPr>
    </w:p>
    <w:p w14:paraId="4B82ACF5" w14:textId="77777777" w:rsidR="00D677FC" w:rsidRPr="00E026FD" w:rsidRDefault="00D677FC" w:rsidP="00D677FC">
      <w:pPr>
        <w:rPr>
          <w:rFonts w:ascii="Comic Sans MS" w:hAnsi="Comic Sans MS"/>
          <w:sz w:val="20"/>
          <w:szCs w:val="20"/>
        </w:rPr>
      </w:pPr>
    </w:p>
    <w:p w14:paraId="6F320593" w14:textId="77777777" w:rsidR="00D677FC" w:rsidRPr="00E026FD" w:rsidRDefault="00D677FC" w:rsidP="00D677FC">
      <w:pPr>
        <w:rPr>
          <w:rFonts w:ascii="Comic Sans MS" w:hAnsi="Comic Sans MS"/>
          <w:sz w:val="20"/>
          <w:szCs w:val="20"/>
        </w:rPr>
      </w:pPr>
    </w:p>
    <w:p w14:paraId="6D0CB8AF" w14:textId="77777777" w:rsidR="00D677FC" w:rsidRPr="00E026FD" w:rsidRDefault="00D677FC" w:rsidP="00D677FC">
      <w:pPr>
        <w:rPr>
          <w:rFonts w:ascii="Comic Sans MS" w:hAnsi="Comic Sans MS"/>
          <w:sz w:val="20"/>
          <w:szCs w:val="20"/>
        </w:rPr>
      </w:pPr>
    </w:p>
    <w:p w14:paraId="1C15FB27" w14:textId="77777777" w:rsidR="00D677FC" w:rsidRPr="00E026FD" w:rsidRDefault="00D677FC" w:rsidP="00D677FC">
      <w:pPr>
        <w:rPr>
          <w:rFonts w:ascii="Comic Sans MS" w:hAnsi="Comic Sans MS"/>
          <w:sz w:val="20"/>
          <w:szCs w:val="20"/>
        </w:rPr>
      </w:pPr>
    </w:p>
    <w:p w14:paraId="1250B819" w14:textId="77777777" w:rsidR="00D677FC" w:rsidRPr="00E026FD" w:rsidRDefault="00D677FC" w:rsidP="00D677FC">
      <w:pPr>
        <w:rPr>
          <w:rFonts w:ascii="Comic Sans MS" w:hAnsi="Comic Sans MS"/>
          <w:sz w:val="20"/>
          <w:szCs w:val="20"/>
        </w:rPr>
      </w:pPr>
    </w:p>
    <w:p w14:paraId="3DB36203" w14:textId="77777777" w:rsidR="00B4425F" w:rsidRPr="00E026FD" w:rsidRDefault="00B4425F" w:rsidP="00D677FC">
      <w:pPr>
        <w:tabs>
          <w:tab w:val="left" w:pos="1905"/>
        </w:tabs>
        <w:rPr>
          <w:rFonts w:ascii="Comic Sans MS" w:hAnsi="Comic Sans MS"/>
          <w:sz w:val="20"/>
          <w:szCs w:val="20"/>
        </w:rPr>
        <w:sectPr w:rsidR="00B4425F" w:rsidRPr="00E026FD">
          <w:footerReference w:type="default" r:id="rId7"/>
          <w:pgSz w:w="16840" w:h="11910" w:orient="landscape"/>
          <w:pgMar w:top="420" w:right="600" w:bottom="580" w:left="0" w:header="0" w:footer="391" w:gutter="0"/>
          <w:cols w:space="720"/>
        </w:sectPr>
      </w:pPr>
    </w:p>
    <w:tbl>
      <w:tblPr>
        <w:tblW w:w="15378" w:type="dxa"/>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038"/>
        <w:gridCol w:w="3260"/>
        <w:gridCol w:w="3864"/>
      </w:tblGrid>
      <w:tr w:rsidR="00B4425F" w:rsidRPr="00E026FD" w14:paraId="4D1877DC" w14:textId="77777777" w:rsidTr="0030615E">
        <w:trPr>
          <w:trHeight w:val="380"/>
        </w:trPr>
        <w:tc>
          <w:tcPr>
            <w:tcW w:w="11514" w:type="dxa"/>
            <w:gridSpan w:val="4"/>
            <w:vMerge w:val="restart"/>
            <w:shd w:val="clear" w:color="auto" w:fill="F7CAAC" w:themeFill="accent2" w:themeFillTint="66"/>
          </w:tcPr>
          <w:p w14:paraId="25C3D925" w14:textId="77777777" w:rsidR="00B4425F" w:rsidRPr="00E026FD" w:rsidRDefault="00B4425F" w:rsidP="00A52887">
            <w:pPr>
              <w:pStyle w:val="TableParagraph"/>
              <w:spacing w:line="257" w:lineRule="exact"/>
              <w:ind w:left="18"/>
              <w:rPr>
                <w:rFonts w:ascii="Comic Sans MS" w:hAnsi="Comic Sans MS"/>
                <w:sz w:val="20"/>
                <w:szCs w:val="20"/>
              </w:rPr>
            </w:pPr>
            <w:r w:rsidRPr="00E026FD">
              <w:rPr>
                <w:rFonts w:ascii="Comic Sans MS" w:hAnsi="Comic Sans MS"/>
                <w:b/>
                <w:color w:val="0057A0"/>
                <w:sz w:val="20"/>
                <w:szCs w:val="20"/>
              </w:rPr>
              <w:lastRenderedPageBreak/>
              <w:t xml:space="preserve">Key indicator 3: </w:t>
            </w:r>
            <w:r w:rsidRPr="00E026FD">
              <w:rPr>
                <w:rFonts w:ascii="Comic Sans MS" w:hAnsi="Comic Sans MS"/>
                <w:color w:val="0057A0"/>
                <w:sz w:val="20"/>
                <w:szCs w:val="20"/>
              </w:rPr>
              <w:t>Increased confidence, knowledge and skills of all staff in teaching PE and sport</w:t>
            </w:r>
          </w:p>
        </w:tc>
        <w:tc>
          <w:tcPr>
            <w:tcW w:w="3864" w:type="dxa"/>
          </w:tcPr>
          <w:p w14:paraId="656E21ED" w14:textId="77777777" w:rsidR="00B4425F" w:rsidRPr="00E026FD" w:rsidRDefault="00B4425F" w:rsidP="00A52887">
            <w:pPr>
              <w:pStyle w:val="TableParagraph"/>
              <w:spacing w:line="257" w:lineRule="exact"/>
              <w:ind w:left="18"/>
              <w:rPr>
                <w:rFonts w:ascii="Comic Sans MS" w:hAnsi="Comic Sans MS"/>
                <w:sz w:val="20"/>
                <w:szCs w:val="20"/>
              </w:rPr>
            </w:pPr>
          </w:p>
        </w:tc>
      </w:tr>
      <w:tr w:rsidR="00B4425F" w:rsidRPr="00E026FD" w14:paraId="0B93708F" w14:textId="77777777" w:rsidTr="0030615E">
        <w:trPr>
          <w:trHeight w:val="280"/>
        </w:trPr>
        <w:tc>
          <w:tcPr>
            <w:tcW w:w="11514" w:type="dxa"/>
            <w:gridSpan w:val="4"/>
            <w:vMerge/>
            <w:tcBorders>
              <w:top w:val="nil"/>
            </w:tcBorders>
            <w:shd w:val="clear" w:color="auto" w:fill="F7CAAC" w:themeFill="accent2" w:themeFillTint="66"/>
          </w:tcPr>
          <w:p w14:paraId="3EBB08F1" w14:textId="77777777" w:rsidR="00B4425F" w:rsidRPr="00E026FD" w:rsidRDefault="00B4425F" w:rsidP="00A52887">
            <w:pPr>
              <w:rPr>
                <w:rFonts w:ascii="Comic Sans MS" w:hAnsi="Comic Sans MS"/>
                <w:sz w:val="20"/>
                <w:szCs w:val="20"/>
              </w:rPr>
            </w:pPr>
          </w:p>
        </w:tc>
        <w:tc>
          <w:tcPr>
            <w:tcW w:w="3864" w:type="dxa"/>
          </w:tcPr>
          <w:p w14:paraId="2852CD1C" w14:textId="77777777" w:rsidR="00B4425F" w:rsidRPr="00E026FD" w:rsidRDefault="00B4425F" w:rsidP="00A52887">
            <w:pPr>
              <w:pStyle w:val="TableParagraph"/>
              <w:spacing w:line="257" w:lineRule="exact"/>
              <w:jc w:val="center"/>
              <w:rPr>
                <w:rFonts w:ascii="Comic Sans MS" w:hAnsi="Comic Sans MS"/>
                <w:sz w:val="20"/>
                <w:szCs w:val="20"/>
              </w:rPr>
            </w:pPr>
          </w:p>
        </w:tc>
      </w:tr>
      <w:tr w:rsidR="00B4425F" w:rsidRPr="00E026FD" w14:paraId="531C015A" w14:textId="77777777" w:rsidTr="00D220B5">
        <w:trPr>
          <w:trHeight w:val="580"/>
        </w:trPr>
        <w:tc>
          <w:tcPr>
            <w:tcW w:w="3758" w:type="dxa"/>
          </w:tcPr>
          <w:p w14:paraId="3251D912" w14:textId="77777777" w:rsidR="00B4425F" w:rsidRPr="00E026FD" w:rsidRDefault="00B4425F" w:rsidP="00A52887">
            <w:pPr>
              <w:pStyle w:val="TableParagraph"/>
              <w:spacing w:line="255" w:lineRule="exact"/>
              <w:ind w:left="18"/>
              <w:rPr>
                <w:rFonts w:ascii="Comic Sans MS" w:hAnsi="Comic Sans MS"/>
                <w:sz w:val="20"/>
                <w:szCs w:val="20"/>
              </w:rPr>
            </w:pPr>
            <w:r w:rsidRPr="00E026FD">
              <w:rPr>
                <w:rFonts w:ascii="Comic Sans MS" w:hAnsi="Comic Sans MS"/>
                <w:color w:val="231F20"/>
                <w:sz w:val="20"/>
                <w:szCs w:val="20"/>
              </w:rPr>
              <w:t>School focus with clarity on intended</w:t>
            </w:r>
          </w:p>
          <w:p w14:paraId="09014715" w14:textId="77777777" w:rsidR="00B4425F" w:rsidRPr="00E026FD" w:rsidRDefault="00B4425F" w:rsidP="00A52887">
            <w:pPr>
              <w:pStyle w:val="TableParagraph"/>
              <w:spacing w:line="290" w:lineRule="exact"/>
              <w:ind w:left="18"/>
              <w:rPr>
                <w:rFonts w:ascii="Comic Sans MS" w:hAnsi="Comic Sans MS"/>
                <w:sz w:val="20"/>
                <w:szCs w:val="20"/>
              </w:rPr>
            </w:pPr>
            <w:r w:rsidRPr="00E026FD">
              <w:rPr>
                <w:rFonts w:ascii="Comic Sans MS" w:hAnsi="Comic Sans MS"/>
                <w:b/>
                <w:color w:val="231F20"/>
                <w:sz w:val="20"/>
                <w:szCs w:val="20"/>
              </w:rPr>
              <w:t>impact on pupils</w:t>
            </w:r>
            <w:r w:rsidRPr="00E026FD">
              <w:rPr>
                <w:rFonts w:ascii="Comic Sans MS" w:hAnsi="Comic Sans MS"/>
                <w:color w:val="231F20"/>
                <w:sz w:val="20"/>
                <w:szCs w:val="20"/>
              </w:rPr>
              <w:t>:</w:t>
            </w:r>
          </w:p>
        </w:tc>
        <w:tc>
          <w:tcPr>
            <w:tcW w:w="3458" w:type="dxa"/>
          </w:tcPr>
          <w:p w14:paraId="1110A54F" w14:textId="77777777" w:rsidR="00B4425F" w:rsidRPr="00E026FD" w:rsidRDefault="00B4425F" w:rsidP="00A52887">
            <w:pPr>
              <w:pStyle w:val="TableParagraph"/>
              <w:spacing w:line="257" w:lineRule="exact"/>
              <w:ind w:left="18"/>
              <w:rPr>
                <w:rFonts w:ascii="Comic Sans MS" w:hAnsi="Comic Sans MS"/>
                <w:sz w:val="20"/>
                <w:szCs w:val="20"/>
              </w:rPr>
            </w:pPr>
            <w:r w:rsidRPr="00E026FD">
              <w:rPr>
                <w:rFonts w:ascii="Comic Sans MS" w:hAnsi="Comic Sans MS"/>
                <w:color w:val="231F20"/>
                <w:sz w:val="20"/>
                <w:szCs w:val="20"/>
              </w:rPr>
              <w:t>Actions to achieve:</w:t>
            </w:r>
          </w:p>
        </w:tc>
        <w:tc>
          <w:tcPr>
            <w:tcW w:w="1038" w:type="dxa"/>
          </w:tcPr>
          <w:p w14:paraId="46A26F69" w14:textId="77777777" w:rsidR="00B4425F" w:rsidRPr="00E026FD" w:rsidRDefault="00B4425F" w:rsidP="00A52887">
            <w:pPr>
              <w:pStyle w:val="TableParagraph"/>
              <w:spacing w:line="255" w:lineRule="exact"/>
              <w:ind w:left="18"/>
              <w:rPr>
                <w:rFonts w:ascii="Comic Sans MS" w:hAnsi="Comic Sans MS"/>
                <w:sz w:val="20"/>
                <w:szCs w:val="20"/>
              </w:rPr>
            </w:pPr>
            <w:r w:rsidRPr="00E026FD">
              <w:rPr>
                <w:rFonts w:ascii="Comic Sans MS" w:hAnsi="Comic Sans MS"/>
                <w:color w:val="231F20"/>
                <w:sz w:val="20"/>
                <w:szCs w:val="20"/>
              </w:rPr>
              <w:t>Funding</w:t>
            </w:r>
          </w:p>
          <w:p w14:paraId="6098F352" w14:textId="31BF8203" w:rsidR="00B4425F" w:rsidRPr="00E026FD" w:rsidRDefault="00536E3A" w:rsidP="00A52887">
            <w:pPr>
              <w:pStyle w:val="TableParagraph"/>
              <w:spacing w:line="290" w:lineRule="exact"/>
              <w:ind w:left="18"/>
              <w:rPr>
                <w:rFonts w:ascii="Comic Sans MS" w:hAnsi="Comic Sans MS"/>
                <w:sz w:val="20"/>
                <w:szCs w:val="20"/>
              </w:rPr>
            </w:pPr>
            <w:r w:rsidRPr="00E026FD">
              <w:rPr>
                <w:rFonts w:ascii="Comic Sans MS" w:hAnsi="Comic Sans MS"/>
                <w:color w:val="231F20"/>
                <w:sz w:val="20"/>
                <w:szCs w:val="20"/>
              </w:rPr>
              <w:t>allocated</w:t>
            </w:r>
          </w:p>
        </w:tc>
        <w:tc>
          <w:tcPr>
            <w:tcW w:w="3260" w:type="dxa"/>
          </w:tcPr>
          <w:p w14:paraId="66BB8B5F" w14:textId="77777777" w:rsidR="00B4425F" w:rsidRPr="00E026FD" w:rsidRDefault="00B4425F" w:rsidP="00A52887">
            <w:pPr>
              <w:pStyle w:val="TableParagraph"/>
              <w:spacing w:line="257" w:lineRule="exact"/>
              <w:ind w:left="18"/>
              <w:rPr>
                <w:rFonts w:ascii="Comic Sans MS" w:hAnsi="Comic Sans MS"/>
                <w:sz w:val="20"/>
                <w:szCs w:val="20"/>
              </w:rPr>
            </w:pPr>
            <w:r w:rsidRPr="00E026FD">
              <w:rPr>
                <w:rFonts w:ascii="Comic Sans MS" w:hAnsi="Comic Sans MS"/>
                <w:color w:val="0070C0"/>
                <w:sz w:val="20"/>
                <w:szCs w:val="20"/>
              </w:rPr>
              <w:t>Evidence</w:t>
            </w:r>
            <w:r w:rsidRPr="00E026FD">
              <w:rPr>
                <w:rFonts w:ascii="Comic Sans MS" w:hAnsi="Comic Sans MS"/>
                <w:color w:val="231F20"/>
                <w:sz w:val="20"/>
                <w:szCs w:val="20"/>
              </w:rPr>
              <w:t xml:space="preserve"> and impact:</w:t>
            </w:r>
          </w:p>
        </w:tc>
        <w:tc>
          <w:tcPr>
            <w:tcW w:w="3864" w:type="dxa"/>
          </w:tcPr>
          <w:p w14:paraId="4E05E481" w14:textId="36BFD582" w:rsidR="00B4425F" w:rsidRPr="00E026FD" w:rsidRDefault="0031282B" w:rsidP="00A52887">
            <w:pPr>
              <w:pStyle w:val="TableParagraph"/>
              <w:spacing w:line="290" w:lineRule="exact"/>
              <w:ind w:left="18"/>
              <w:rPr>
                <w:rFonts w:ascii="Comic Sans MS" w:hAnsi="Comic Sans MS"/>
                <w:sz w:val="20"/>
                <w:szCs w:val="20"/>
              </w:rPr>
            </w:pPr>
            <w:r w:rsidRPr="00E026FD">
              <w:rPr>
                <w:rFonts w:ascii="Comic Sans MS" w:hAnsi="Comic Sans MS"/>
                <w:color w:val="231F20"/>
                <w:sz w:val="20"/>
                <w:szCs w:val="20"/>
              </w:rPr>
              <w:t xml:space="preserve">Sustainability and </w:t>
            </w:r>
            <w:r w:rsidRPr="00E026FD">
              <w:rPr>
                <w:rFonts w:ascii="Comic Sans MS" w:hAnsi="Comic Sans MS"/>
                <w:color w:val="FF0000"/>
                <w:sz w:val="20"/>
                <w:szCs w:val="20"/>
              </w:rPr>
              <w:t>suggested next steps:</w:t>
            </w:r>
          </w:p>
        </w:tc>
      </w:tr>
      <w:tr w:rsidR="00B4425F" w:rsidRPr="00E026FD" w14:paraId="3CAF87D8" w14:textId="77777777" w:rsidTr="00D220B5">
        <w:trPr>
          <w:trHeight w:val="2040"/>
        </w:trPr>
        <w:tc>
          <w:tcPr>
            <w:tcW w:w="3758" w:type="dxa"/>
          </w:tcPr>
          <w:p w14:paraId="0F9C5CAE" w14:textId="77777777" w:rsidR="002973A6" w:rsidRDefault="00724EE6" w:rsidP="00666EEC">
            <w:pPr>
              <w:pStyle w:val="TableParagraph"/>
              <w:rPr>
                <w:rFonts w:ascii="Comic Sans MS" w:hAnsi="Comic Sans MS"/>
                <w:sz w:val="20"/>
                <w:szCs w:val="20"/>
              </w:rPr>
            </w:pPr>
            <w:r>
              <w:rPr>
                <w:rFonts w:ascii="Comic Sans MS" w:hAnsi="Comic Sans MS"/>
                <w:sz w:val="20"/>
                <w:szCs w:val="20"/>
              </w:rPr>
              <w:t xml:space="preserve">Teaching staff to implement inherited skills following sessions from SL team teach, PAFC and CPRFU input. </w:t>
            </w:r>
          </w:p>
          <w:p w14:paraId="109BECBD" w14:textId="77777777" w:rsidR="00724EE6" w:rsidRDefault="00724EE6" w:rsidP="00666EEC">
            <w:pPr>
              <w:pStyle w:val="TableParagraph"/>
              <w:rPr>
                <w:rFonts w:ascii="Comic Sans MS" w:hAnsi="Comic Sans MS"/>
                <w:sz w:val="20"/>
                <w:szCs w:val="20"/>
              </w:rPr>
            </w:pPr>
          </w:p>
          <w:p w14:paraId="12315EDC" w14:textId="77777777" w:rsidR="00724EE6" w:rsidRDefault="00724EE6" w:rsidP="00666EEC">
            <w:pPr>
              <w:pStyle w:val="TableParagraph"/>
              <w:rPr>
                <w:rFonts w:ascii="Comic Sans MS" w:hAnsi="Comic Sans MS"/>
                <w:sz w:val="20"/>
                <w:szCs w:val="20"/>
              </w:rPr>
            </w:pPr>
            <w:r>
              <w:rPr>
                <w:rFonts w:ascii="Comic Sans MS" w:hAnsi="Comic Sans MS"/>
                <w:sz w:val="20"/>
                <w:szCs w:val="20"/>
              </w:rPr>
              <w:t>Teacher upskilling to be completed in a variety of ways:</w:t>
            </w:r>
          </w:p>
          <w:p w14:paraId="14451127" w14:textId="410DADA0" w:rsidR="00724EE6" w:rsidRDefault="00724EE6" w:rsidP="00724EE6">
            <w:pPr>
              <w:pStyle w:val="TableParagraph"/>
              <w:numPr>
                <w:ilvl w:val="0"/>
                <w:numId w:val="22"/>
              </w:numPr>
              <w:rPr>
                <w:rFonts w:ascii="Comic Sans MS" w:hAnsi="Comic Sans MS"/>
                <w:sz w:val="20"/>
                <w:szCs w:val="20"/>
              </w:rPr>
            </w:pPr>
            <w:r>
              <w:rPr>
                <w:rFonts w:ascii="Comic Sans MS" w:hAnsi="Comic Sans MS"/>
                <w:sz w:val="20"/>
                <w:szCs w:val="20"/>
              </w:rPr>
              <w:t>PE lead to provide twilight sessions to act as knowledge boosters.</w:t>
            </w:r>
          </w:p>
          <w:p w14:paraId="44CAA8B1" w14:textId="71965784" w:rsidR="00724EE6" w:rsidRDefault="00724EE6" w:rsidP="00724EE6">
            <w:pPr>
              <w:pStyle w:val="TableParagraph"/>
              <w:numPr>
                <w:ilvl w:val="0"/>
                <w:numId w:val="22"/>
              </w:numPr>
              <w:rPr>
                <w:rFonts w:ascii="Comic Sans MS" w:hAnsi="Comic Sans MS"/>
                <w:sz w:val="20"/>
                <w:szCs w:val="20"/>
              </w:rPr>
            </w:pPr>
            <w:r>
              <w:rPr>
                <w:rFonts w:ascii="Comic Sans MS" w:hAnsi="Comic Sans MS"/>
                <w:sz w:val="20"/>
                <w:szCs w:val="20"/>
              </w:rPr>
              <w:t>New staff have access to needs-led professional development.</w:t>
            </w:r>
          </w:p>
          <w:p w14:paraId="66DB0185" w14:textId="77777777" w:rsidR="003C2F4F" w:rsidRDefault="003C2F4F" w:rsidP="00724EE6">
            <w:pPr>
              <w:pStyle w:val="TableParagraph"/>
              <w:numPr>
                <w:ilvl w:val="0"/>
                <w:numId w:val="22"/>
              </w:numPr>
              <w:rPr>
                <w:rFonts w:ascii="Comic Sans MS" w:hAnsi="Comic Sans MS"/>
                <w:sz w:val="20"/>
                <w:szCs w:val="20"/>
              </w:rPr>
            </w:pPr>
            <w:r>
              <w:rPr>
                <w:rFonts w:ascii="Comic Sans MS" w:hAnsi="Comic Sans MS"/>
                <w:sz w:val="20"/>
                <w:szCs w:val="20"/>
              </w:rPr>
              <w:t>Where appropriate, PE lead to bring in specialist coaches to lead sessions and also upskill teachers (Cornish Pirates and Chance2Shine).</w:t>
            </w:r>
          </w:p>
          <w:p w14:paraId="07224143" w14:textId="77777777" w:rsidR="003C2F4F" w:rsidRDefault="003C2F4F" w:rsidP="003C2F4F">
            <w:pPr>
              <w:pStyle w:val="TableParagraph"/>
              <w:rPr>
                <w:rFonts w:ascii="Comic Sans MS" w:hAnsi="Comic Sans MS"/>
                <w:sz w:val="20"/>
                <w:szCs w:val="20"/>
              </w:rPr>
            </w:pPr>
          </w:p>
          <w:p w14:paraId="06FC5162" w14:textId="55C5C9C3" w:rsidR="00724EE6" w:rsidRPr="00E026FD" w:rsidRDefault="003C2F4F" w:rsidP="00666EEC">
            <w:pPr>
              <w:pStyle w:val="TableParagraph"/>
              <w:rPr>
                <w:rFonts w:ascii="Comic Sans MS" w:hAnsi="Comic Sans MS"/>
                <w:sz w:val="20"/>
                <w:szCs w:val="20"/>
              </w:rPr>
            </w:pPr>
            <w:r>
              <w:rPr>
                <w:rFonts w:ascii="Comic Sans MS" w:hAnsi="Comic Sans MS"/>
                <w:sz w:val="20"/>
                <w:szCs w:val="20"/>
              </w:rPr>
              <w:t xml:space="preserve">PE planning is accessible for all staff to use. Ensure all staff have the correct planning for the activity they are teaching. </w:t>
            </w:r>
          </w:p>
        </w:tc>
        <w:tc>
          <w:tcPr>
            <w:tcW w:w="3458" w:type="dxa"/>
          </w:tcPr>
          <w:p w14:paraId="695886DB" w14:textId="77777777" w:rsidR="007C5CDB" w:rsidRDefault="003C2F4F" w:rsidP="003C2F4F">
            <w:pPr>
              <w:pStyle w:val="TableParagraph"/>
              <w:numPr>
                <w:ilvl w:val="0"/>
                <w:numId w:val="23"/>
              </w:numPr>
              <w:rPr>
                <w:rFonts w:ascii="Comic Sans MS" w:hAnsi="Comic Sans MS"/>
                <w:sz w:val="20"/>
                <w:szCs w:val="20"/>
              </w:rPr>
            </w:pPr>
            <w:r>
              <w:rPr>
                <w:rFonts w:ascii="Comic Sans MS" w:hAnsi="Comic Sans MS"/>
                <w:sz w:val="20"/>
                <w:szCs w:val="20"/>
              </w:rPr>
              <w:t>PE lead to meet with teachers and discuss confidence in PE.</w:t>
            </w:r>
          </w:p>
          <w:p w14:paraId="189D2CA6" w14:textId="77777777" w:rsidR="003C2F4F" w:rsidRDefault="003C2F4F" w:rsidP="003C2F4F">
            <w:pPr>
              <w:pStyle w:val="TableParagraph"/>
              <w:numPr>
                <w:ilvl w:val="0"/>
                <w:numId w:val="23"/>
              </w:numPr>
              <w:rPr>
                <w:rFonts w:ascii="Comic Sans MS" w:hAnsi="Comic Sans MS"/>
                <w:sz w:val="20"/>
                <w:szCs w:val="20"/>
              </w:rPr>
            </w:pPr>
            <w:r>
              <w:rPr>
                <w:rFonts w:ascii="Comic Sans MS" w:hAnsi="Comic Sans MS"/>
                <w:sz w:val="20"/>
                <w:szCs w:val="20"/>
              </w:rPr>
              <w:t>Offer coaching where needed.</w:t>
            </w:r>
          </w:p>
          <w:p w14:paraId="4EAA776E" w14:textId="77777777" w:rsidR="003C2F4F" w:rsidRDefault="003C2F4F" w:rsidP="003C2F4F">
            <w:pPr>
              <w:pStyle w:val="TableParagraph"/>
              <w:numPr>
                <w:ilvl w:val="0"/>
                <w:numId w:val="23"/>
              </w:numPr>
              <w:rPr>
                <w:rFonts w:ascii="Comic Sans MS" w:hAnsi="Comic Sans MS"/>
                <w:sz w:val="20"/>
                <w:szCs w:val="20"/>
              </w:rPr>
            </w:pPr>
            <w:r>
              <w:rPr>
                <w:rFonts w:ascii="Comic Sans MS" w:hAnsi="Comic Sans MS"/>
                <w:sz w:val="20"/>
                <w:szCs w:val="20"/>
              </w:rPr>
              <w:t>RW to team teach on a Friday.</w:t>
            </w:r>
          </w:p>
          <w:p w14:paraId="3308B7D1" w14:textId="77777777" w:rsidR="003C2F4F" w:rsidRDefault="003C2F4F" w:rsidP="003C2F4F">
            <w:pPr>
              <w:pStyle w:val="TableParagraph"/>
              <w:numPr>
                <w:ilvl w:val="0"/>
                <w:numId w:val="23"/>
              </w:numPr>
              <w:rPr>
                <w:rFonts w:ascii="Comic Sans MS" w:hAnsi="Comic Sans MS"/>
                <w:sz w:val="20"/>
                <w:szCs w:val="20"/>
              </w:rPr>
            </w:pPr>
            <w:r>
              <w:rPr>
                <w:rFonts w:ascii="Comic Sans MS" w:hAnsi="Comic Sans MS"/>
                <w:sz w:val="20"/>
                <w:szCs w:val="20"/>
              </w:rPr>
              <w:t>Registration for coaching specialists – Chance2Shine.</w:t>
            </w:r>
          </w:p>
          <w:p w14:paraId="6E1F8D0D" w14:textId="77777777" w:rsidR="003C2F4F" w:rsidRDefault="003C2F4F" w:rsidP="003C2F4F">
            <w:pPr>
              <w:pStyle w:val="TableParagraph"/>
              <w:numPr>
                <w:ilvl w:val="0"/>
                <w:numId w:val="23"/>
              </w:numPr>
              <w:rPr>
                <w:rFonts w:ascii="Comic Sans MS" w:hAnsi="Comic Sans MS"/>
                <w:sz w:val="20"/>
                <w:szCs w:val="20"/>
              </w:rPr>
            </w:pPr>
            <w:r>
              <w:rPr>
                <w:rFonts w:ascii="Comic Sans MS" w:hAnsi="Comic Sans MS"/>
                <w:sz w:val="20"/>
                <w:szCs w:val="20"/>
              </w:rPr>
              <w:t>Ensure GR signs up to the Cornish Pirates rugby coaching.</w:t>
            </w:r>
          </w:p>
          <w:p w14:paraId="7AA70067" w14:textId="77777777" w:rsidR="003C2F4F" w:rsidRDefault="003C2F4F" w:rsidP="003C2F4F">
            <w:pPr>
              <w:pStyle w:val="TableParagraph"/>
              <w:numPr>
                <w:ilvl w:val="0"/>
                <w:numId w:val="23"/>
              </w:numPr>
              <w:rPr>
                <w:rFonts w:ascii="Comic Sans MS" w:hAnsi="Comic Sans MS"/>
                <w:sz w:val="20"/>
                <w:szCs w:val="20"/>
              </w:rPr>
            </w:pPr>
            <w:r>
              <w:rPr>
                <w:rFonts w:ascii="Comic Sans MS" w:hAnsi="Comic Sans MS"/>
                <w:sz w:val="20"/>
                <w:szCs w:val="20"/>
              </w:rPr>
              <w:t>View calendar to find appropriate times to offer twilight training.</w:t>
            </w:r>
          </w:p>
          <w:p w14:paraId="6AF950E1" w14:textId="266104E1" w:rsidR="003C2F4F" w:rsidRPr="003C2F4F" w:rsidRDefault="003C2F4F" w:rsidP="003C2F4F">
            <w:pPr>
              <w:pStyle w:val="TableParagraph"/>
              <w:numPr>
                <w:ilvl w:val="0"/>
                <w:numId w:val="23"/>
              </w:numPr>
              <w:rPr>
                <w:rFonts w:ascii="Comic Sans MS" w:hAnsi="Comic Sans MS"/>
                <w:sz w:val="20"/>
                <w:szCs w:val="20"/>
              </w:rPr>
            </w:pPr>
            <w:r>
              <w:rPr>
                <w:rFonts w:ascii="Comic Sans MS" w:hAnsi="Comic Sans MS"/>
                <w:sz w:val="20"/>
                <w:szCs w:val="20"/>
              </w:rPr>
              <w:t>PE planning to be placed on the t:drive for accessibility.</w:t>
            </w:r>
          </w:p>
        </w:tc>
        <w:tc>
          <w:tcPr>
            <w:tcW w:w="1038" w:type="dxa"/>
          </w:tcPr>
          <w:p w14:paraId="682635F2" w14:textId="208FFDDA" w:rsidR="001C5F3F" w:rsidRPr="00E026FD" w:rsidRDefault="003C2F4F" w:rsidP="00B32BD1">
            <w:pPr>
              <w:pStyle w:val="TableParagraph"/>
              <w:rPr>
                <w:rFonts w:ascii="Comic Sans MS" w:hAnsi="Comic Sans MS"/>
                <w:sz w:val="20"/>
                <w:szCs w:val="20"/>
              </w:rPr>
            </w:pPr>
            <w:r>
              <w:rPr>
                <w:rFonts w:ascii="Comic Sans MS" w:hAnsi="Comic Sans MS"/>
                <w:sz w:val="20"/>
                <w:szCs w:val="20"/>
              </w:rPr>
              <w:t>£1000</w:t>
            </w:r>
          </w:p>
        </w:tc>
        <w:tc>
          <w:tcPr>
            <w:tcW w:w="3260" w:type="dxa"/>
          </w:tcPr>
          <w:p w14:paraId="6EA5248F" w14:textId="77777777" w:rsidR="0054036D" w:rsidRPr="0054036D" w:rsidRDefault="0054036D" w:rsidP="0054036D">
            <w:pPr>
              <w:pStyle w:val="TableParagraph"/>
              <w:numPr>
                <w:ilvl w:val="0"/>
                <w:numId w:val="29"/>
              </w:numPr>
              <w:ind w:left="420"/>
              <w:rPr>
                <w:rFonts w:ascii="Comic Sans MS" w:hAnsi="Comic Sans MS"/>
                <w:sz w:val="20"/>
                <w:szCs w:val="20"/>
              </w:rPr>
            </w:pPr>
            <w:r w:rsidRPr="0054036D">
              <w:rPr>
                <w:rFonts w:ascii="Comic Sans MS" w:hAnsi="Comic Sans MS"/>
                <w:sz w:val="20"/>
                <w:szCs w:val="20"/>
              </w:rPr>
              <w:t xml:space="preserve">Improved subject knowledge &amp; understanding of staff teaching PE. (Staff feedback/Pupil feedback from questionnaires) </w:t>
            </w:r>
          </w:p>
          <w:p w14:paraId="507868E6" w14:textId="77777777" w:rsidR="0054036D" w:rsidRPr="0054036D" w:rsidRDefault="0054036D" w:rsidP="0054036D">
            <w:pPr>
              <w:pStyle w:val="TableParagraph"/>
              <w:ind w:left="420"/>
              <w:rPr>
                <w:rFonts w:ascii="Comic Sans MS" w:hAnsi="Comic Sans MS"/>
                <w:sz w:val="20"/>
                <w:szCs w:val="20"/>
              </w:rPr>
            </w:pPr>
            <w:r w:rsidRPr="0054036D">
              <w:rPr>
                <w:rFonts w:ascii="Comic Sans MS" w:hAnsi="Comic Sans MS"/>
                <w:sz w:val="20"/>
                <w:szCs w:val="20"/>
              </w:rPr>
              <w:t xml:space="preserve"> </w:t>
            </w:r>
          </w:p>
          <w:p w14:paraId="22B8C325" w14:textId="77777777" w:rsidR="007C5CDB" w:rsidRDefault="0054036D" w:rsidP="0054036D">
            <w:pPr>
              <w:pStyle w:val="TableParagraph"/>
              <w:numPr>
                <w:ilvl w:val="0"/>
                <w:numId w:val="29"/>
              </w:numPr>
              <w:ind w:left="420"/>
              <w:rPr>
                <w:rFonts w:ascii="Comic Sans MS" w:hAnsi="Comic Sans MS"/>
                <w:sz w:val="20"/>
                <w:szCs w:val="20"/>
              </w:rPr>
            </w:pPr>
            <w:r w:rsidRPr="0054036D">
              <w:rPr>
                <w:rFonts w:ascii="Comic Sans MS" w:hAnsi="Comic Sans MS"/>
                <w:sz w:val="20"/>
                <w:szCs w:val="20"/>
              </w:rPr>
              <w:t>Increased confidence of staff to teach a RANGE of activities within PE, ensuring breadth within the curriculum for pupils to experience.</w:t>
            </w:r>
          </w:p>
          <w:p w14:paraId="25231A31" w14:textId="77777777" w:rsidR="0054036D" w:rsidRDefault="0054036D" w:rsidP="0054036D">
            <w:pPr>
              <w:pStyle w:val="ListParagraph"/>
              <w:rPr>
                <w:rFonts w:ascii="Comic Sans MS" w:hAnsi="Comic Sans MS"/>
                <w:sz w:val="20"/>
                <w:szCs w:val="20"/>
              </w:rPr>
            </w:pPr>
          </w:p>
          <w:p w14:paraId="451B9259" w14:textId="77777777" w:rsidR="0054036D" w:rsidRDefault="0054036D" w:rsidP="0054036D">
            <w:pPr>
              <w:pStyle w:val="TableParagraph"/>
              <w:numPr>
                <w:ilvl w:val="0"/>
                <w:numId w:val="29"/>
              </w:numPr>
              <w:ind w:left="420"/>
              <w:rPr>
                <w:rFonts w:ascii="Comic Sans MS" w:hAnsi="Comic Sans MS"/>
                <w:sz w:val="20"/>
                <w:szCs w:val="20"/>
              </w:rPr>
            </w:pPr>
            <w:r w:rsidRPr="0054036D">
              <w:rPr>
                <w:rFonts w:ascii="Comic Sans MS" w:hAnsi="Comic Sans MS"/>
                <w:sz w:val="20"/>
                <w:szCs w:val="20"/>
              </w:rPr>
              <w:t>Pupils will therefore ENJOY &amp; ENGAGE in PE with positive attitudes.  Pupil Questionnaire results.</w:t>
            </w:r>
          </w:p>
          <w:p w14:paraId="4DCA4A81" w14:textId="77777777" w:rsidR="0054036D" w:rsidRDefault="0054036D" w:rsidP="0054036D">
            <w:pPr>
              <w:pStyle w:val="ListParagraph"/>
              <w:rPr>
                <w:rFonts w:ascii="Comic Sans MS" w:hAnsi="Comic Sans MS"/>
                <w:sz w:val="20"/>
                <w:szCs w:val="20"/>
              </w:rPr>
            </w:pPr>
          </w:p>
          <w:p w14:paraId="30D3C841" w14:textId="77777777" w:rsidR="0054036D" w:rsidRPr="0054036D" w:rsidRDefault="0054036D" w:rsidP="0054036D">
            <w:pPr>
              <w:pStyle w:val="TableParagraph"/>
              <w:numPr>
                <w:ilvl w:val="0"/>
                <w:numId w:val="29"/>
              </w:numPr>
              <w:ind w:left="420"/>
              <w:rPr>
                <w:rFonts w:ascii="Comic Sans MS" w:hAnsi="Comic Sans MS"/>
                <w:sz w:val="20"/>
                <w:szCs w:val="20"/>
              </w:rPr>
            </w:pPr>
            <w:r w:rsidRPr="0054036D">
              <w:rPr>
                <w:rFonts w:ascii="Comic Sans MS" w:hAnsi="Comic Sans MS"/>
                <w:sz w:val="20"/>
                <w:szCs w:val="20"/>
              </w:rPr>
              <w:t xml:space="preserve">Class teachers confident in promoting a healthy lifestyle. </w:t>
            </w:r>
          </w:p>
          <w:p w14:paraId="19A6B63A" w14:textId="733B0E0C" w:rsidR="0054036D" w:rsidRPr="0054036D" w:rsidRDefault="0054036D" w:rsidP="0054036D">
            <w:pPr>
              <w:pStyle w:val="TableParagraph"/>
              <w:ind w:left="60"/>
              <w:rPr>
                <w:rFonts w:ascii="Comic Sans MS" w:hAnsi="Comic Sans MS"/>
                <w:sz w:val="20"/>
                <w:szCs w:val="20"/>
              </w:rPr>
            </w:pPr>
            <w:r w:rsidRPr="0054036D">
              <w:rPr>
                <w:rFonts w:ascii="Comic Sans MS" w:hAnsi="Comic Sans MS"/>
                <w:sz w:val="20"/>
                <w:szCs w:val="20"/>
              </w:rPr>
              <w:t xml:space="preserve">  </w:t>
            </w:r>
          </w:p>
          <w:p w14:paraId="7D762149" w14:textId="5B58F094" w:rsidR="0054036D" w:rsidRPr="00E026FD" w:rsidRDefault="0054036D" w:rsidP="0054036D">
            <w:pPr>
              <w:pStyle w:val="TableParagraph"/>
              <w:numPr>
                <w:ilvl w:val="0"/>
                <w:numId w:val="29"/>
              </w:numPr>
              <w:ind w:left="420"/>
              <w:rPr>
                <w:rFonts w:ascii="Comic Sans MS" w:hAnsi="Comic Sans MS"/>
                <w:sz w:val="20"/>
                <w:szCs w:val="20"/>
              </w:rPr>
            </w:pPr>
            <w:r w:rsidRPr="0054036D">
              <w:rPr>
                <w:rFonts w:ascii="Comic Sans MS" w:hAnsi="Comic Sans MS"/>
                <w:sz w:val="20"/>
                <w:szCs w:val="20"/>
              </w:rPr>
              <w:t xml:space="preserve">Photos of external coaches working with staff/pupils </w:t>
            </w:r>
            <w:r>
              <w:rPr>
                <w:rFonts w:ascii="Comic Sans MS" w:hAnsi="Comic Sans MS"/>
                <w:sz w:val="20"/>
                <w:szCs w:val="20"/>
              </w:rPr>
              <w:t xml:space="preserve">(Dance teachers, rugby and cricket). </w:t>
            </w:r>
          </w:p>
        </w:tc>
        <w:tc>
          <w:tcPr>
            <w:tcW w:w="3864" w:type="dxa"/>
          </w:tcPr>
          <w:p w14:paraId="2DBA171B" w14:textId="7EF1A924" w:rsidR="0030615E" w:rsidRPr="00E026FD" w:rsidRDefault="0030615E" w:rsidP="003008CE">
            <w:pPr>
              <w:tabs>
                <w:tab w:val="left" w:pos="1020"/>
              </w:tabs>
            </w:pPr>
          </w:p>
        </w:tc>
      </w:tr>
      <w:tr w:rsidR="00B4425F" w:rsidRPr="00E026FD" w14:paraId="65A73FD8" w14:textId="77777777" w:rsidTr="0030615E">
        <w:trPr>
          <w:trHeight w:val="300"/>
        </w:trPr>
        <w:tc>
          <w:tcPr>
            <w:tcW w:w="11514" w:type="dxa"/>
            <w:gridSpan w:val="4"/>
            <w:vMerge w:val="restart"/>
            <w:shd w:val="clear" w:color="auto" w:fill="F7CAAC" w:themeFill="accent2" w:themeFillTint="66"/>
          </w:tcPr>
          <w:p w14:paraId="34FB4EFF" w14:textId="77777777" w:rsidR="00B4425F" w:rsidRPr="00E026FD" w:rsidRDefault="00B4425F" w:rsidP="00A52887">
            <w:pPr>
              <w:pStyle w:val="TableParagraph"/>
              <w:spacing w:line="257" w:lineRule="exact"/>
              <w:ind w:left="18"/>
              <w:rPr>
                <w:rFonts w:ascii="Comic Sans MS" w:hAnsi="Comic Sans MS"/>
                <w:sz w:val="20"/>
                <w:szCs w:val="20"/>
              </w:rPr>
            </w:pPr>
            <w:r w:rsidRPr="00E026FD">
              <w:rPr>
                <w:rFonts w:ascii="Comic Sans MS" w:hAnsi="Comic Sans MS"/>
                <w:b/>
                <w:color w:val="0057A0"/>
                <w:sz w:val="20"/>
                <w:szCs w:val="20"/>
              </w:rPr>
              <w:t xml:space="preserve">Key indicator 4: </w:t>
            </w:r>
            <w:r w:rsidRPr="00E026FD">
              <w:rPr>
                <w:rFonts w:ascii="Comic Sans MS" w:hAnsi="Comic Sans MS"/>
                <w:color w:val="0057A0"/>
                <w:sz w:val="20"/>
                <w:szCs w:val="20"/>
              </w:rPr>
              <w:t>Broader experience of a range of sports and activities offered to all pupils</w:t>
            </w:r>
          </w:p>
        </w:tc>
        <w:tc>
          <w:tcPr>
            <w:tcW w:w="3864" w:type="dxa"/>
          </w:tcPr>
          <w:p w14:paraId="28126B33" w14:textId="77777777" w:rsidR="00B4425F" w:rsidRPr="00E026FD" w:rsidRDefault="00B4425F" w:rsidP="00A52887">
            <w:pPr>
              <w:pStyle w:val="TableParagraph"/>
              <w:spacing w:line="257" w:lineRule="exact"/>
              <w:ind w:left="18"/>
              <w:rPr>
                <w:rFonts w:ascii="Comic Sans MS" w:hAnsi="Comic Sans MS"/>
                <w:sz w:val="20"/>
                <w:szCs w:val="20"/>
              </w:rPr>
            </w:pPr>
          </w:p>
        </w:tc>
      </w:tr>
      <w:tr w:rsidR="00B4425F" w:rsidRPr="00E026FD" w14:paraId="5C6A0E8B" w14:textId="77777777" w:rsidTr="0030615E">
        <w:trPr>
          <w:trHeight w:val="300"/>
        </w:trPr>
        <w:tc>
          <w:tcPr>
            <w:tcW w:w="11514" w:type="dxa"/>
            <w:gridSpan w:val="4"/>
            <w:vMerge/>
            <w:tcBorders>
              <w:top w:val="nil"/>
            </w:tcBorders>
            <w:shd w:val="clear" w:color="auto" w:fill="F7CAAC" w:themeFill="accent2" w:themeFillTint="66"/>
          </w:tcPr>
          <w:p w14:paraId="5C4923C6" w14:textId="77777777" w:rsidR="00B4425F" w:rsidRPr="00E026FD" w:rsidRDefault="00B4425F" w:rsidP="00A52887">
            <w:pPr>
              <w:rPr>
                <w:rFonts w:ascii="Comic Sans MS" w:hAnsi="Comic Sans MS"/>
                <w:sz w:val="20"/>
                <w:szCs w:val="20"/>
              </w:rPr>
            </w:pPr>
          </w:p>
        </w:tc>
        <w:tc>
          <w:tcPr>
            <w:tcW w:w="3864" w:type="dxa"/>
          </w:tcPr>
          <w:p w14:paraId="7CEE48C1" w14:textId="77777777" w:rsidR="00B4425F" w:rsidRPr="00E026FD" w:rsidRDefault="00B4425F" w:rsidP="00A52887">
            <w:pPr>
              <w:pStyle w:val="TableParagraph"/>
              <w:spacing w:line="257" w:lineRule="exact"/>
              <w:jc w:val="center"/>
              <w:rPr>
                <w:rFonts w:ascii="Comic Sans MS" w:hAnsi="Comic Sans MS"/>
                <w:sz w:val="20"/>
                <w:szCs w:val="20"/>
              </w:rPr>
            </w:pPr>
          </w:p>
        </w:tc>
      </w:tr>
      <w:tr w:rsidR="00B4425F" w:rsidRPr="00E026FD" w14:paraId="5A3DD243" w14:textId="77777777" w:rsidTr="00D220B5">
        <w:trPr>
          <w:trHeight w:val="580"/>
        </w:trPr>
        <w:tc>
          <w:tcPr>
            <w:tcW w:w="3758" w:type="dxa"/>
          </w:tcPr>
          <w:p w14:paraId="6BBCE334" w14:textId="77777777" w:rsidR="00B4425F" w:rsidRPr="00E026FD" w:rsidRDefault="00B4425F" w:rsidP="00A52887">
            <w:pPr>
              <w:pStyle w:val="TableParagraph"/>
              <w:spacing w:line="255" w:lineRule="exact"/>
              <w:ind w:left="18"/>
              <w:rPr>
                <w:rFonts w:ascii="Comic Sans MS" w:hAnsi="Comic Sans MS"/>
                <w:sz w:val="20"/>
                <w:szCs w:val="20"/>
              </w:rPr>
            </w:pPr>
            <w:r w:rsidRPr="00E026FD">
              <w:rPr>
                <w:rFonts w:ascii="Comic Sans MS" w:hAnsi="Comic Sans MS"/>
                <w:color w:val="231F20"/>
                <w:sz w:val="20"/>
                <w:szCs w:val="20"/>
              </w:rPr>
              <w:t>School focus with clarity on intended</w:t>
            </w:r>
          </w:p>
          <w:p w14:paraId="486533A2" w14:textId="77777777" w:rsidR="00B4425F" w:rsidRPr="00E026FD" w:rsidRDefault="00B4425F" w:rsidP="00A52887">
            <w:pPr>
              <w:pStyle w:val="TableParagraph"/>
              <w:spacing w:line="290" w:lineRule="exact"/>
              <w:ind w:left="18"/>
              <w:rPr>
                <w:rFonts w:ascii="Comic Sans MS" w:hAnsi="Comic Sans MS"/>
                <w:b/>
                <w:sz w:val="20"/>
                <w:szCs w:val="20"/>
              </w:rPr>
            </w:pPr>
            <w:r w:rsidRPr="00E026FD">
              <w:rPr>
                <w:rFonts w:ascii="Comic Sans MS" w:hAnsi="Comic Sans MS"/>
                <w:b/>
                <w:color w:val="231F20"/>
                <w:sz w:val="20"/>
                <w:szCs w:val="20"/>
              </w:rPr>
              <w:t>impact on pupils:</w:t>
            </w:r>
          </w:p>
        </w:tc>
        <w:tc>
          <w:tcPr>
            <w:tcW w:w="3458" w:type="dxa"/>
          </w:tcPr>
          <w:p w14:paraId="6D7A9D7F" w14:textId="77777777" w:rsidR="00B4425F" w:rsidRPr="00E026FD" w:rsidRDefault="00B4425F" w:rsidP="00A52887">
            <w:pPr>
              <w:pStyle w:val="TableParagraph"/>
              <w:spacing w:line="257" w:lineRule="exact"/>
              <w:ind w:left="18"/>
              <w:rPr>
                <w:rFonts w:ascii="Comic Sans MS" w:hAnsi="Comic Sans MS"/>
                <w:sz w:val="20"/>
                <w:szCs w:val="20"/>
              </w:rPr>
            </w:pPr>
            <w:r w:rsidRPr="00E026FD">
              <w:rPr>
                <w:rFonts w:ascii="Comic Sans MS" w:hAnsi="Comic Sans MS"/>
                <w:color w:val="231F20"/>
                <w:sz w:val="20"/>
                <w:szCs w:val="20"/>
              </w:rPr>
              <w:t>Actions to achieve:</w:t>
            </w:r>
          </w:p>
        </w:tc>
        <w:tc>
          <w:tcPr>
            <w:tcW w:w="1038" w:type="dxa"/>
          </w:tcPr>
          <w:p w14:paraId="13F91490" w14:textId="77777777" w:rsidR="00B4425F" w:rsidRPr="00E026FD" w:rsidRDefault="00B4425F" w:rsidP="00A52887">
            <w:pPr>
              <w:pStyle w:val="TableParagraph"/>
              <w:spacing w:line="255" w:lineRule="exact"/>
              <w:ind w:left="18"/>
              <w:rPr>
                <w:rFonts w:ascii="Comic Sans MS" w:hAnsi="Comic Sans MS"/>
                <w:sz w:val="20"/>
                <w:szCs w:val="20"/>
              </w:rPr>
            </w:pPr>
            <w:r w:rsidRPr="00E026FD">
              <w:rPr>
                <w:rFonts w:ascii="Comic Sans MS" w:hAnsi="Comic Sans MS"/>
                <w:color w:val="231F20"/>
                <w:sz w:val="20"/>
                <w:szCs w:val="20"/>
              </w:rPr>
              <w:t>Funding</w:t>
            </w:r>
          </w:p>
          <w:p w14:paraId="5596A2DD" w14:textId="0385C0EE" w:rsidR="00B4425F" w:rsidRPr="00E026FD" w:rsidRDefault="00D220B5" w:rsidP="00A52887">
            <w:pPr>
              <w:pStyle w:val="TableParagraph"/>
              <w:spacing w:line="290" w:lineRule="exact"/>
              <w:ind w:left="18"/>
              <w:rPr>
                <w:rFonts w:ascii="Comic Sans MS" w:hAnsi="Comic Sans MS"/>
                <w:sz w:val="20"/>
                <w:szCs w:val="20"/>
              </w:rPr>
            </w:pPr>
            <w:r w:rsidRPr="00E026FD">
              <w:rPr>
                <w:rFonts w:ascii="Comic Sans MS" w:hAnsi="Comic Sans MS"/>
                <w:color w:val="231F20"/>
                <w:sz w:val="20"/>
                <w:szCs w:val="20"/>
              </w:rPr>
              <w:t>allocated</w:t>
            </w:r>
          </w:p>
        </w:tc>
        <w:tc>
          <w:tcPr>
            <w:tcW w:w="3260" w:type="dxa"/>
          </w:tcPr>
          <w:p w14:paraId="0EF2EE3A" w14:textId="77777777" w:rsidR="00B4425F" w:rsidRPr="00E026FD" w:rsidRDefault="00B4425F" w:rsidP="00A52887">
            <w:pPr>
              <w:pStyle w:val="TableParagraph"/>
              <w:spacing w:line="257" w:lineRule="exact"/>
              <w:ind w:left="18"/>
              <w:rPr>
                <w:rFonts w:ascii="Comic Sans MS" w:hAnsi="Comic Sans MS"/>
                <w:sz w:val="20"/>
                <w:szCs w:val="20"/>
              </w:rPr>
            </w:pPr>
            <w:r w:rsidRPr="00E026FD">
              <w:rPr>
                <w:rFonts w:ascii="Comic Sans MS" w:hAnsi="Comic Sans MS"/>
                <w:color w:val="0070C0"/>
                <w:sz w:val="20"/>
                <w:szCs w:val="20"/>
              </w:rPr>
              <w:t>Evidence</w:t>
            </w:r>
            <w:r w:rsidRPr="00E026FD">
              <w:rPr>
                <w:rFonts w:ascii="Comic Sans MS" w:hAnsi="Comic Sans MS"/>
                <w:color w:val="231F20"/>
                <w:sz w:val="20"/>
                <w:szCs w:val="20"/>
              </w:rPr>
              <w:t xml:space="preserve"> and impact:</w:t>
            </w:r>
          </w:p>
        </w:tc>
        <w:tc>
          <w:tcPr>
            <w:tcW w:w="3864" w:type="dxa"/>
          </w:tcPr>
          <w:p w14:paraId="18A9D6CD" w14:textId="77777777" w:rsidR="00B4425F" w:rsidRPr="00E026FD" w:rsidRDefault="00B4425F" w:rsidP="00A52887">
            <w:pPr>
              <w:pStyle w:val="TableParagraph"/>
              <w:spacing w:line="255" w:lineRule="exact"/>
              <w:ind w:left="18"/>
              <w:rPr>
                <w:rFonts w:ascii="Comic Sans MS" w:hAnsi="Comic Sans MS"/>
                <w:color w:val="FF0000"/>
                <w:sz w:val="20"/>
                <w:szCs w:val="20"/>
              </w:rPr>
            </w:pPr>
            <w:r w:rsidRPr="00E026FD">
              <w:rPr>
                <w:rFonts w:ascii="Comic Sans MS" w:hAnsi="Comic Sans MS"/>
                <w:color w:val="231F20"/>
                <w:sz w:val="20"/>
                <w:szCs w:val="20"/>
              </w:rPr>
              <w:t xml:space="preserve">Sustainability and </w:t>
            </w:r>
            <w:r w:rsidRPr="00E026FD">
              <w:rPr>
                <w:rFonts w:ascii="Comic Sans MS" w:hAnsi="Comic Sans MS"/>
                <w:color w:val="FF0000"/>
                <w:sz w:val="20"/>
                <w:szCs w:val="20"/>
              </w:rPr>
              <w:t>suggested</w:t>
            </w:r>
          </w:p>
          <w:p w14:paraId="46A244FF" w14:textId="77777777" w:rsidR="00B4425F" w:rsidRPr="00E026FD" w:rsidRDefault="00B4425F" w:rsidP="00A52887">
            <w:pPr>
              <w:pStyle w:val="TableParagraph"/>
              <w:spacing w:line="290" w:lineRule="exact"/>
              <w:ind w:left="18"/>
              <w:rPr>
                <w:rFonts w:ascii="Comic Sans MS" w:hAnsi="Comic Sans MS"/>
                <w:sz w:val="20"/>
                <w:szCs w:val="20"/>
              </w:rPr>
            </w:pPr>
            <w:r w:rsidRPr="00E026FD">
              <w:rPr>
                <w:rFonts w:ascii="Comic Sans MS" w:hAnsi="Comic Sans MS"/>
                <w:color w:val="FF0000"/>
                <w:sz w:val="20"/>
                <w:szCs w:val="20"/>
              </w:rPr>
              <w:t>next steps:</w:t>
            </w:r>
          </w:p>
        </w:tc>
      </w:tr>
      <w:tr w:rsidR="00B4425F" w:rsidRPr="00E026FD" w14:paraId="200B172A" w14:textId="77777777" w:rsidTr="00D220B5">
        <w:trPr>
          <w:trHeight w:val="2160"/>
        </w:trPr>
        <w:tc>
          <w:tcPr>
            <w:tcW w:w="3758" w:type="dxa"/>
          </w:tcPr>
          <w:p w14:paraId="6EE5EE41" w14:textId="77777777" w:rsidR="00327278" w:rsidRDefault="00327278" w:rsidP="00327278">
            <w:pPr>
              <w:pStyle w:val="TableParagraph"/>
              <w:numPr>
                <w:ilvl w:val="0"/>
                <w:numId w:val="16"/>
              </w:numPr>
              <w:spacing w:line="257" w:lineRule="exact"/>
              <w:rPr>
                <w:rFonts w:ascii="Comic Sans MS" w:hAnsi="Comic Sans MS"/>
                <w:sz w:val="20"/>
                <w:szCs w:val="20"/>
              </w:rPr>
            </w:pPr>
            <w:r>
              <w:rPr>
                <w:rFonts w:ascii="Comic Sans MS" w:hAnsi="Comic Sans MS"/>
                <w:sz w:val="20"/>
                <w:szCs w:val="20"/>
              </w:rPr>
              <w:lastRenderedPageBreak/>
              <w:t>PE staff to continue to build a broad and inclusive curriculum where children are engaged.</w:t>
            </w:r>
          </w:p>
          <w:p w14:paraId="34C3CCD1" w14:textId="7E2ADB2B" w:rsidR="00327278" w:rsidRDefault="00327278" w:rsidP="00327278">
            <w:pPr>
              <w:pStyle w:val="TableParagraph"/>
              <w:spacing w:line="257" w:lineRule="exact"/>
              <w:rPr>
                <w:rFonts w:ascii="Comic Sans MS" w:hAnsi="Comic Sans MS"/>
                <w:sz w:val="20"/>
                <w:szCs w:val="20"/>
              </w:rPr>
            </w:pPr>
          </w:p>
          <w:p w14:paraId="4D270851" w14:textId="77777777" w:rsidR="00D96A9D" w:rsidRDefault="00D96A9D" w:rsidP="00327278">
            <w:pPr>
              <w:pStyle w:val="TableParagraph"/>
              <w:spacing w:line="257" w:lineRule="exact"/>
              <w:rPr>
                <w:rFonts w:ascii="Comic Sans MS" w:hAnsi="Comic Sans MS"/>
                <w:sz w:val="20"/>
                <w:szCs w:val="20"/>
              </w:rPr>
            </w:pPr>
          </w:p>
          <w:p w14:paraId="3BEFD095" w14:textId="682BFB48" w:rsidR="00327278" w:rsidRDefault="00327278" w:rsidP="00327278">
            <w:pPr>
              <w:pStyle w:val="TableParagraph"/>
              <w:numPr>
                <w:ilvl w:val="0"/>
                <w:numId w:val="16"/>
              </w:numPr>
              <w:spacing w:line="257" w:lineRule="exact"/>
              <w:rPr>
                <w:rFonts w:ascii="Comic Sans MS" w:hAnsi="Comic Sans MS"/>
                <w:sz w:val="20"/>
                <w:szCs w:val="20"/>
              </w:rPr>
            </w:pPr>
            <w:r>
              <w:rPr>
                <w:rFonts w:ascii="Comic Sans MS" w:hAnsi="Comic Sans MS"/>
                <w:sz w:val="20"/>
                <w:szCs w:val="20"/>
              </w:rPr>
              <w:t>Offer a range of sports outside of the curriculum to actively engage all children. Look for new and exciting opportunities for children.</w:t>
            </w:r>
          </w:p>
          <w:p w14:paraId="0197FB59" w14:textId="77777777" w:rsidR="004C6088" w:rsidRDefault="004C6088" w:rsidP="004C6088">
            <w:pPr>
              <w:pStyle w:val="ListParagraph"/>
              <w:rPr>
                <w:rFonts w:ascii="Comic Sans MS" w:hAnsi="Comic Sans MS"/>
                <w:sz w:val="20"/>
                <w:szCs w:val="20"/>
              </w:rPr>
            </w:pPr>
          </w:p>
          <w:p w14:paraId="7A53F2D6" w14:textId="77777777" w:rsidR="004C6088" w:rsidRDefault="004C6088" w:rsidP="004C6088">
            <w:pPr>
              <w:pStyle w:val="TableParagraph"/>
              <w:spacing w:line="257" w:lineRule="exact"/>
              <w:ind w:left="720"/>
              <w:rPr>
                <w:rFonts w:ascii="Comic Sans MS" w:hAnsi="Comic Sans MS"/>
                <w:sz w:val="20"/>
                <w:szCs w:val="20"/>
              </w:rPr>
            </w:pPr>
          </w:p>
          <w:p w14:paraId="7A21B101" w14:textId="77777777" w:rsidR="00327278" w:rsidRDefault="00327278" w:rsidP="00327278">
            <w:pPr>
              <w:pStyle w:val="ListParagraph"/>
              <w:rPr>
                <w:rFonts w:ascii="Comic Sans MS" w:hAnsi="Comic Sans MS"/>
                <w:sz w:val="20"/>
                <w:szCs w:val="20"/>
              </w:rPr>
            </w:pPr>
          </w:p>
          <w:p w14:paraId="5E02347F" w14:textId="77777777" w:rsidR="00327278" w:rsidRDefault="00327278" w:rsidP="00327278">
            <w:pPr>
              <w:pStyle w:val="TableParagraph"/>
              <w:numPr>
                <w:ilvl w:val="0"/>
                <w:numId w:val="16"/>
              </w:numPr>
              <w:spacing w:line="257" w:lineRule="exact"/>
              <w:rPr>
                <w:rFonts w:ascii="Comic Sans MS" w:hAnsi="Comic Sans MS"/>
                <w:sz w:val="20"/>
                <w:szCs w:val="20"/>
              </w:rPr>
            </w:pPr>
            <w:r>
              <w:rPr>
                <w:rFonts w:ascii="Comic Sans MS" w:hAnsi="Comic Sans MS"/>
                <w:sz w:val="20"/>
                <w:szCs w:val="20"/>
              </w:rPr>
              <w:t>Identify those who do not actively participate in physical activity. Engage these identified children interventions which increase their desire to take part in practical activity such as Fun Fit or physical activity breaks.</w:t>
            </w:r>
          </w:p>
          <w:p w14:paraId="15A4E3CC" w14:textId="77777777" w:rsidR="00327278" w:rsidRDefault="00327278" w:rsidP="00327278">
            <w:pPr>
              <w:pStyle w:val="ListParagraph"/>
              <w:rPr>
                <w:rFonts w:ascii="Comic Sans MS" w:hAnsi="Comic Sans MS"/>
                <w:sz w:val="20"/>
                <w:szCs w:val="20"/>
              </w:rPr>
            </w:pPr>
          </w:p>
          <w:p w14:paraId="2AFE398A" w14:textId="77777777" w:rsidR="00327278" w:rsidRDefault="00327278" w:rsidP="00327278">
            <w:pPr>
              <w:pStyle w:val="TableParagraph"/>
              <w:numPr>
                <w:ilvl w:val="0"/>
                <w:numId w:val="16"/>
              </w:numPr>
              <w:spacing w:line="257" w:lineRule="exact"/>
              <w:rPr>
                <w:rFonts w:ascii="Comic Sans MS" w:hAnsi="Comic Sans MS"/>
                <w:sz w:val="20"/>
                <w:szCs w:val="20"/>
              </w:rPr>
            </w:pPr>
            <w:r>
              <w:rPr>
                <w:rFonts w:ascii="Comic Sans MS" w:hAnsi="Comic Sans MS"/>
                <w:sz w:val="20"/>
                <w:szCs w:val="20"/>
              </w:rPr>
              <w:t>Transportation to allow children to participate in PE fixtures, competitions and PE clubs.</w:t>
            </w:r>
          </w:p>
          <w:p w14:paraId="75F223DE" w14:textId="77777777" w:rsidR="00327278" w:rsidRDefault="00327278" w:rsidP="00327278">
            <w:pPr>
              <w:pStyle w:val="ListParagraph"/>
              <w:rPr>
                <w:rFonts w:ascii="Comic Sans MS" w:hAnsi="Comic Sans MS"/>
                <w:sz w:val="20"/>
                <w:szCs w:val="20"/>
              </w:rPr>
            </w:pPr>
          </w:p>
          <w:p w14:paraId="2C1E2583" w14:textId="77777777" w:rsidR="00327278" w:rsidRDefault="00327278" w:rsidP="00327278">
            <w:pPr>
              <w:pStyle w:val="TableParagraph"/>
              <w:numPr>
                <w:ilvl w:val="0"/>
                <w:numId w:val="16"/>
              </w:numPr>
              <w:spacing w:line="257" w:lineRule="exact"/>
              <w:rPr>
                <w:rFonts w:ascii="Comic Sans MS" w:hAnsi="Comic Sans MS"/>
                <w:sz w:val="20"/>
                <w:szCs w:val="20"/>
              </w:rPr>
            </w:pPr>
            <w:r>
              <w:rPr>
                <w:rFonts w:ascii="Comic Sans MS" w:hAnsi="Comic Sans MS"/>
                <w:sz w:val="20"/>
                <w:szCs w:val="20"/>
              </w:rPr>
              <w:t>Use Forest School and outdoor learning as a means to engage children who do not participate in physical activity.</w:t>
            </w:r>
          </w:p>
          <w:p w14:paraId="1B91CA57" w14:textId="548EC48F" w:rsidR="00327278" w:rsidRDefault="00327278" w:rsidP="00327278">
            <w:pPr>
              <w:pStyle w:val="ListParagraph"/>
              <w:rPr>
                <w:rFonts w:ascii="Comic Sans MS" w:hAnsi="Comic Sans MS"/>
                <w:sz w:val="20"/>
                <w:szCs w:val="20"/>
              </w:rPr>
            </w:pPr>
          </w:p>
          <w:p w14:paraId="04178040" w14:textId="149FCE66" w:rsidR="008B2F44" w:rsidRDefault="008B2F44" w:rsidP="00327278">
            <w:pPr>
              <w:pStyle w:val="ListParagraph"/>
              <w:rPr>
                <w:rFonts w:ascii="Comic Sans MS" w:hAnsi="Comic Sans MS"/>
                <w:sz w:val="20"/>
                <w:szCs w:val="20"/>
              </w:rPr>
            </w:pPr>
          </w:p>
          <w:p w14:paraId="51BDECE8" w14:textId="7E364F8D" w:rsidR="008B2F44" w:rsidRDefault="008B2F44" w:rsidP="00327278">
            <w:pPr>
              <w:pStyle w:val="ListParagraph"/>
              <w:rPr>
                <w:rFonts w:ascii="Comic Sans MS" w:hAnsi="Comic Sans MS"/>
                <w:sz w:val="20"/>
                <w:szCs w:val="20"/>
              </w:rPr>
            </w:pPr>
          </w:p>
          <w:p w14:paraId="0496DB2C" w14:textId="77777777" w:rsidR="008B2F44" w:rsidRDefault="008B2F44" w:rsidP="00327278">
            <w:pPr>
              <w:pStyle w:val="ListParagraph"/>
              <w:rPr>
                <w:rFonts w:ascii="Comic Sans MS" w:hAnsi="Comic Sans MS"/>
                <w:sz w:val="20"/>
                <w:szCs w:val="20"/>
              </w:rPr>
            </w:pPr>
          </w:p>
          <w:p w14:paraId="3137D678" w14:textId="7BF9613B" w:rsidR="00C05D97" w:rsidRPr="00327278" w:rsidRDefault="00327278" w:rsidP="00327278">
            <w:pPr>
              <w:pStyle w:val="TableParagraph"/>
              <w:numPr>
                <w:ilvl w:val="0"/>
                <w:numId w:val="16"/>
              </w:numPr>
              <w:spacing w:line="257" w:lineRule="exact"/>
              <w:rPr>
                <w:rFonts w:ascii="Comic Sans MS" w:hAnsi="Comic Sans MS"/>
                <w:sz w:val="20"/>
                <w:szCs w:val="20"/>
              </w:rPr>
            </w:pPr>
            <w:r>
              <w:rPr>
                <w:rFonts w:ascii="Comic Sans MS" w:hAnsi="Comic Sans MS"/>
                <w:sz w:val="20"/>
                <w:szCs w:val="20"/>
              </w:rPr>
              <w:t xml:space="preserve">Continue to use </w:t>
            </w:r>
            <w:proofErr w:type="spellStart"/>
            <w:r>
              <w:rPr>
                <w:rFonts w:ascii="Comic Sans MS" w:hAnsi="Comic Sans MS"/>
                <w:sz w:val="20"/>
                <w:szCs w:val="20"/>
              </w:rPr>
              <w:t>Balanceability</w:t>
            </w:r>
            <w:proofErr w:type="spellEnd"/>
            <w:r>
              <w:rPr>
                <w:rFonts w:ascii="Comic Sans MS" w:hAnsi="Comic Sans MS"/>
                <w:sz w:val="20"/>
                <w:szCs w:val="20"/>
              </w:rPr>
              <w:t xml:space="preserve"> in KS1 and Bikeability KS2 initiatives.   </w:t>
            </w:r>
            <w:r w:rsidRPr="00327278">
              <w:rPr>
                <w:rFonts w:ascii="Comic Sans MS" w:hAnsi="Comic Sans MS"/>
                <w:sz w:val="20"/>
                <w:szCs w:val="20"/>
              </w:rPr>
              <w:t xml:space="preserve">  </w:t>
            </w:r>
          </w:p>
        </w:tc>
        <w:tc>
          <w:tcPr>
            <w:tcW w:w="3458" w:type="dxa"/>
          </w:tcPr>
          <w:p w14:paraId="668C84F0" w14:textId="68FD8189" w:rsidR="00D96A9D" w:rsidRDefault="00D96A9D" w:rsidP="00D96A9D">
            <w:pPr>
              <w:pStyle w:val="TableParagraph"/>
              <w:numPr>
                <w:ilvl w:val="0"/>
                <w:numId w:val="20"/>
              </w:numPr>
              <w:rPr>
                <w:rFonts w:ascii="Comic Sans MS" w:hAnsi="Comic Sans MS"/>
                <w:sz w:val="20"/>
                <w:szCs w:val="20"/>
              </w:rPr>
            </w:pPr>
            <w:r>
              <w:rPr>
                <w:rFonts w:ascii="Comic Sans MS" w:hAnsi="Comic Sans MS"/>
                <w:sz w:val="20"/>
                <w:szCs w:val="20"/>
              </w:rPr>
              <w:t xml:space="preserve">DS to discuss during the first staff meeting the PE curriculum for this year. </w:t>
            </w:r>
          </w:p>
          <w:p w14:paraId="605F4CD8" w14:textId="4313DFC6" w:rsidR="00D96A9D" w:rsidRDefault="00D96A9D" w:rsidP="00D96A9D">
            <w:pPr>
              <w:pStyle w:val="TableParagraph"/>
              <w:rPr>
                <w:rFonts w:ascii="Comic Sans MS" w:hAnsi="Comic Sans MS"/>
                <w:sz w:val="20"/>
                <w:szCs w:val="20"/>
              </w:rPr>
            </w:pPr>
          </w:p>
          <w:p w14:paraId="6C7C7895" w14:textId="6D76E377" w:rsidR="00D96A9D" w:rsidRDefault="00D96A9D" w:rsidP="00D96A9D">
            <w:pPr>
              <w:pStyle w:val="TableParagraph"/>
              <w:rPr>
                <w:rFonts w:ascii="Comic Sans MS" w:hAnsi="Comic Sans MS"/>
                <w:sz w:val="20"/>
                <w:szCs w:val="20"/>
              </w:rPr>
            </w:pPr>
          </w:p>
          <w:p w14:paraId="0501367C" w14:textId="229FC9F0" w:rsidR="00D96A9D" w:rsidRDefault="00D96A9D" w:rsidP="00D96A9D">
            <w:pPr>
              <w:pStyle w:val="TableParagraph"/>
              <w:numPr>
                <w:ilvl w:val="0"/>
                <w:numId w:val="20"/>
              </w:numPr>
              <w:rPr>
                <w:rFonts w:ascii="Comic Sans MS" w:hAnsi="Comic Sans MS"/>
                <w:sz w:val="20"/>
                <w:szCs w:val="20"/>
              </w:rPr>
            </w:pPr>
            <w:r>
              <w:rPr>
                <w:rFonts w:ascii="Comic Sans MS" w:hAnsi="Comic Sans MS"/>
                <w:sz w:val="20"/>
                <w:szCs w:val="20"/>
              </w:rPr>
              <w:t xml:space="preserve">Pupil voice to see what activities they would like to do. </w:t>
            </w:r>
          </w:p>
          <w:p w14:paraId="6712C205" w14:textId="10DC87D6" w:rsidR="00D96A9D" w:rsidRDefault="00D96A9D" w:rsidP="00D96A9D">
            <w:pPr>
              <w:pStyle w:val="TableParagraph"/>
              <w:numPr>
                <w:ilvl w:val="0"/>
                <w:numId w:val="20"/>
              </w:numPr>
              <w:rPr>
                <w:rFonts w:ascii="Comic Sans MS" w:hAnsi="Comic Sans MS"/>
                <w:sz w:val="20"/>
                <w:szCs w:val="20"/>
              </w:rPr>
            </w:pPr>
            <w:r>
              <w:rPr>
                <w:rFonts w:ascii="Comic Sans MS" w:hAnsi="Comic Sans MS"/>
                <w:sz w:val="20"/>
                <w:szCs w:val="20"/>
              </w:rPr>
              <w:t>Survey monkey parents.</w:t>
            </w:r>
          </w:p>
          <w:p w14:paraId="7753D2B0" w14:textId="5E7C5E78" w:rsidR="00D96A9D" w:rsidRDefault="00D96A9D" w:rsidP="00D96A9D">
            <w:pPr>
              <w:pStyle w:val="TableParagraph"/>
              <w:numPr>
                <w:ilvl w:val="0"/>
                <w:numId w:val="20"/>
              </w:numPr>
              <w:rPr>
                <w:rFonts w:ascii="Comic Sans MS" w:hAnsi="Comic Sans MS"/>
                <w:sz w:val="20"/>
                <w:szCs w:val="20"/>
              </w:rPr>
            </w:pPr>
            <w:r>
              <w:rPr>
                <w:rFonts w:ascii="Comic Sans MS" w:hAnsi="Comic Sans MS"/>
                <w:sz w:val="20"/>
                <w:szCs w:val="20"/>
              </w:rPr>
              <w:t>Involve external coaches where possible.</w:t>
            </w:r>
          </w:p>
          <w:p w14:paraId="644106F8" w14:textId="2DB54F15" w:rsidR="00D96A9D" w:rsidRDefault="00D96A9D" w:rsidP="00D96A9D">
            <w:pPr>
              <w:pStyle w:val="TableParagraph"/>
              <w:rPr>
                <w:rFonts w:ascii="Comic Sans MS" w:hAnsi="Comic Sans MS"/>
                <w:sz w:val="20"/>
                <w:szCs w:val="20"/>
              </w:rPr>
            </w:pPr>
          </w:p>
          <w:p w14:paraId="1FA79D31" w14:textId="707D8F48" w:rsidR="00D96A9D" w:rsidRDefault="00D96A9D" w:rsidP="00D96A9D">
            <w:pPr>
              <w:pStyle w:val="TableParagraph"/>
              <w:numPr>
                <w:ilvl w:val="0"/>
                <w:numId w:val="20"/>
              </w:numPr>
              <w:rPr>
                <w:rFonts w:ascii="Comic Sans MS" w:hAnsi="Comic Sans MS"/>
                <w:sz w:val="20"/>
                <w:szCs w:val="20"/>
              </w:rPr>
            </w:pPr>
            <w:r>
              <w:rPr>
                <w:rFonts w:ascii="Comic Sans MS" w:hAnsi="Comic Sans MS"/>
                <w:sz w:val="20"/>
                <w:szCs w:val="20"/>
              </w:rPr>
              <w:t xml:space="preserve">Identify less active pupils and engage with ‘Active Afternoon’ once monthly. </w:t>
            </w:r>
          </w:p>
          <w:p w14:paraId="720F2A58" w14:textId="32A0418E" w:rsidR="00D96A9D" w:rsidRDefault="00D96A9D" w:rsidP="00D96A9D">
            <w:pPr>
              <w:pStyle w:val="TableParagraph"/>
              <w:numPr>
                <w:ilvl w:val="0"/>
                <w:numId w:val="20"/>
              </w:numPr>
              <w:rPr>
                <w:rFonts w:ascii="Comic Sans MS" w:hAnsi="Comic Sans MS"/>
                <w:sz w:val="20"/>
                <w:szCs w:val="20"/>
              </w:rPr>
            </w:pPr>
            <w:r>
              <w:rPr>
                <w:rFonts w:ascii="Comic Sans MS" w:hAnsi="Comic Sans MS"/>
                <w:sz w:val="20"/>
                <w:szCs w:val="20"/>
              </w:rPr>
              <w:t>RW to lead.</w:t>
            </w:r>
          </w:p>
          <w:p w14:paraId="48FFB2A9" w14:textId="1475E194" w:rsidR="00D96A9D" w:rsidRDefault="00D96A9D" w:rsidP="00D96A9D">
            <w:pPr>
              <w:pStyle w:val="TableParagraph"/>
              <w:rPr>
                <w:rFonts w:ascii="Comic Sans MS" w:hAnsi="Comic Sans MS"/>
                <w:sz w:val="20"/>
                <w:szCs w:val="20"/>
              </w:rPr>
            </w:pPr>
          </w:p>
          <w:p w14:paraId="095B98A0" w14:textId="19FAEBE6" w:rsidR="00D96A9D" w:rsidRDefault="00D96A9D" w:rsidP="00D96A9D">
            <w:pPr>
              <w:pStyle w:val="TableParagraph"/>
              <w:rPr>
                <w:rFonts w:ascii="Comic Sans MS" w:hAnsi="Comic Sans MS"/>
                <w:sz w:val="20"/>
                <w:szCs w:val="20"/>
              </w:rPr>
            </w:pPr>
          </w:p>
          <w:p w14:paraId="4A388BC1" w14:textId="7656439A" w:rsidR="00D96A9D" w:rsidRDefault="00D96A9D" w:rsidP="00D96A9D">
            <w:pPr>
              <w:pStyle w:val="TableParagraph"/>
              <w:rPr>
                <w:rFonts w:ascii="Comic Sans MS" w:hAnsi="Comic Sans MS"/>
                <w:sz w:val="20"/>
                <w:szCs w:val="20"/>
              </w:rPr>
            </w:pPr>
          </w:p>
          <w:p w14:paraId="666C58A3" w14:textId="6591626B" w:rsidR="00D96A9D" w:rsidRDefault="00D96A9D" w:rsidP="00D96A9D">
            <w:pPr>
              <w:pStyle w:val="TableParagraph"/>
              <w:rPr>
                <w:rFonts w:ascii="Comic Sans MS" w:hAnsi="Comic Sans MS"/>
                <w:sz w:val="20"/>
                <w:szCs w:val="20"/>
              </w:rPr>
            </w:pPr>
          </w:p>
          <w:p w14:paraId="157990B8" w14:textId="37FD04A9" w:rsidR="00D96A9D" w:rsidRDefault="00D96A9D" w:rsidP="00D96A9D">
            <w:pPr>
              <w:pStyle w:val="TableParagraph"/>
              <w:numPr>
                <w:ilvl w:val="0"/>
                <w:numId w:val="20"/>
              </w:numPr>
              <w:rPr>
                <w:rFonts w:ascii="Comic Sans MS" w:hAnsi="Comic Sans MS"/>
                <w:sz w:val="20"/>
                <w:szCs w:val="20"/>
              </w:rPr>
            </w:pPr>
            <w:r>
              <w:rPr>
                <w:rFonts w:ascii="Comic Sans MS" w:hAnsi="Comic Sans MS"/>
                <w:sz w:val="20"/>
                <w:szCs w:val="20"/>
              </w:rPr>
              <w:t>Transportation covered on days our minibus in unavailable.</w:t>
            </w:r>
          </w:p>
          <w:p w14:paraId="00A8A954" w14:textId="6174BE80" w:rsidR="00D96A9D" w:rsidRDefault="00D96A9D" w:rsidP="00D96A9D">
            <w:pPr>
              <w:pStyle w:val="TableParagraph"/>
              <w:rPr>
                <w:rFonts w:ascii="Comic Sans MS" w:hAnsi="Comic Sans MS"/>
                <w:sz w:val="20"/>
                <w:szCs w:val="20"/>
              </w:rPr>
            </w:pPr>
          </w:p>
          <w:p w14:paraId="56BD1D2D" w14:textId="7FCF10E6" w:rsidR="00D96A9D" w:rsidRDefault="008B2F44" w:rsidP="008B2F44">
            <w:pPr>
              <w:pStyle w:val="TableParagraph"/>
              <w:numPr>
                <w:ilvl w:val="0"/>
                <w:numId w:val="20"/>
              </w:numPr>
              <w:rPr>
                <w:rFonts w:ascii="Comic Sans MS" w:hAnsi="Comic Sans MS"/>
                <w:sz w:val="20"/>
                <w:szCs w:val="20"/>
              </w:rPr>
            </w:pPr>
            <w:r>
              <w:rPr>
                <w:rFonts w:ascii="Comic Sans MS" w:hAnsi="Comic Sans MS"/>
                <w:sz w:val="20"/>
                <w:szCs w:val="20"/>
              </w:rPr>
              <w:t>Staff to have an allocated Forest School time on the timetable.</w:t>
            </w:r>
          </w:p>
          <w:p w14:paraId="45C837F2" w14:textId="6BD7C7F5" w:rsidR="008B2F44" w:rsidRDefault="008B2F44" w:rsidP="008B2F44">
            <w:pPr>
              <w:pStyle w:val="TableParagraph"/>
              <w:numPr>
                <w:ilvl w:val="0"/>
                <w:numId w:val="20"/>
              </w:numPr>
              <w:rPr>
                <w:rFonts w:ascii="Comic Sans MS" w:hAnsi="Comic Sans MS"/>
                <w:sz w:val="20"/>
                <w:szCs w:val="20"/>
              </w:rPr>
            </w:pPr>
            <w:r>
              <w:rPr>
                <w:rFonts w:ascii="Comic Sans MS" w:hAnsi="Comic Sans MS"/>
                <w:sz w:val="20"/>
                <w:szCs w:val="20"/>
              </w:rPr>
              <w:t>Two members of staff to be trained and school to be fully resourced.</w:t>
            </w:r>
          </w:p>
          <w:p w14:paraId="501EF851" w14:textId="4F290E12" w:rsidR="008B2F44" w:rsidRDefault="008B2F44" w:rsidP="008B2F44">
            <w:pPr>
              <w:pStyle w:val="TableParagraph"/>
              <w:rPr>
                <w:rFonts w:ascii="Comic Sans MS" w:hAnsi="Comic Sans MS"/>
                <w:sz w:val="20"/>
                <w:szCs w:val="20"/>
              </w:rPr>
            </w:pPr>
          </w:p>
          <w:p w14:paraId="750DAFCA" w14:textId="291DBDC3" w:rsidR="008B2F44" w:rsidRDefault="008B2F44" w:rsidP="008B2F44">
            <w:pPr>
              <w:pStyle w:val="TableParagraph"/>
              <w:rPr>
                <w:rFonts w:ascii="Comic Sans MS" w:hAnsi="Comic Sans MS"/>
                <w:sz w:val="20"/>
                <w:szCs w:val="20"/>
              </w:rPr>
            </w:pPr>
          </w:p>
          <w:p w14:paraId="7505B289" w14:textId="77777777" w:rsidR="008B2F44" w:rsidRPr="00D96A9D" w:rsidRDefault="008B2F44" w:rsidP="008B2F44">
            <w:pPr>
              <w:pStyle w:val="TableParagraph"/>
              <w:rPr>
                <w:rFonts w:ascii="Comic Sans MS" w:hAnsi="Comic Sans MS"/>
                <w:sz w:val="20"/>
                <w:szCs w:val="20"/>
              </w:rPr>
            </w:pPr>
          </w:p>
          <w:p w14:paraId="1EF89611" w14:textId="77777777" w:rsidR="00D81E3F" w:rsidRPr="00E026FD" w:rsidRDefault="00D81E3F" w:rsidP="00D81E3F">
            <w:pPr>
              <w:pStyle w:val="TableParagraph"/>
              <w:rPr>
                <w:rFonts w:ascii="Comic Sans MS" w:hAnsi="Comic Sans MS"/>
                <w:sz w:val="20"/>
                <w:szCs w:val="20"/>
              </w:rPr>
            </w:pPr>
          </w:p>
        </w:tc>
        <w:tc>
          <w:tcPr>
            <w:tcW w:w="1038" w:type="dxa"/>
          </w:tcPr>
          <w:p w14:paraId="480C3242" w14:textId="77777777" w:rsidR="00141325" w:rsidRDefault="004C6088" w:rsidP="00666EEC">
            <w:pPr>
              <w:pStyle w:val="TableParagraph"/>
              <w:rPr>
                <w:rFonts w:ascii="Comic Sans MS" w:hAnsi="Comic Sans MS"/>
                <w:sz w:val="20"/>
                <w:szCs w:val="20"/>
              </w:rPr>
            </w:pPr>
            <w:r>
              <w:rPr>
                <w:rFonts w:ascii="Comic Sans MS" w:hAnsi="Comic Sans MS"/>
                <w:sz w:val="20"/>
                <w:szCs w:val="20"/>
              </w:rPr>
              <w:t>None</w:t>
            </w:r>
          </w:p>
          <w:p w14:paraId="35F3CC54" w14:textId="77777777" w:rsidR="004C6088" w:rsidRDefault="004C6088" w:rsidP="00666EEC">
            <w:pPr>
              <w:pStyle w:val="TableParagraph"/>
              <w:rPr>
                <w:rFonts w:ascii="Comic Sans MS" w:hAnsi="Comic Sans MS"/>
                <w:sz w:val="20"/>
                <w:szCs w:val="20"/>
              </w:rPr>
            </w:pPr>
          </w:p>
          <w:p w14:paraId="453F106A" w14:textId="77777777" w:rsidR="004C6088" w:rsidRDefault="004C6088" w:rsidP="00666EEC">
            <w:pPr>
              <w:pStyle w:val="TableParagraph"/>
              <w:rPr>
                <w:rFonts w:ascii="Comic Sans MS" w:hAnsi="Comic Sans MS"/>
                <w:sz w:val="20"/>
                <w:szCs w:val="20"/>
              </w:rPr>
            </w:pPr>
          </w:p>
          <w:p w14:paraId="17894FB4" w14:textId="77777777" w:rsidR="004C6088" w:rsidRDefault="004C6088" w:rsidP="00666EEC">
            <w:pPr>
              <w:pStyle w:val="TableParagraph"/>
              <w:rPr>
                <w:rFonts w:ascii="Comic Sans MS" w:hAnsi="Comic Sans MS"/>
                <w:sz w:val="20"/>
                <w:szCs w:val="20"/>
              </w:rPr>
            </w:pPr>
          </w:p>
          <w:p w14:paraId="19BFE700" w14:textId="77777777" w:rsidR="004C6088" w:rsidRDefault="004C6088" w:rsidP="00666EEC">
            <w:pPr>
              <w:pStyle w:val="TableParagraph"/>
              <w:rPr>
                <w:rFonts w:ascii="Comic Sans MS" w:hAnsi="Comic Sans MS"/>
                <w:sz w:val="20"/>
                <w:szCs w:val="20"/>
              </w:rPr>
            </w:pPr>
            <w:r>
              <w:rPr>
                <w:rFonts w:ascii="Comic Sans MS" w:hAnsi="Comic Sans MS"/>
                <w:sz w:val="20"/>
                <w:szCs w:val="20"/>
              </w:rPr>
              <w:t>£1000 for instructor fees and DBS checks.</w:t>
            </w:r>
          </w:p>
          <w:p w14:paraId="0F7720A4" w14:textId="77777777" w:rsidR="004C6088" w:rsidRDefault="004C6088" w:rsidP="00666EEC">
            <w:pPr>
              <w:pStyle w:val="TableParagraph"/>
              <w:rPr>
                <w:rFonts w:ascii="Comic Sans MS" w:hAnsi="Comic Sans MS"/>
                <w:sz w:val="20"/>
                <w:szCs w:val="20"/>
              </w:rPr>
            </w:pPr>
          </w:p>
          <w:p w14:paraId="0C8898A2" w14:textId="77777777" w:rsidR="004C6088" w:rsidRDefault="004C6088" w:rsidP="00666EEC">
            <w:pPr>
              <w:pStyle w:val="TableParagraph"/>
              <w:rPr>
                <w:rFonts w:ascii="Comic Sans MS" w:hAnsi="Comic Sans MS"/>
                <w:sz w:val="20"/>
                <w:szCs w:val="20"/>
              </w:rPr>
            </w:pPr>
          </w:p>
          <w:p w14:paraId="6AD7494B" w14:textId="77777777" w:rsidR="004C6088" w:rsidRDefault="004C6088" w:rsidP="00666EEC">
            <w:pPr>
              <w:pStyle w:val="TableParagraph"/>
              <w:rPr>
                <w:rFonts w:ascii="Comic Sans MS" w:hAnsi="Comic Sans MS"/>
                <w:sz w:val="20"/>
                <w:szCs w:val="20"/>
              </w:rPr>
            </w:pPr>
          </w:p>
          <w:p w14:paraId="58B9764E" w14:textId="046412B6" w:rsidR="00D96A9D" w:rsidRDefault="00D96A9D" w:rsidP="00666EEC">
            <w:pPr>
              <w:pStyle w:val="TableParagraph"/>
              <w:rPr>
                <w:rFonts w:ascii="Comic Sans MS" w:hAnsi="Comic Sans MS"/>
                <w:sz w:val="20"/>
                <w:szCs w:val="20"/>
              </w:rPr>
            </w:pPr>
            <w:r>
              <w:rPr>
                <w:rFonts w:ascii="Comic Sans MS" w:hAnsi="Comic Sans MS"/>
                <w:sz w:val="20"/>
                <w:szCs w:val="20"/>
              </w:rPr>
              <w:t>None</w:t>
            </w:r>
          </w:p>
          <w:p w14:paraId="36102536" w14:textId="77777777" w:rsidR="00D96A9D" w:rsidRDefault="00D96A9D" w:rsidP="00666EEC">
            <w:pPr>
              <w:pStyle w:val="TableParagraph"/>
              <w:rPr>
                <w:rFonts w:ascii="Comic Sans MS" w:hAnsi="Comic Sans MS"/>
                <w:sz w:val="20"/>
                <w:szCs w:val="20"/>
              </w:rPr>
            </w:pPr>
          </w:p>
          <w:p w14:paraId="062D77CD" w14:textId="77777777" w:rsidR="00D96A9D" w:rsidRDefault="00D96A9D" w:rsidP="00666EEC">
            <w:pPr>
              <w:pStyle w:val="TableParagraph"/>
              <w:rPr>
                <w:rFonts w:ascii="Comic Sans MS" w:hAnsi="Comic Sans MS"/>
                <w:sz w:val="20"/>
                <w:szCs w:val="20"/>
              </w:rPr>
            </w:pPr>
          </w:p>
          <w:p w14:paraId="1F60CA36" w14:textId="0E2E798E" w:rsidR="00D96A9D" w:rsidRDefault="00D96A9D" w:rsidP="00666EEC">
            <w:pPr>
              <w:pStyle w:val="TableParagraph"/>
              <w:rPr>
                <w:rFonts w:ascii="Comic Sans MS" w:hAnsi="Comic Sans MS"/>
                <w:sz w:val="20"/>
                <w:szCs w:val="20"/>
              </w:rPr>
            </w:pPr>
          </w:p>
          <w:p w14:paraId="27FA0139" w14:textId="77777777" w:rsidR="00D96A9D" w:rsidRDefault="00D96A9D" w:rsidP="00666EEC">
            <w:pPr>
              <w:pStyle w:val="TableParagraph"/>
              <w:rPr>
                <w:rFonts w:ascii="Comic Sans MS" w:hAnsi="Comic Sans MS"/>
                <w:sz w:val="20"/>
                <w:szCs w:val="20"/>
              </w:rPr>
            </w:pPr>
          </w:p>
          <w:p w14:paraId="570BB5F1" w14:textId="77777777" w:rsidR="00D96A9D" w:rsidRDefault="00D96A9D" w:rsidP="00666EEC">
            <w:pPr>
              <w:pStyle w:val="TableParagraph"/>
              <w:rPr>
                <w:rFonts w:ascii="Comic Sans MS" w:hAnsi="Comic Sans MS"/>
                <w:sz w:val="20"/>
                <w:szCs w:val="20"/>
              </w:rPr>
            </w:pPr>
          </w:p>
          <w:p w14:paraId="47537228" w14:textId="77777777" w:rsidR="00D96A9D" w:rsidRDefault="00D96A9D" w:rsidP="00666EEC">
            <w:pPr>
              <w:pStyle w:val="TableParagraph"/>
              <w:rPr>
                <w:rFonts w:ascii="Comic Sans MS" w:hAnsi="Comic Sans MS"/>
                <w:sz w:val="20"/>
                <w:szCs w:val="20"/>
              </w:rPr>
            </w:pPr>
          </w:p>
          <w:p w14:paraId="6730827E" w14:textId="77777777" w:rsidR="00D96A9D" w:rsidRDefault="00D96A9D" w:rsidP="00666EEC">
            <w:pPr>
              <w:pStyle w:val="TableParagraph"/>
              <w:rPr>
                <w:rFonts w:ascii="Comic Sans MS" w:hAnsi="Comic Sans MS"/>
                <w:sz w:val="20"/>
                <w:szCs w:val="20"/>
              </w:rPr>
            </w:pPr>
          </w:p>
          <w:p w14:paraId="5616B4B7" w14:textId="674F45AA" w:rsidR="004C6088" w:rsidRDefault="004C6088" w:rsidP="00666EEC">
            <w:pPr>
              <w:pStyle w:val="TableParagraph"/>
              <w:rPr>
                <w:rFonts w:ascii="Comic Sans MS" w:hAnsi="Comic Sans MS"/>
                <w:sz w:val="20"/>
                <w:szCs w:val="20"/>
              </w:rPr>
            </w:pPr>
            <w:r>
              <w:rPr>
                <w:rFonts w:ascii="Comic Sans MS" w:hAnsi="Comic Sans MS"/>
                <w:sz w:val="20"/>
                <w:szCs w:val="20"/>
              </w:rPr>
              <w:t>£500</w:t>
            </w:r>
          </w:p>
          <w:p w14:paraId="1D53D53E" w14:textId="7875A1AA" w:rsidR="004C6088" w:rsidRDefault="004C6088" w:rsidP="00666EEC">
            <w:pPr>
              <w:pStyle w:val="TableParagraph"/>
              <w:rPr>
                <w:rFonts w:ascii="Comic Sans MS" w:hAnsi="Comic Sans MS"/>
                <w:sz w:val="20"/>
                <w:szCs w:val="20"/>
              </w:rPr>
            </w:pPr>
          </w:p>
          <w:p w14:paraId="53C7E61A" w14:textId="36D34A4A" w:rsidR="00D96A9D" w:rsidRDefault="00D96A9D" w:rsidP="00666EEC">
            <w:pPr>
              <w:pStyle w:val="TableParagraph"/>
              <w:rPr>
                <w:rFonts w:ascii="Comic Sans MS" w:hAnsi="Comic Sans MS"/>
                <w:sz w:val="20"/>
                <w:szCs w:val="20"/>
              </w:rPr>
            </w:pPr>
          </w:p>
          <w:p w14:paraId="7FFE8860" w14:textId="77777777" w:rsidR="00D96A9D" w:rsidRDefault="00D96A9D" w:rsidP="004C6088">
            <w:pPr>
              <w:pStyle w:val="TableParagraph"/>
              <w:rPr>
                <w:rFonts w:ascii="Comic Sans MS" w:hAnsi="Comic Sans MS"/>
                <w:sz w:val="20"/>
                <w:szCs w:val="20"/>
              </w:rPr>
            </w:pPr>
          </w:p>
          <w:p w14:paraId="041CBA4B" w14:textId="0E15FF9E" w:rsidR="004C6088" w:rsidRDefault="008B2F44" w:rsidP="004C6088">
            <w:pPr>
              <w:pStyle w:val="TableParagraph"/>
              <w:rPr>
                <w:rFonts w:ascii="Comic Sans MS" w:hAnsi="Comic Sans MS"/>
                <w:sz w:val="20"/>
                <w:szCs w:val="20"/>
              </w:rPr>
            </w:pPr>
            <w:r>
              <w:rPr>
                <w:rFonts w:ascii="Comic Sans MS" w:hAnsi="Comic Sans MS"/>
                <w:sz w:val="20"/>
                <w:szCs w:val="20"/>
              </w:rPr>
              <w:t>£2</w:t>
            </w:r>
            <w:r w:rsidR="00C058C8">
              <w:rPr>
                <w:rFonts w:ascii="Comic Sans MS" w:hAnsi="Comic Sans MS"/>
                <w:sz w:val="20"/>
                <w:szCs w:val="20"/>
              </w:rPr>
              <w:t>0</w:t>
            </w:r>
            <w:r>
              <w:rPr>
                <w:rFonts w:ascii="Comic Sans MS" w:hAnsi="Comic Sans MS"/>
                <w:sz w:val="20"/>
                <w:szCs w:val="20"/>
              </w:rPr>
              <w:t>00</w:t>
            </w:r>
          </w:p>
          <w:p w14:paraId="37073D1F" w14:textId="77777777" w:rsidR="004C6088" w:rsidRDefault="004C6088" w:rsidP="00666EEC">
            <w:pPr>
              <w:pStyle w:val="TableParagraph"/>
              <w:rPr>
                <w:rFonts w:ascii="Comic Sans MS" w:hAnsi="Comic Sans MS"/>
                <w:sz w:val="20"/>
                <w:szCs w:val="20"/>
              </w:rPr>
            </w:pPr>
          </w:p>
          <w:p w14:paraId="165D1D62" w14:textId="77777777" w:rsidR="004C6088" w:rsidRDefault="004C6088" w:rsidP="00666EEC">
            <w:pPr>
              <w:pStyle w:val="TableParagraph"/>
              <w:rPr>
                <w:rFonts w:ascii="Comic Sans MS" w:hAnsi="Comic Sans MS"/>
                <w:sz w:val="20"/>
                <w:szCs w:val="20"/>
              </w:rPr>
            </w:pPr>
          </w:p>
          <w:p w14:paraId="75F184A8" w14:textId="77777777" w:rsidR="004C6088" w:rsidRDefault="004C6088" w:rsidP="00666EEC">
            <w:pPr>
              <w:pStyle w:val="TableParagraph"/>
              <w:rPr>
                <w:rFonts w:ascii="Comic Sans MS" w:hAnsi="Comic Sans MS"/>
                <w:sz w:val="20"/>
                <w:szCs w:val="20"/>
              </w:rPr>
            </w:pPr>
          </w:p>
          <w:p w14:paraId="085D850C" w14:textId="2A62DFB5" w:rsidR="004C6088" w:rsidRDefault="004C6088" w:rsidP="00666EEC">
            <w:pPr>
              <w:pStyle w:val="TableParagraph"/>
              <w:rPr>
                <w:rFonts w:ascii="Comic Sans MS" w:hAnsi="Comic Sans MS"/>
                <w:sz w:val="20"/>
                <w:szCs w:val="20"/>
              </w:rPr>
            </w:pPr>
          </w:p>
          <w:p w14:paraId="2E2CE97D" w14:textId="0C0625DF" w:rsidR="008B2F44" w:rsidRDefault="008B2F44" w:rsidP="00666EEC">
            <w:pPr>
              <w:pStyle w:val="TableParagraph"/>
              <w:rPr>
                <w:rFonts w:ascii="Comic Sans MS" w:hAnsi="Comic Sans MS"/>
                <w:sz w:val="20"/>
                <w:szCs w:val="20"/>
              </w:rPr>
            </w:pPr>
          </w:p>
          <w:p w14:paraId="62E79E19" w14:textId="6AA906DC" w:rsidR="008B2F44" w:rsidRDefault="008B2F44" w:rsidP="00666EEC">
            <w:pPr>
              <w:pStyle w:val="TableParagraph"/>
              <w:rPr>
                <w:rFonts w:ascii="Comic Sans MS" w:hAnsi="Comic Sans MS"/>
                <w:sz w:val="20"/>
                <w:szCs w:val="20"/>
              </w:rPr>
            </w:pPr>
          </w:p>
          <w:p w14:paraId="717927B2" w14:textId="77777777" w:rsidR="008B2F44" w:rsidRDefault="008B2F44" w:rsidP="00666EEC">
            <w:pPr>
              <w:pStyle w:val="TableParagraph"/>
              <w:rPr>
                <w:rFonts w:ascii="Comic Sans MS" w:hAnsi="Comic Sans MS"/>
                <w:sz w:val="20"/>
                <w:szCs w:val="20"/>
              </w:rPr>
            </w:pPr>
          </w:p>
          <w:p w14:paraId="4066FC95" w14:textId="5576B049" w:rsidR="004C6088" w:rsidRPr="00E026FD" w:rsidRDefault="004C6088" w:rsidP="00666EEC">
            <w:pPr>
              <w:pStyle w:val="TableParagraph"/>
              <w:rPr>
                <w:rFonts w:ascii="Comic Sans MS" w:hAnsi="Comic Sans MS"/>
                <w:sz w:val="20"/>
                <w:szCs w:val="20"/>
              </w:rPr>
            </w:pPr>
            <w:r w:rsidRPr="004C6088">
              <w:rPr>
                <w:rFonts w:ascii="Comic Sans MS" w:hAnsi="Comic Sans MS"/>
                <w:sz w:val="20"/>
                <w:szCs w:val="20"/>
                <w:highlight w:val="yellow"/>
              </w:rPr>
              <w:t>£££</w:t>
            </w:r>
          </w:p>
        </w:tc>
        <w:tc>
          <w:tcPr>
            <w:tcW w:w="3260" w:type="dxa"/>
          </w:tcPr>
          <w:p w14:paraId="06A6593E" w14:textId="77777777" w:rsidR="003D3570" w:rsidRDefault="0054036D" w:rsidP="0054036D">
            <w:pPr>
              <w:pStyle w:val="TableParagraph"/>
              <w:numPr>
                <w:ilvl w:val="0"/>
                <w:numId w:val="30"/>
              </w:numPr>
              <w:rPr>
                <w:rFonts w:ascii="Comic Sans MS" w:hAnsi="Comic Sans MS"/>
                <w:sz w:val="20"/>
                <w:szCs w:val="20"/>
              </w:rPr>
            </w:pPr>
            <w:r w:rsidRPr="0054036D">
              <w:rPr>
                <w:rFonts w:ascii="Comic Sans MS" w:hAnsi="Comic Sans MS"/>
                <w:sz w:val="20"/>
                <w:szCs w:val="20"/>
              </w:rPr>
              <w:t>Curriculum displayed &amp; on websites by end of September.</w:t>
            </w:r>
          </w:p>
          <w:p w14:paraId="27174144" w14:textId="77777777" w:rsidR="0054036D" w:rsidRDefault="0054036D" w:rsidP="0054036D">
            <w:pPr>
              <w:pStyle w:val="TableParagraph"/>
              <w:rPr>
                <w:rFonts w:ascii="Comic Sans MS" w:hAnsi="Comic Sans MS"/>
                <w:sz w:val="20"/>
                <w:szCs w:val="20"/>
              </w:rPr>
            </w:pPr>
          </w:p>
          <w:p w14:paraId="369D8F4D" w14:textId="77777777" w:rsidR="0054036D" w:rsidRDefault="0054036D" w:rsidP="0054036D">
            <w:pPr>
              <w:pStyle w:val="TableParagraph"/>
              <w:rPr>
                <w:rFonts w:ascii="Comic Sans MS" w:hAnsi="Comic Sans MS"/>
                <w:sz w:val="20"/>
                <w:szCs w:val="20"/>
              </w:rPr>
            </w:pPr>
          </w:p>
          <w:p w14:paraId="31BEE45B" w14:textId="77777777" w:rsidR="0054036D" w:rsidRDefault="0054036D" w:rsidP="0054036D">
            <w:pPr>
              <w:pStyle w:val="TableParagraph"/>
              <w:numPr>
                <w:ilvl w:val="0"/>
                <w:numId w:val="30"/>
              </w:numPr>
              <w:rPr>
                <w:rFonts w:ascii="Comic Sans MS" w:hAnsi="Comic Sans MS"/>
                <w:sz w:val="20"/>
                <w:szCs w:val="20"/>
              </w:rPr>
            </w:pPr>
            <w:r w:rsidRPr="0054036D">
              <w:rPr>
                <w:rFonts w:ascii="Comic Sans MS" w:hAnsi="Comic Sans MS"/>
                <w:sz w:val="20"/>
                <w:szCs w:val="20"/>
              </w:rPr>
              <w:t xml:space="preserve">Participation levels at clubs.  Participation rates on separate document. </w:t>
            </w:r>
          </w:p>
          <w:p w14:paraId="3FCD2F3D" w14:textId="77777777" w:rsidR="0054036D" w:rsidRDefault="0054036D" w:rsidP="0054036D">
            <w:pPr>
              <w:pStyle w:val="TableParagraph"/>
              <w:numPr>
                <w:ilvl w:val="0"/>
                <w:numId w:val="30"/>
              </w:numPr>
              <w:rPr>
                <w:rFonts w:ascii="Comic Sans MS" w:hAnsi="Comic Sans MS"/>
                <w:sz w:val="20"/>
                <w:szCs w:val="20"/>
              </w:rPr>
            </w:pPr>
            <w:r w:rsidRPr="0054036D">
              <w:rPr>
                <w:rFonts w:ascii="Comic Sans MS" w:hAnsi="Comic Sans MS"/>
                <w:sz w:val="20"/>
                <w:szCs w:val="20"/>
              </w:rPr>
              <w:t>Number &amp; range of clubs available.  Clubs Lists.</w:t>
            </w:r>
          </w:p>
          <w:p w14:paraId="57634303" w14:textId="77777777" w:rsidR="0054036D" w:rsidRDefault="0054036D" w:rsidP="0054036D">
            <w:pPr>
              <w:pStyle w:val="TableParagraph"/>
              <w:rPr>
                <w:rFonts w:ascii="Comic Sans MS" w:hAnsi="Comic Sans MS"/>
                <w:sz w:val="20"/>
                <w:szCs w:val="20"/>
              </w:rPr>
            </w:pPr>
          </w:p>
          <w:p w14:paraId="4BB3879F" w14:textId="77777777" w:rsidR="0054036D" w:rsidRDefault="0054036D" w:rsidP="0054036D">
            <w:pPr>
              <w:pStyle w:val="TableParagraph"/>
              <w:rPr>
                <w:rFonts w:ascii="Comic Sans MS" w:hAnsi="Comic Sans MS"/>
                <w:sz w:val="20"/>
                <w:szCs w:val="20"/>
              </w:rPr>
            </w:pPr>
          </w:p>
          <w:p w14:paraId="3FF21904" w14:textId="77777777" w:rsidR="0054036D" w:rsidRDefault="0054036D" w:rsidP="0054036D">
            <w:pPr>
              <w:pStyle w:val="ListParagraph"/>
              <w:numPr>
                <w:ilvl w:val="0"/>
                <w:numId w:val="30"/>
              </w:numPr>
              <w:rPr>
                <w:rFonts w:ascii="Comic Sans MS" w:hAnsi="Comic Sans MS"/>
                <w:sz w:val="20"/>
                <w:szCs w:val="20"/>
              </w:rPr>
            </w:pPr>
            <w:r w:rsidRPr="0054036D">
              <w:rPr>
                <w:rFonts w:ascii="Comic Sans MS" w:hAnsi="Comic Sans MS"/>
                <w:sz w:val="20"/>
                <w:szCs w:val="20"/>
              </w:rPr>
              <w:t>Increased engagement!!  Pupil feed</w:t>
            </w:r>
            <w:r>
              <w:rPr>
                <w:rFonts w:ascii="Comic Sans MS" w:hAnsi="Comic Sans MS"/>
                <w:sz w:val="20"/>
                <w:szCs w:val="20"/>
              </w:rPr>
              <w:t>back from these afternoons.</w:t>
            </w:r>
          </w:p>
          <w:p w14:paraId="71D7CAF5" w14:textId="77777777" w:rsidR="0054036D" w:rsidRDefault="0054036D" w:rsidP="0054036D">
            <w:pPr>
              <w:pStyle w:val="ListParagraph"/>
              <w:numPr>
                <w:ilvl w:val="0"/>
                <w:numId w:val="30"/>
              </w:numPr>
              <w:rPr>
                <w:rFonts w:ascii="Comic Sans MS" w:hAnsi="Comic Sans MS"/>
                <w:sz w:val="20"/>
                <w:szCs w:val="20"/>
              </w:rPr>
            </w:pPr>
            <w:r w:rsidRPr="0054036D">
              <w:rPr>
                <w:rFonts w:ascii="Comic Sans MS" w:hAnsi="Comic Sans MS"/>
                <w:sz w:val="20"/>
                <w:szCs w:val="20"/>
              </w:rPr>
              <w:t>Register of pupils at FUNFIT/Photos. - Questionnaires relating to activit</w:t>
            </w:r>
            <w:r>
              <w:rPr>
                <w:rFonts w:ascii="Comic Sans MS" w:hAnsi="Comic Sans MS"/>
                <w:sz w:val="20"/>
                <w:szCs w:val="20"/>
              </w:rPr>
              <w:t>y levels from before &amp; after.</w:t>
            </w:r>
          </w:p>
          <w:p w14:paraId="0618E87E" w14:textId="77777777" w:rsidR="0054036D" w:rsidRDefault="0054036D" w:rsidP="0054036D">
            <w:pPr>
              <w:pStyle w:val="ListParagraph"/>
              <w:numPr>
                <w:ilvl w:val="0"/>
                <w:numId w:val="30"/>
              </w:numPr>
              <w:rPr>
                <w:rFonts w:ascii="Comic Sans MS" w:hAnsi="Comic Sans MS"/>
                <w:sz w:val="20"/>
                <w:szCs w:val="20"/>
              </w:rPr>
            </w:pPr>
            <w:r>
              <w:rPr>
                <w:rFonts w:ascii="Comic Sans MS" w:hAnsi="Comic Sans MS"/>
                <w:sz w:val="20"/>
                <w:szCs w:val="20"/>
              </w:rPr>
              <w:t>Order forms</w:t>
            </w:r>
          </w:p>
          <w:p w14:paraId="5B2D3016" w14:textId="055945BA" w:rsidR="0054036D" w:rsidRDefault="0054036D" w:rsidP="0054036D">
            <w:pPr>
              <w:pStyle w:val="ListParagraph"/>
              <w:numPr>
                <w:ilvl w:val="0"/>
                <w:numId w:val="30"/>
              </w:numPr>
              <w:rPr>
                <w:rFonts w:ascii="Comic Sans MS" w:hAnsi="Comic Sans MS"/>
                <w:sz w:val="20"/>
                <w:szCs w:val="20"/>
              </w:rPr>
            </w:pPr>
            <w:r w:rsidRPr="0054036D">
              <w:rPr>
                <w:rFonts w:ascii="Comic Sans MS" w:hAnsi="Comic Sans MS"/>
                <w:sz w:val="20"/>
                <w:szCs w:val="20"/>
              </w:rPr>
              <w:t xml:space="preserve">Attendance at </w:t>
            </w:r>
            <w:proofErr w:type="spellStart"/>
            <w:r w:rsidRPr="0054036D">
              <w:rPr>
                <w:rFonts w:ascii="Comic Sans MS" w:hAnsi="Comic Sans MS"/>
                <w:sz w:val="20"/>
                <w:szCs w:val="20"/>
              </w:rPr>
              <w:t>projectability</w:t>
            </w:r>
            <w:proofErr w:type="spellEnd"/>
            <w:r w:rsidRPr="0054036D">
              <w:rPr>
                <w:rFonts w:ascii="Comic Sans MS" w:hAnsi="Comic Sans MS"/>
                <w:sz w:val="20"/>
                <w:szCs w:val="20"/>
              </w:rPr>
              <w:t xml:space="preserve"> festivals. </w:t>
            </w:r>
          </w:p>
          <w:p w14:paraId="4CD49309" w14:textId="06FCD440" w:rsidR="0054036D" w:rsidRDefault="0054036D" w:rsidP="0054036D">
            <w:pPr>
              <w:rPr>
                <w:rFonts w:ascii="Comic Sans MS" w:hAnsi="Comic Sans MS"/>
                <w:sz w:val="20"/>
                <w:szCs w:val="20"/>
              </w:rPr>
            </w:pPr>
          </w:p>
          <w:p w14:paraId="2C67510D" w14:textId="77777777" w:rsidR="0054036D" w:rsidRPr="0054036D" w:rsidRDefault="0054036D" w:rsidP="0054036D">
            <w:pPr>
              <w:rPr>
                <w:rFonts w:ascii="Comic Sans MS" w:hAnsi="Comic Sans MS"/>
                <w:sz w:val="20"/>
                <w:szCs w:val="20"/>
              </w:rPr>
            </w:pPr>
          </w:p>
          <w:p w14:paraId="7C7F9DCA" w14:textId="77777777" w:rsidR="0054036D" w:rsidRDefault="0054036D" w:rsidP="0054036D">
            <w:pPr>
              <w:pStyle w:val="TableParagraph"/>
              <w:numPr>
                <w:ilvl w:val="0"/>
                <w:numId w:val="30"/>
              </w:numPr>
              <w:rPr>
                <w:rFonts w:ascii="Comic Sans MS" w:hAnsi="Comic Sans MS"/>
                <w:sz w:val="20"/>
                <w:szCs w:val="20"/>
              </w:rPr>
            </w:pPr>
            <w:r w:rsidRPr="0054036D">
              <w:rPr>
                <w:rFonts w:ascii="Comic Sans MS" w:hAnsi="Comic Sans MS"/>
                <w:sz w:val="20"/>
                <w:szCs w:val="20"/>
              </w:rPr>
              <w:t>Timeta</w:t>
            </w:r>
            <w:r>
              <w:rPr>
                <w:rFonts w:ascii="Comic Sans MS" w:hAnsi="Comic Sans MS"/>
                <w:sz w:val="20"/>
                <w:szCs w:val="20"/>
              </w:rPr>
              <w:t>ble/Photos of pupils</w:t>
            </w:r>
          </w:p>
          <w:p w14:paraId="04C6B47E" w14:textId="3FD57F40" w:rsidR="0054036D" w:rsidRPr="00E026FD" w:rsidRDefault="0054036D" w:rsidP="0054036D">
            <w:pPr>
              <w:pStyle w:val="TableParagraph"/>
              <w:numPr>
                <w:ilvl w:val="0"/>
                <w:numId w:val="30"/>
              </w:numPr>
              <w:rPr>
                <w:rFonts w:ascii="Comic Sans MS" w:hAnsi="Comic Sans MS"/>
                <w:sz w:val="20"/>
                <w:szCs w:val="20"/>
              </w:rPr>
            </w:pPr>
            <w:r w:rsidRPr="0054036D">
              <w:rPr>
                <w:rFonts w:ascii="Comic Sans MS" w:hAnsi="Comic Sans MS"/>
                <w:sz w:val="20"/>
                <w:szCs w:val="20"/>
              </w:rPr>
              <w:t xml:space="preserve">Increase engagement of pupils outside of the curriculum through the outdoors.   </w:t>
            </w:r>
          </w:p>
        </w:tc>
        <w:tc>
          <w:tcPr>
            <w:tcW w:w="3864" w:type="dxa"/>
          </w:tcPr>
          <w:p w14:paraId="1B54D20E" w14:textId="23BFA59A" w:rsidR="00BA3E2F" w:rsidRPr="00141325" w:rsidRDefault="00BA3E2F" w:rsidP="00141325">
            <w:pPr>
              <w:pStyle w:val="TableParagraph"/>
              <w:rPr>
                <w:rFonts w:ascii="Comic Sans MS" w:hAnsi="Comic Sans MS"/>
                <w:color w:val="FF0000"/>
                <w:sz w:val="16"/>
                <w:szCs w:val="16"/>
              </w:rPr>
            </w:pPr>
          </w:p>
        </w:tc>
      </w:tr>
      <w:tr w:rsidR="00B4425F" w:rsidRPr="00E026FD" w14:paraId="1317AE0A" w14:textId="77777777" w:rsidTr="0030615E">
        <w:trPr>
          <w:trHeight w:val="340"/>
        </w:trPr>
        <w:tc>
          <w:tcPr>
            <w:tcW w:w="11514" w:type="dxa"/>
            <w:gridSpan w:val="4"/>
            <w:vMerge w:val="restart"/>
            <w:shd w:val="clear" w:color="auto" w:fill="F7CAAC" w:themeFill="accent2" w:themeFillTint="66"/>
          </w:tcPr>
          <w:p w14:paraId="648462F3" w14:textId="702AD29D" w:rsidR="00B4425F" w:rsidRPr="00E026FD" w:rsidRDefault="00B4425F" w:rsidP="00A52887">
            <w:pPr>
              <w:pStyle w:val="TableParagraph"/>
              <w:spacing w:line="257" w:lineRule="exact"/>
              <w:ind w:left="18"/>
              <w:rPr>
                <w:rFonts w:ascii="Comic Sans MS" w:hAnsi="Comic Sans MS"/>
                <w:sz w:val="20"/>
                <w:szCs w:val="20"/>
              </w:rPr>
            </w:pPr>
            <w:r w:rsidRPr="00E026FD">
              <w:rPr>
                <w:rFonts w:ascii="Comic Sans MS" w:hAnsi="Comic Sans MS"/>
                <w:b/>
                <w:color w:val="0057A0"/>
                <w:sz w:val="20"/>
                <w:szCs w:val="20"/>
              </w:rPr>
              <w:t xml:space="preserve">Key indicator 5: </w:t>
            </w:r>
            <w:r w:rsidRPr="00E026FD">
              <w:rPr>
                <w:rFonts w:ascii="Comic Sans MS" w:hAnsi="Comic Sans MS"/>
                <w:color w:val="0057A0"/>
                <w:sz w:val="20"/>
                <w:szCs w:val="20"/>
              </w:rPr>
              <w:t>Increased participation in competitive sport</w:t>
            </w:r>
          </w:p>
        </w:tc>
        <w:tc>
          <w:tcPr>
            <w:tcW w:w="3864" w:type="dxa"/>
          </w:tcPr>
          <w:p w14:paraId="45D4E310" w14:textId="77777777" w:rsidR="00B4425F" w:rsidRPr="00E026FD" w:rsidRDefault="00B4425F" w:rsidP="00A52887">
            <w:pPr>
              <w:pStyle w:val="TableParagraph"/>
              <w:spacing w:line="257" w:lineRule="exact"/>
              <w:ind w:left="18"/>
              <w:rPr>
                <w:rFonts w:ascii="Comic Sans MS" w:hAnsi="Comic Sans MS"/>
                <w:sz w:val="16"/>
                <w:szCs w:val="16"/>
              </w:rPr>
            </w:pPr>
          </w:p>
        </w:tc>
      </w:tr>
      <w:tr w:rsidR="00B4425F" w:rsidRPr="00E026FD" w14:paraId="20B33D8C" w14:textId="77777777" w:rsidTr="0030615E">
        <w:trPr>
          <w:trHeight w:val="280"/>
        </w:trPr>
        <w:tc>
          <w:tcPr>
            <w:tcW w:w="11514" w:type="dxa"/>
            <w:gridSpan w:val="4"/>
            <w:vMerge/>
            <w:tcBorders>
              <w:top w:val="nil"/>
            </w:tcBorders>
            <w:shd w:val="clear" w:color="auto" w:fill="F7CAAC" w:themeFill="accent2" w:themeFillTint="66"/>
          </w:tcPr>
          <w:p w14:paraId="0E7C6537" w14:textId="77777777" w:rsidR="00B4425F" w:rsidRPr="00E026FD" w:rsidRDefault="00B4425F" w:rsidP="00A52887">
            <w:pPr>
              <w:rPr>
                <w:rFonts w:ascii="Comic Sans MS" w:hAnsi="Comic Sans MS"/>
                <w:sz w:val="20"/>
                <w:szCs w:val="20"/>
              </w:rPr>
            </w:pPr>
          </w:p>
        </w:tc>
        <w:tc>
          <w:tcPr>
            <w:tcW w:w="3864" w:type="dxa"/>
          </w:tcPr>
          <w:p w14:paraId="5543AF91" w14:textId="77777777" w:rsidR="00B4425F" w:rsidRPr="00E026FD" w:rsidRDefault="00B4425F" w:rsidP="00A52887">
            <w:pPr>
              <w:pStyle w:val="TableParagraph"/>
              <w:spacing w:line="257" w:lineRule="exact"/>
              <w:jc w:val="center"/>
              <w:rPr>
                <w:rFonts w:ascii="Comic Sans MS" w:hAnsi="Comic Sans MS"/>
                <w:sz w:val="16"/>
                <w:szCs w:val="16"/>
              </w:rPr>
            </w:pPr>
          </w:p>
        </w:tc>
      </w:tr>
      <w:tr w:rsidR="00B4425F" w:rsidRPr="00E026FD" w14:paraId="04953116" w14:textId="77777777" w:rsidTr="00D220B5">
        <w:trPr>
          <w:trHeight w:val="600"/>
        </w:trPr>
        <w:tc>
          <w:tcPr>
            <w:tcW w:w="3758" w:type="dxa"/>
          </w:tcPr>
          <w:p w14:paraId="174CDE9B" w14:textId="77777777" w:rsidR="00B4425F" w:rsidRPr="00E026FD" w:rsidRDefault="00B4425F" w:rsidP="00A52887">
            <w:pPr>
              <w:pStyle w:val="TableParagraph"/>
              <w:spacing w:line="255" w:lineRule="exact"/>
              <w:ind w:left="18"/>
              <w:rPr>
                <w:rFonts w:ascii="Comic Sans MS" w:hAnsi="Comic Sans MS"/>
                <w:sz w:val="20"/>
                <w:szCs w:val="20"/>
              </w:rPr>
            </w:pPr>
            <w:r w:rsidRPr="00E026FD">
              <w:rPr>
                <w:rFonts w:ascii="Comic Sans MS" w:hAnsi="Comic Sans MS"/>
                <w:color w:val="231F20"/>
                <w:sz w:val="20"/>
                <w:szCs w:val="20"/>
              </w:rPr>
              <w:lastRenderedPageBreak/>
              <w:t>School focus with clarity on intended</w:t>
            </w:r>
          </w:p>
          <w:p w14:paraId="7B04A35E" w14:textId="77777777" w:rsidR="00B4425F" w:rsidRPr="00E026FD" w:rsidRDefault="00B4425F" w:rsidP="00A52887">
            <w:pPr>
              <w:pStyle w:val="TableParagraph"/>
              <w:spacing w:line="290" w:lineRule="exact"/>
              <w:ind w:left="18"/>
              <w:rPr>
                <w:rFonts w:ascii="Comic Sans MS" w:hAnsi="Comic Sans MS"/>
                <w:sz w:val="20"/>
                <w:szCs w:val="20"/>
              </w:rPr>
            </w:pPr>
            <w:r w:rsidRPr="00E026FD">
              <w:rPr>
                <w:rFonts w:ascii="Comic Sans MS" w:hAnsi="Comic Sans MS"/>
                <w:b/>
                <w:color w:val="231F20"/>
                <w:sz w:val="20"/>
                <w:szCs w:val="20"/>
              </w:rPr>
              <w:t>impact on pupils</w:t>
            </w:r>
            <w:r w:rsidRPr="00E026FD">
              <w:rPr>
                <w:rFonts w:ascii="Comic Sans MS" w:hAnsi="Comic Sans MS"/>
                <w:color w:val="231F20"/>
                <w:sz w:val="20"/>
                <w:szCs w:val="20"/>
              </w:rPr>
              <w:t>:</w:t>
            </w:r>
          </w:p>
        </w:tc>
        <w:tc>
          <w:tcPr>
            <w:tcW w:w="3458" w:type="dxa"/>
          </w:tcPr>
          <w:p w14:paraId="7BFC3CCA" w14:textId="77777777" w:rsidR="00B4425F" w:rsidRPr="00E026FD" w:rsidRDefault="00B4425F" w:rsidP="00A52887">
            <w:pPr>
              <w:pStyle w:val="TableParagraph"/>
              <w:spacing w:line="257" w:lineRule="exact"/>
              <w:ind w:left="18"/>
              <w:rPr>
                <w:rFonts w:ascii="Comic Sans MS" w:hAnsi="Comic Sans MS"/>
                <w:sz w:val="20"/>
                <w:szCs w:val="20"/>
              </w:rPr>
            </w:pPr>
            <w:r w:rsidRPr="00E026FD">
              <w:rPr>
                <w:rFonts w:ascii="Comic Sans MS" w:hAnsi="Comic Sans MS"/>
                <w:color w:val="231F20"/>
                <w:sz w:val="20"/>
                <w:szCs w:val="20"/>
              </w:rPr>
              <w:t>Actions to achieve:</w:t>
            </w:r>
          </w:p>
        </w:tc>
        <w:tc>
          <w:tcPr>
            <w:tcW w:w="1038" w:type="dxa"/>
          </w:tcPr>
          <w:p w14:paraId="16B5041A" w14:textId="77777777" w:rsidR="00B4425F" w:rsidRPr="00E026FD" w:rsidRDefault="00B4425F" w:rsidP="00A52887">
            <w:pPr>
              <w:pStyle w:val="TableParagraph"/>
              <w:spacing w:line="255" w:lineRule="exact"/>
              <w:ind w:left="18"/>
              <w:rPr>
                <w:rFonts w:ascii="Comic Sans MS" w:hAnsi="Comic Sans MS"/>
                <w:sz w:val="20"/>
                <w:szCs w:val="20"/>
              </w:rPr>
            </w:pPr>
            <w:r w:rsidRPr="00E026FD">
              <w:rPr>
                <w:rFonts w:ascii="Comic Sans MS" w:hAnsi="Comic Sans MS"/>
                <w:color w:val="231F20"/>
                <w:sz w:val="20"/>
                <w:szCs w:val="20"/>
              </w:rPr>
              <w:t>Funding</w:t>
            </w:r>
          </w:p>
          <w:p w14:paraId="396B1085" w14:textId="03098162" w:rsidR="00B4425F" w:rsidRPr="00E026FD" w:rsidRDefault="00D220B5" w:rsidP="00A52887">
            <w:pPr>
              <w:pStyle w:val="TableParagraph"/>
              <w:spacing w:line="290" w:lineRule="exact"/>
              <w:ind w:left="18"/>
              <w:rPr>
                <w:rFonts w:ascii="Comic Sans MS" w:hAnsi="Comic Sans MS"/>
                <w:sz w:val="20"/>
                <w:szCs w:val="20"/>
              </w:rPr>
            </w:pPr>
            <w:r w:rsidRPr="00E026FD">
              <w:rPr>
                <w:rFonts w:ascii="Comic Sans MS" w:hAnsi="Comic Sans MS"/>
                <w:color w:val="231F20"/>
                <w:sz w:val="20"/>
                <w:szCs w:val="20"/>
              </w:rPr>
              <w:t>allocated</w:t>
            </w:r>
          </w:p>
        </w:tc>
        <w:tc>
          <w:tcPr>
            <w:tcW w:w="3260" w:type="dxa"/>
          </w:tcPr>
          <w:p w14:paraId="5B658532" w14:textId="77777777" w:rsidR="00B4425F" w:rsidRPr="00E026FD" w:rsidRDefault="00B4425F" w:rsidP="00A52887">
            <w:pPr>
              <w:pStyle w:val="TableParagraph"/>
              <w:spacing w:line="257" w:lineRule="exact"/>
              <w:ind w:left="18"/>
              <w:rPr>
                <w:rFonts w:ascii="Comic Sans MS" w:hAnsi="Comic Sans MS"/>
                <w:sz w:val="20"/>
                <w:szCs w:val="20"/>
              </w:rPr>
            </w:pPr>
            <w:r w:rsidRPr="00E026FD">
              <w:rPr>
                <w:rFonts w:ascii="Comic Sans MS" w:hAnsi="Comic Sans MS"/>
                <w:color w:val="0070C0"/>
                <w:sz w:val="20"/>
                <w:szCs w:val="20"/>
              </w:rPr>
              <w:t xml:space="preserve">Evidence </w:t>
            </w:r>
            <w:r w:rsidRPr="00E026FD">
              <w:rPr>
                <w:rFonts w:ascii="Comic Sans MS" w:hAnsi="Comic Sans MS"/>
                <w:color w:val="000000" w:themeColor="text1"/>
                <w:sz w:val="20"/>
                <w:szCs w:val="20"/>
              </w:rPr>
              <w:t>and impact:</w:t>
            </w:r>
          </w:p>
        </w:tc>
        <w:tc>
          <w:tcPr>
            <w:tcW w:w="3864" w:type="dxa"/>
          </w:tcPr>
          <w:p w14:paraId="60B3C8EC" w14:textId="77777777" w:rsidR="00B4425F" w:rsidRPr="00E026FD" w:rsidRDefault="00B4425F" w:rsidP="00A52887">
            <w:pPr>
              <w:pStyle w:val="TableParagraph"/>
              <w:spacing w:line="255" w:lineRule="exact"/>
              <w:ind w:left="18"/>
              <w:rPr>
                <w:rFonts w:ascii="Comic Sans MS" w:hAnsi="Comic Sans MS"/>
                <w:color w:val="FF0000"/>
                <w:sz w:val="20"/>
                <w:szCs w:val="20"/>
              </w:rPr>
            </w:pPr>
            <w:r w:rsidRPr="00E026FD">
              <w:rPr>
                <w:rFonts w:ascii="Comic Sans MS" w:hAnsi="Comic Sans MS"/>
                <w:color w:val="231F20"/>
                <w:sz w:val="20"/>
                <w:szCs w:val="20"/>
              </w:rPr>
              <w:t xml:space="preserve">Sustainability and </w:t>
            </w:r>
            <w:r w:rsidRPr="00E026FD">
              <w:rPr>
                <w:rFonts w:ascii="Comic Sans MS" w:hAnsi="Comic Sans MS"/>
                <w:color w:val="FF0000"/>
                <w:sz w:val="20"/>
                <w:szCs w:val="20"/>
              </w:rPr>
              <w:t>suggested</w:t>
            </w:r>
          </w:p>
          <w:p w14:paraId="6C2FE5F1" w14:textId="77777777" w:rsidR="00B4425F" w:rsidRPr="00E026FD" w:rsidRDefault="00B4425F" w:rsidP="00A52887">
            <w:pPr>
              <w:pStyle w:val="TableParagraph"/>
              <w:spacing w:line="290" w:lineRule="exact"/>
              <w:ind w:left="18"/>
              <w:rPr>
                <w:rFonts w:ascii="Comic Sans MS" w:hAnsi="Comic Sans MS"/>
                <w:sz w:val="16"/>
                <w:szCs w:val="16"/>
              </w:rPr>
            </w:pPr>
            <w:r w:rsidRPr="00E026FD">
              <w:rPr>
                <w:rFonts w:ascii="Comic Sans MS" w:hAnsi="Comic Sans MS"/>
                <w:color w:val="FF0000"/>
                <w:sz w:val="20"/>
                <w:szCs w:val="20"/>
              </w:rPr>
              <w:t>next steps:</w:t>
            </w:r>
          </w:p>
        </w:tc>
      </w:tr>
      <w:tr w:rsidR="00B4425F" w:rsidRPr="00E026FD" w14:paraId="066FAA72" w14:textId="77777777" w:rsidTr="00D220B5">
        <w:trPr>
          <w:trHeight w:val="2120"/>
        </w:trPr>
        <w:tc>
          <w:tcPr>
            <w:tcW w:w="3758" w:type="dxa"/>
          </w:tcPr>
          <w:p w14:paraId="0F28433B" w14:textId="77777777" w:rsidR="00D81E3F" w:rsidRDefault="00327278" w:rsidP="00327278">
            <w:pPr>
              <w:pStyle w:val="TableParagraph"/>
              <w:numPr>
                <w:ilvl w:val="0"/>
                <w:numId w:val="17"/>
              </w:numPr>
              <w:rPr>
                <w:rFonts w:ascii="Comic Sans MS" w:hAnsi="Comic Sans MS"/>
                <w:sz w:val="20"/>
                <w:szCs w:val="20"/>
              </w:rPr>
            </w:pPr>
            <w:r>
              <w:rPr>
                <w:rFonts w:ascii="Comic Sans MS" w:hAnsi="Comic Sans MS"/>
                <w:sz w:val="20"/>
                <w:szCs w:val="20"/>
              </w:rPr>
              <w:t>Grampound Road to enter MCSN and Roseland sporting competitions.</w:t>
            </w:r>
          </w:p>
          <w:p w14:paraId="44137C7A" w14:textId="77777777" w:rsidR="00327278" w:rsidRDefault="00327278" w:rsidP="00327278">
            <w:pPr>
              <w:pStyle w:val="TableParagraph"/>
              <w:ind w:left="720"/>
              <w:rPr>
                <w:rFonts w:ascii="Comic Sans MS" w:hAnsi="Comic Sans MS"/>
                <w:sz w:val="20"/>
                <w:szCs w:val="20"/>
              </w:rPr>
            </w:pPr>
          </w:p>
          <w:p w14:paraId="5CD18530" w14:textId="77777777" w:rsidR="00327278" w:rsidRDefault="00327278" w:rsidP="00327278">
            <w:pPr>
              <w:pStyle w:val="TableParagraph"/>
              <w:numPr>
                <w:ilvl w:val="0"/>
                <w:numId w:val="17"/>
              </w:numPr>
              <w:rPr>
                <w:rFonts w:ascii="Comic Sans MS" w:hAnsi="Comic Sans MS"/>
                <w:sz w:val="20"/>
                <w:szCs w:val="20"/>
              </w:rPr>
            </w:pPr>
            <w:r>
              <w:rPr>
                <w:rFonts w:ascii="Comic Sans MS" w:hAnsi="Comic Sans MS"/>
                <w:sz w:val="20"/>
                <w:szCs w:val="20"/>
              </w:rPr>
              <w:t>Grampound Road to host sporting fixtures for local schools to compete in.</w:t>
            </w:r>
          </w:p>
          <w:p w14:paraId="6CEF5754" w14:textId="00E3A1B0" w:rsidR="00327278" w:rsidRDefault="00327278" w:rsidP="00327278">
            <w:pPr>
              <w:pStyle w:val="ListParagraph"/>
              <w:rPr>
                <w:rFonts w:ascii="Comic Sans MS" w:hAnsi="Comic Sans MS"/>
                <w:sz w:val="20"/>
                <w:szCs w:val="20"/>
              </w:rPr>
            </w:pPr>
          </w:p>
          <w:p w14:paraId="37BE8D1E" w14:textId="243889E0" w:rsidR="004C6088" w:rsidRDefault="004C6088" w:rsidP="00327278">
            <w:pPr>
              <w:pStyle w:val="ListParagraph"/>
              <w:rPr>
                <w:rFonts w:ascii="Comic Sans MS" w:hAnsi="Comic Sans MS"/>
                <w:sz w:val="20"/>
                <w:szCs w:val="20"/>
              </w:rPr>
            </w:pPr>
          </w:p>
          <w:p w14:paraId="280E0A61" w14:textId="3DB0E0F6" w:rsidR="004C6088" w:rsidRDefault="004C6088" w:rsidP="00327278">
            <w:pPr>
              <w:pStyle w:val="ListParagraph"/>
              <w:rPr>
                <w:rFonts w:ascii="Comic Sans MS" w:hAnsi="Comic Sans MS"/>
                <w:sz w:val="20"/>
                <w:szCs w:val="20"/>
              </w:rPr>
            </w:pPr>
          </w:p>
          <w:p w14:paraId="45B32046" w14:textId="03E9EE48" w:rsidR="004C6088" w:rsidRDefault="004C6088" w:rsidP="00327278">
            <w:pPr>
              <w:pStyle w:val="ListParagraph"/>
              <w:rPr>
                <w:rFonts w:ascii="Comic Sans MS" w:hAnsi="Comic Sans MS"/>
                <w:sz w:val="20"/>
                <w:szCs w:val="20"/>
              </w:rPr>
            </w:pPr>
          </w:p>
          <w:p w14:paraId="4066F342" w14:textId="488F002B" w:rsidR="004C6088" w:rsidRDefault="004C6088" w:rsidP="00327278">
            <w:pPr>
              <w:pStyle w:val="ListParagraph"/>
              <w:rPr>
                <w:rFonts w:ascii="Comic Sans MS" w:hAnsi="Comic Sans MS"/>
                <w:sz w:val="20"/>
                <w:szCs w:val="20"/>
              </w:rPr>
            </w:pPr>
          </w:p>
          <w:p w14:paraId="31065F9E" w14:textId="5C8EFCC0" w:rsidR="004C6088" w:rsidRDefault="004C6088" w:rsidP="00327278">
            <w:pPr>
              <w:pStyle w:val="ListParagraph"/>
              <w:rPr>
                <w:rFonts w:ascii="Comic Sans MS" w:hAnsi="Comic Sans MS"/>
                <w:sz w:val="20"/>
                <w:szCs w:val="20"/>
              </w:rPr>
            </w:pPr>
          </w:p>
          <w:p w14:paraId="74832F1C" w14:textId="77777777" w:rsidR="004C6088" w:rsidRDefault="004C6088" w:rsidP="00327278">
            <w:pPr>
              <w:pStyle w:val="ListParagraph"/>
              <w:rPr>
                <w:rFonts w:ascii="Comic Sans MS" w:hAnsi="Comic Sans MS"/>
                <w:sz w:val="20"/>
                <w:szCs w:val="20"/>
              </w:rPr>
            </w:pPr>
          </w:p>
          <w:p w14:paraId="4FD0AE44" w14:textId="7B90E665" w:rsidR="00327278" w:rsidRDefault="00327278" w:rsidP="00327278">
            <w:pPr>
              <w:pStyle w:val="TableParagraph"/>
              <w:numPr>
                <w:ilvl w:val="0"/>
                <w:numId w:val="17"/>
              </w:numPr>
              <w:rPr>
                <w:rFonts w:ascii="Comic Sans MS" w:hAnsi="Comic Sans MS"/>
                <w:sz w:val="20"/>
                <w:szCs w:val="20"/>
              </w:rPr>
            </w:pPr>
            <w:r>
              <w:rPr>
                <w:rFonts w:ascii="Comic Sans MS" w:hAnsi="Comic Sans MS"/>
                <w:sz w:val="20"/>
                <w:szCs w:val="20"/>
              </w:rPr>
              <w:t>All teaching staff to lead an extra-curricular cl</w:t>
            </w:r>
            <w:r w:rsidR="004C6088">
              <w:rPr>
                <w:rFonts w:ascii="Comic Sans MS" w:hAnsi="Comic Sans MS"/>
                <w:sz w:val="20"/>
                <w:szCs w:val="20"/>
              </w:rPr>
              <w:t>ub</w:t>
            </w:r>
            <w:r>
              <w:rPr>
                <w:rFonts w:ascii="Comic Sans MS" w:hAnsi="Comic Sans MS"/>
                <w:sz w:val="20"/>
                <w:szCs w:val="20"/>
              </w:rPr>
              <w:t xml:space="preserve"> every half term.</w:t>
            </w:r>
          </w:p>
          <w:p w14:paraId="0EE06181" w14:textId="6B310754" w:rsidR="00327278" w:rsidRPr="00E026FD" w:rsidRDefault="00327278" w:rsidP="00327278">
            <w:pPr>
              <w:pStyle w:val="TableParagraph"/>
              <w:rPr>
                <w:rFonts w:ascii="Comic Sans MS" w:hAnsi="Comic Sans MS"/>
                <w:sz w:val="20"/>
                <w:szCs w:val="20"/>
              </w:rPr>
            </w:pPr>
          </w:p>
        </w:tc>
        <w:tc>
          <w:tcPr>
            <w:tcW w:w="3458" w:type="dxa"/>
          </w:tcPr>
          <w:p w14:paraId="11216578" w14:textId="77777777" w:rsidR="000227C1" w:rsidRDefault="00CE0EE3" w:rsidP="00CE0EE3">
            <w:pPr>
              <w:pStyle w:val="TableParagraph"/>
              <w:numPr>
                <w:ilvl w:val="0"/>
                <w:numId w:val="21"/>
              </w:numPr>
              <w:rPr>
                <w:rFonts w:ascii="Comic Sans MS" w:hAnsi="Comic Sans MS"/>
                <w:sz w:val="20"/>
                <w:szCs w:val="20"/>
              </w:rPr>
            </w:pPr>
            <w:r>
              <w:rPr>
                <w:rFonts w:ascii="Comic Sans MS" w:hAnsi="Comic Sans MS"/>
                <w:sz w:val="20"/>
                <w:szCs w:val="20"/>
              </w:rPr>
              <w:t>Memberships to be purchased to allow for sporting competition.</w:t>
            </w:r>
          </w:p>
          <w:p w14:paraId="788B291F" w14:textId="77777777" w:rsidR="00CE0EE3" w:rsidRDefault="00CE0EE3" w:rsidP="00CE0EE3">
            <w:pPr>
              <w:pStyle w:val="TableParagraph"/>
              <w:rPr>
                <w:rFonts w:ascii="Comic Sans MS" w:hAnsi="Comic Sans MS"/>
                <w:sz w:val="20"/>
                <w:szCs w:val="20"/>
              </w:rPr>
            </w:pPr>
          </w:p>
          <w:p w14:paraId="3DD3DA94" w14:textId="77777777" w:rsidR="00CE0EE3" w:rsidRDefault="00CE0EE3" w:rsidP="00CE0EE3">
            <w:pPr>
              <w:pStyle w:val="TableParagraph"/>
              <w:numPr>
                <w:ilvl w:val="0"/>
                <w:numId w:val="21"/>
              </w:numPr>
              <w:rPr>
                <w:rFonts w:ascii="Comic Sans MS" w:hAnsi="Comic Sans MS"/>
                <w:sz w:val="20"/>
                <w:szCs w:val="20"/>
              </w:rPr>
            </w:pPr>
            <w:r>
              <w:rPr>
                <w:rFonts w:ascii="Comic Sans MS" w:hAnsi="Comic Sans MS"/>
                <w:sz w:val="20"/>
                <w:szCs w:val="20"/>
              </w:rPr>
              <w:t xml:space="preserve">Liaise with GR </w:t>
            </w:r>
            <w:proofErr w:type="spellStart"/>
            <w:r>
              <w:rPr>
                <w:rFonts w:ascii="Comic Sans MS" w:hAnsi="Comic Sans MS"/>
                <w:sz w:val="20"/>
                <w:szCs w:val="20"/>
              </w:rPr>
              <w:t>HoS</w:t>
            </w:r>
            <w:proofErr w:type="spellEnd"/>
            <w:r>
              <w:rPr>
                <w:rFonts w:ascii="Comic Sans MS" w:hAnsi="Comic Sans MS"/>
                <w:sz w:val="20"/>
                <w:szCs w:val="20"/>
              </w:rPr>
              <w:t xml:space="preserve"> highlight importance of school port.</w:t>
            </w:r>
          </w:p>
          <w:p w14:paraId="5469D8E9" w14:textId="77777777" w:rsidR="00CE0EE3" w:rsidRDefault="00CE0EE3" w:rsidP="00CE0EE3">
            <w:pPr>
              <w:pStyle w:val="TableParagraph"/>
              <w:numPr>
                <w:ilvl w:val="0"/>
                <w:numId w:val="21"/>
              </w:numPr>
              <w:rPr>
                <w:rFonts w:ascii="Comic Sans MS" w:hAnsi="Comic Sans MS"/>
                <w:sz w:val="20"/>
                <w:szCs w:val="20"/>
              </w:rPr>
            </w:pPr>
            <w:r>
              <w:rPr>
                <w:rFonts w:ascii="Comic Sans MS" w:hAnsi="Comic Sans MS"/>
                <w:sz w:val="20"/>
                <w:szCs w:val="20"/>
              </w:rPr>
              <w:t>Identify possible dates.</w:t>
            </w:r>
          </w:p>
          <w:p w14:paraId="71489557" w14:textId="77777777" w:rsidR="00CE0EE3" w:rsidRDefault="00CE0EE3" w:rsidP="00CE0EE3">
            <w:pPr>
              <w:pStyle w:val="TableParagraph"/>
              <w:numPr>
                <w:ilvl w:val="0"/>
                <w:numId w:val="21"/>
              </w:numPr>
              <w:rPr>
                <w:rFonts w:ascii="Comic Sans MS" w:hAnsi="Comic Sans MS"/>
                <w:sz w:val="20"/>
                <w:szCs w:val="20"/>
              </w:rPr>
            </w:pPr>
            <w:r>
              <w:rPr>
                <w:rFonts w:ascii="Comic Sans MS" w:hAnsi="Comic Sans MS"/>
                <w:sz w:val="20"/>
                <w:szCs w:val="20"/>
              </w:rPr>
              <w:t>Arrange with local schools.</w:t>
            </w:r>
          </w:p>
          <w:p w14:paraId="02572B93" w14:textId="77777777" w:rsidR="00CE0EE3" w:rsidRDefault="00CE0EE3" w:rsidP="00CE0EE3">
            <w:pPr>
              <w:pStyle w:val="TableParagraph"/>
              <w:rPr>
                <w:rFonts w:ascii="Comic Sans MS" w:hAnsi="Comic Sans MS"/>
                <w:sz w:val="20"/>
                <w:szCs w:val="20"/>
              </w:rPr>
            </w:pPr>
          </w:p>
          <w:p w14:paraId="62841656" w14:textId="77777777" w:rsidR="00CE0EE3" w:rsidRDefault="00CE0EE3" w:rsidP="00CE0EE3">
            <w:pPr>
              <w:pStyle w:val="TableParagraph"/>
              <w:rPr>
                <w:rFonts w:ascii="Comic Sans MS" w:hAnsi="Comic Sans MS"/>
                <w:sz w:val="20"/>
                <w:szCs w:val="20"/>
              </w:rPr>
            </w:pPr>
          </w:p>
          <w:p w14:paraId="101147C8" w14:textId="77777777" w:rsidR="00CE0EE3" w:rsidRDefault="00CE0EE3" w:rsidP="00CE0EE3">
            <w:pPr>
              <w:pStyle w:val="TableParagraph"/>
              <w:rPr>
                <w:rFonts w:ascii="Comic Sans MS" w:hAnsi="Comic Sans MS"/>
                <w:sz w:val="20"/>
                <w:szCs w:val="20"/>
              </w:rPr>
            </w:pPr>
          </w:p>
          <w:p w14:paraId="2ABF493B" w14:textId="77777777" w:rsidR="00CE0EE3" w:rsidRDefault="00CE0EE3" w:rsidP="00CE0EE3">
            <w:pPr>
              <w:pStyle w:val="TableParagraph"/>
              <w:rPr>
                <w:rFonts w:ascii="Comic Sans MS" w:hAnsi="Comic Sans MS"/>
                <w:sz w:val="20"/>
                <w:szCs w:val="20"/>
              </w:rPr>
            </w:pPr>
          </w:p>
          <w:p w14:paraId="6A9B28E2" w14:textId="77777777" w:rsidR="00CE0EE3" w:rsidRDefault="00CE0EE3" w:rsidP="00CE0EE3">
            <w:pPr>
              <w:pStyle w:val="TableParagraph"/>
              <w:rPr>
                <w:rFonts w:ascii="Comic Sans MS" w:hAnsi="Comic Sans MS"/>
                <w:sz w:val="20"/>
                <w:szCs w:val="20"/>
              </w:rPr>
            </w:pPr>
          </w:p>
          <w:p w14:paraId="05D41DEA" w14:textId="77777777" w:rsidR="00CE0EE3" w:rsidRDefault="00CE0EE3" w:rsidP="00CE0EE3">
            <w:pPr>
              <w:pStyle w:val="TableParagraph"/>
              <w:rPr>
                <w:rFonts w:ascii="Comic Sans MS" w:hAnsi="Comic Sans MS"/>
                <w:sz w:val="20"/>
                <w:szCs w:val="20"/>
              </w:rPr>
            </w:pPr>
          </w:p>
          <w:p w14:paraId="339045BD" w14:textId="77777777" w:rsidR="00CE0EE3" w:rsidRDefault="00CE0EE3" w:rsidP="00CE0EE3">
            <w:pPr>
              <w:pStyle w:val="TableParagraph"/>
              <w:numPr>
                <w:ilvl w:val="0"/>
                <w:numId w:val="21"/>
              </w:numPr>
              <w:rPr>
                <w:rFonts w:ascii="Comic Sans MS" w:hAnsi="Comic Sans MS"/>
                <w:sz w:val="20"/>
                <w:szCs w:val="20"/>
              </w:rPr>
            </w:pPr>
            <w:r>
              <w:rPr>
                <w:rFonts w:ascii="Comic Sans MS" w:hAnsi="Comic Sans MS"/>
                <w:sz w:val="20"/>
                <w:szCs w:val="20"/>
              </w:rPr>
              <w:t>DS to monitor clubs timetable.</w:t>
            </w:r>
          </w:p>
          <w:p w14:paraId="71E5423B" w14:textId="301049A3" w:rsidR="00CE0EE3" w:rsidRPr="00CE0EE3" w:rsidRDefault="00CE0EE3" w:rsidP="00CE0EE3">
            <w:pPr>
              <w:pStyle w:val="TableParagraph"/>
              <w:numPr>
                <w:ilvl w:val="0"/>
                <w:numId w:val="21"/>
              </w:numPr>
              <w:rPr>
                <w:rFonts w:ascii="Comic Sans MS" w:hAnsi="Comic Sans MS"/>
                <w:sz w:val="20"/>
                <w:szCs w:val="20"/>
              </w:rPr>
            </w:pPr>
            <w:r>
              <w:rPr>
                <w:rFonts w:ascii="Comic Sans MS" w:hAnsi="Comic Sans MS"/>
                <w:sz w:val="20"/>
                <w:szCs w:val="20"/>
              </w:rPr>
              <w:t>DS to monitor participation focusing on vulnerable groups.</w:t>
            </w:r>
          </w:p>
        </w:tc>
        <w:tc>
          <w:tcPr>
            <w:tcW w:w="1038" w:type="dxa"/>
          </w:tcPr>
          <w:p w14:paraId="5EED3DCB" w14:textId="77777777" w:rsidR="00C22077" w:rsidRDefault="004C6088" w:rsidP="00A52887">
            <w:pPr>
              <w:pStyle w:val="TableParagraph"/>
              <w:rPr>
                <w:rFonts w:ascii="Comic Sans MS" w:hAnsi="Comic Sans MS"/>
                <w:sz w:val="20"/>
                <w:szCs w:val="20"/>
              </w:rPr>
            </w:pPr>
            <w:r w:rsidRPr="004C6088">
              <w:rPr>
                <w:rFonts w:ascii="Comic Sans MS" w:hAnsi="Comic Sans MS"/>
                <w:sz w:val="20"/>
                <w:szCs w:val="20"/>
                <w:highlight w:val="yellow"/>
              </w:rPr>
              <w:t>£££</w:t>
            </w:r>
          </w:p>
          <w:p w14:paraId="1924CE1F" w14:textId="77777777" w:rsidR="004C6088" w:rsidRDefault="004C6088" w:rsidP="00A52887">
            <w:pPr>
              <w:pStyle w:val="TableParagraph"/>
              <w:rPr>
                <w:rFonts w:ascii="Comic Sans MS" w:hAnsi="Comic Sans MS"/>
                <w:sz w:val="20"/>
                <w:szCs w:val="20"/>
              </w:rPr>
            </w:pPr>
          </w:p>
          <w:p w14:paraId="217323F6" w14:textId="77777777" w:rsidR="004C6088" w:rsidRDefault="004C6088" w:rsidP="00A52887">
            <w:pPr>
              <w:pStyle w:val="TableParagraph"/>
              <w:rPr>
                <w:rFonts w:ascii="Comic Sans MS" w:hAnsi="Comic Sans MS"/>
                <w:sz w:val="20"/>
                <w:szCs w:val="20"/>
              </w:rPr>
            </w:pPr>
          </w:p>
          <w:p w14:paraId="3B1F005F" w14:textId="77777777" w:rsidR="004C6088" w:rsidRDefault="004C6088" w:rsidP="00A52887">
            <w:pPr>
              <w:pStyle w:val="TableParagraph"/>
              <w:rPr>
                <w:rFonts w:ascii="Comic Sans MS" w:hAnsi="Comic Sans MS"/>
                <w:sz w:val="20"/>
                <w:szCs w:val="20"/>
              </w:rPr>
            </w:pPr>
          </w:p>
          <w:p w14:paraId="5F96B25E" w14:textId="77777777" w:rsidR="004C6088" w:rsidRDefault="004C6088" w:rsidP="00A52887">
            <w:pPr>
              <w:pStyle w:val="TableParagraph"/>
              <w:rPr>
                <w:rFonts w:ascii="Comic Sans MS" w:hAnsi="Comic Sans MS"/>
                <w:sz w:val="20"/>
                <w:szCs w:val="20"/>
              </w:rPr>
            </w:pPr>
            <w:r>
              <w:rPr>
                <w:rFonts w:ascii="Comic Sans MS" w:hAnsi="Comic Sans MS"/>
                <w:sz w:val="20"/>
                <w:szCs w:val="20"/>
              </w:rPr>
              <w:t>£750 to be spent on necessary equipment to allow us to host.</w:t>
            </w:r>
          </w:p>
          <w:p w14:paraId="12229A36" w14:textId="304A2B9F" w:rsidR="004C6088" w:rsidRDefault="004C6088" w:rsidP="00A52887">
            <w:pPr>
              <w:pStyle w:val="TableParagraph"/>
              <w:rPr>
                <w:rFonts w:ascii="Comic Sans MS" w:hAnsi="Comic Sans MS"/>
                <w:sz w:val="20"/>
                <w:szCs w:val="20"/>
              </w:rPr>
            </w:pPr>
          </w:p>
          <w:p w14:paraId="28783B85" w14:textId="77777777" w:rsidR="00F22391" w:rsidRDefault="00F22391" w:rsidP="00A52887">
            <w:pPr>
              <w:pStyle w:val="TableParagraph"/>
              <w:rPr>
                <w:rFonts w:ascii="Comic Sans MS" w:hAnsi="Comic Sans MS"/>
                <w:sz w:val="20"/>
                <w:szCs w:val="20"/>
              </w:rPr>
            </w:pPr>
          </w:p>
          <w:p w14:paraId="38F0189F" w14:textId="77777777" w:rsidR="004C6088" w:rsidRDefault="004C6088" w:rsidP="00A52887">
            <w:pPr>
              <w:pStyle w:val="TableParagraph"/>
              <w:rPr>
                <w:rFonts w:ascii="Comic Sans MS" w:hAnsi="Comic Sans MS"/>
                <w:sz w:val="20"/>
                <w:szCs w:val="20"/>
              </w:rPr>
            </w:pPr>
          </w:p>
          <w:p w14:paraId="7E45F705" w14:textId="46459DBA" w:rsidR="004C6088" w:rsidRPr="00E026FD" w:rsidRDefault="004C6088" w:rsidP="00A52887">
            <w:pPr>
              <w:pStyle w:val="TableParagraph"/>
              <w:rPr>
                <w:rFonts w:ascii="Comic Sans MS" w:hAnsi="Comic Sans MS"/>
                <w:sz w:val="20"/>
                <w:szCs w:val="20"/>
              </w:rPr>
            </w:pPr>
            <w:r>
              <w:rPr>
                <w:rFonts w:ascii="Comic Sans MS" w:hAnsi="Comic Sans MS"/>
                <w:sz w:val="20"/>
                <w:szCs w:val="20"/>
              </w:rPr>
              <w:t>None</w:t>
            </w:r>
          </w:p>
        </w:tc>
        <w:tc>
          <w:tcPr>
            <w:tcW w:w="3260" w:type="dxa"/>
          </w:tcPr>
          <w:p w14:paraId="3C19A1C5" w14:textId="77777777" w:rsidR="0054036D" w:rsidRDefault="0054036D" w:rsidP="0054036D">
            <w:pPr>
              <w:pStyle w:val="ListParagraph"/>
              <w:numPr>
                <w:ilvl w:val="0"/>
                <w:numId w:val="31"/>
              </w:numPr>
            </w:pPr>
            <w:r>
              <w:t xml:space="preserve">More pupils having access to competition.   - Participation rates, photos, results in Newsletters. </w:t>
            </w:r>
          </w:p>
          <w:p w14:paraId="3E5FDE34" w14:textId="77777777" w:rsidR="0054036D" w:rsidRDefault="0054036D" w:rsidP="0054036D">
            <w:r>
              <w:t xml:space="preserve"> </w:t>
            </w:r>
          </w:p>
          <w:p w14:paraId="7EDC5059" w14:textId="77777777" w:rsidR="0054036D" w:rsidRDefault="0054036D" w:rsidP="0054036D">
            <w:r>
              <w:t xml:space="preserve"> </w:t>
            </w:r>
          </w:p>
          <w:p w14:paraId="65034FE7" w14:textId="77777777" w:rsidR="0054036D" w:rsidRDefault="0054036D" w:rsidP="0054036D">
            <w:r>
              <w:t xml:space="preserve"> </w:t>
            </w:r>
          </w:p>
          <w:p w14:paraId="5402C388" w14:textId="1A5F0C79" w:rsidR="00430544" w:rsidRDefault="0054036D" w:rsidP="0054036D">
            <w:pPr>
              <w:pStyle w:val="ListParagraph"/>
              <w:numPr>
                <w:ilvl w:val="0"/>
                <w:numId w:val="31"/>
              </w:numPr>
            </w:pPr>
            <w:r>
              <w:t>More competitions/events entered</w:t>
            </w:r>
          </w:p>
          <w:p w14:paraId="4B6E4D4E" w14:textId="0E9245B2" w:rsidR="0054036D" w:rsidRDefault="0054036D" w:rsidP="0054036D"/>
          <w:p w14:paraId="1C8883A6" w14:textId="3C2F43CF" w:rsidR="0054036D" w:rsidRDefault="0054036D" w:rsidP="0054036D"/>
          <w:p w14:paraId="7C492121" w14:textId="1C88F364" w:rsidR="0054036D" w:rsidRDefault="0054036D" w:rsidP="0054036D"/>
          <w:p w14:paraId="4CEDF54E" w14:textId="5FE89118" w:rsidR="0054036D" w:rsidRDefault="0054036D" w:rsidP="0054036D"/>
          <w:p w14:paraId="3916DB80" w14:textId="3CEF7F96" w:rsidR="0054036D" w:rsidRDefault="0054036D" w:rsidP="0054036D"/>
          <w:p w14:paraId="4B198F36" w14:textId="13AE221A" w:rsidR="0054036D" w:rsidRPr="000227C1" w:rsidRDefault="0054036D" w:rsidP="0054036D">
            <w:pPr>
              <w:pStyle w:val="ListParagraph"/>
              <w:numPr>
                <w:ilvl w:val="0"/>
                <w:numId w:val="31"/>
              </w:numPr>
            </w:pPr>
            <w:r w:rsidRPr="0054036D">
              <w:t>Participation rates &amp; amount of clubs on offer. - Increased activity levels.</w:t>
            </w:r>
          </w:p>
        </w:tc>
        <w:tc>
          <w:tcPr>
            <w:tcW w:w="3864" w:type="dxa"/>
          </w:tcPr>
          <w:p w14:paraId="09FE9390" w14:textId="71FB015E" w:rsidR="001D3FC2" w:rsidRPr="00E026FD" w:rsidRDefault="001D3FC2" w:rsidP="001D3FC2">
            <w:pPr>
              <w:pStyle w:val="TableParagraph"/>
              <w:rPr>
                <w:rFonts w:ascii="Comic Sans MS" w:hAnsi="Comic Sans MS"/>
                <w:sz w:val="16"/>
                <w:szCs w:val="16"/>
              </w:rPr>
            </w:pPr>
          </w:p>
        </w:tc>
      </w:tr>
      <w:tr w:rsidR="00430544" w:rsidRPr="00E026FD" w14:paraId="001D49CA" w14:textId="77777777" w:rsidTr="0030615E">
        <w:trPr>
          <w:trHeight w:val="340"/>
        </w:trPr>
        <w:tc>
          <w:tcPr>
            <w:tcW w:w="11514" w:type="dxa"/>
            <w:gridSpan w:val="4"/>
            <w:vMerge w:val="restart"/>
            <w:shd w:val="clear" w:color="auto" w:fill="FFFF00"/>
          </w:tcPr>
          <w:p w14:paraId="04EA948F" w14:textId="6D1229B3" w:rsidR="00430544" w:rsidRPr="00E026FD" w:rsidRDefault="00430544" w:rsidP="00A52887">
            <w:pPr>
              <w:pStyle w:val="TableParagraph"/>
              <w:spacing w:line="257" w:lineRule="exact"/>
              <w:ind w:left="18"/>
              <w:rPr>
                <w:rFonts w:ascii="Comic Sans MS" w:hAnsi="Comic Sans MS"/>
                <w:sz w:val="20"/>
                <w:szCs w:val="20"/>
              </w:rPr>
            </w:pPr>
            <w:r w:rsidRPr="00E026FD">
              <w:rPr>
                <w:rFonts w:ascii="Comic Sans MS" w:hAnsi="Comic Sans MS"/>
                <w:b/>
                <w:color w:val="0057A0"/>
                <w:sz w:val="20"/>
                <w:szCs w:val="20"/>
              </w:rPr>
              <w:t>OTHER INDICTORS IDENTIFIED BY</w:t>
            </w:r>
            <w:r w:rsidR="003404F4" w:rsidRPr="00E026FD">
              <w:rPr>
                <w:rFonts w:ascii="Comic Sans MS" w:hAnsi="Comic Sans MS"/>
                <w:b/>
                <w:color w:val="0057A0"/>
                <w:sz w:val="20"/>
                <w:szCs w:val="20"/>
              </w:rPr>
              <w:t xml:space="preserve"> SCHOOLS: Additional Swimming</w:t>
            </w:r>
          </w:p>
        </w:tc>
        <w:tc>
          <w:tcPr>
            <w:tcW w:w="3864" w:type="dxa"/>
          </w:tcPr>
          <w:p w14:paraId="3651EDD1" w14:textId="77777777" w:rsidR="00430544" w:rsidRPr="00E026FD" w:rsidRDefault="00430544" w:rsidP="00A52887">
            <w:pPr>
              <w:pStyle w:val="TableParagraph"/>
              <w:spacing w:line="257" w:lineRule="exact"/>
              <w:ind w:left="18"/>
              <w:rPr>
                <w:rFonts w:ascii="Comic Sans MS" w:hAnsi="Comic Sans MS"/>
                <w:sz w:val="20"/>
                <w:szCs w:val="20"/>
              </w:rPr>
            </w:pPr>
          </w:p>
        </w:tc>
      </w:tr>
      <w:tr w:rsidR="00430544" w:rsidRPr="00E026FD" w14:paraId="6EFDBF66" w14:textId="77777777" w:rsidTr="0030615E">
        <w:trPr>
          <w:trHeight w:val="280"/>
        </w:trPr>
        <w:tc>
          <w:tcPr>
            <w:tcW w:w="11514" w:type="dxa"/>
            <w:gridSpan w:val="4"/>
            <w:vMerge/>
            <w:tcBorders>
              <w:top w:val="nil"/>
            </w:tcBorders>
            <w:shd w:val="clear" w:color="auto" w:fill="FFFF00"/>
          </w:tcPr>
          <w:p w14:paraId="7EA47C35" w14:textId="77777777" w:rsidR="00430544" w:rsidRPr="00E026FD" w:rsidRDefault="00430544" w:rsidP="00A52887">
            <w:pPr>
              <w:rPr>
                <w:rFonts w:ascii="Comic Sans MS" w:hAnsi="Comic Sans MS"/>
                <w:sz w:val="20"/>
                <w:szCs w:val="20"/>
              </w:rPr>
            </w:pPr>
          </w:p>
        </w:tc>
        <w:tc>
          <w:tcPr>
            <w:tcW w:w="3864" w:type="dxa"/>
          </w:tcPr>
          <w:p w14:paraId="073DF572" w14:textId="77777777" w:rsidR="00430544" w:rsidRPr="00E026FD" w:rsidRDefault="00430544" w:rsidP="00A52887">
            <w:pPr>
              <w:pStyle w:val="TableParagraph"/>
              <w:spacing w:line="257" w:lineRule="exact"/>
              <w:jc w:val="center"/>
              <w:rPr>
                <w:rFonts w:ascii="Comic Sans MS" w:hAnsi="Comic Sans MS"/>
                <w:sz w:val="20"/>
                <w:szCs w:val="20"/>
              </w:rPr>
            </w:pPr>
          </w:p>
        </w:tc>
      </w:tr>
      <w:tr w:rsidR="00430544" w:rsidRPr="00E026FD" w14:paraId="65A0D04A" w14:textId="77777777" w:rsidTr="00D220B5">
        <w:trPr>
          <w:trHeight w:val="600"/>
        </w:trPr>
        <w:tc>
          <w:tcPr>
            <w:tcW w:w="3758" w:type="dxa"/>
          </w:tcPr>
          <w:p w14:paraId="17A4939C" w14:textId="77777777" w:rsidR="00430544" w:rsidRPr="00E026FD" w:rsidRDefault="00430544" w:rsidP="00A52887">
            <w:pPr>
              <w:pStyle w:val="TableParagraph"/>
              <w:spacing w:line="255" w:lineRule="exact"/>
              <w:ind w:left="18"/>
              <w:rPr>
                <w:rFonts w:ascii="Comic Sans MS" w:hAnsi="Comic Sans MS"/>
                <w:sz w:val="20"/>
                <w:szCs w:val="20"/>
              </w:rPr>
            </w:pPr>
            <w:r w:rsidRPr="00E026FD">
              <w:rPr>
                <w:rFonts w:ascii="Comic Sans MS" w:hAnsi="Comic Sans MS"/>
                <w:color w:val="231F20"/>
                <w:sz w:val="20"/>
                <w:szCs w:val="20"/>
              </w:rPr>
              <w:t>School focus with clarity on intended</w:t>
            </w:r>
          </w:p>
          <w:p w14:paraId="1FBF7C59" w14:textId="77777777" w:rsidR="00430544" w:rsidRPr="00E026FD" w:rsidRDefault="00430544" w:rsidP="00A52887">
            <w:pPr>
              <w:pStyle w:val="TableParagraph"/>
              <w:spacing w:line="290" w:lineRule="exact"/>
              <w:ind w:left="18"/>
              <w:rPr>
                <w:rFonts w:ascii="Comic Sans MS" w:hAnsi="Comic Sans MS"/>
                <w:sz w:val="20"/>
                <w:szCs w:val="20"/>
              </w:rPr>
            </w:pPr>
            <w:r w:rsidRPr="00E026FD">
              <w:rPr>
                <w:rFonts w:ascii="Comic Sans MS" w:hAnsi="Comic Sans MS"/>
                <w:b/>
                <w:color w:val="231F20"/>
                <w:sz w:val="20"/>
                <w:szCs w:val="20"/>
              </w:rPr>
              <w:t>impact on pupils</w:t>
            </w:r>
            <w:r w:rsidRPr="00E026FD">
              <w:rPr>
                <w:rFonts w:ascii="Comic Sans MS" w:hAnsi="Comic Sans MS"/>
                <w:color w:val="231F20"/>
                <w:sz w:val="20"/>
                <w:szCs w:val="20"/>
              </w:rPr>
              <w:t>:</w:t>
            </w:r>
          </w:p>
        </w:tc>
        <w:tc>
          <w:tcPr>
            <w:tcW w:w="3458" w:type="dxa"/>
          </w:tcPr>
          <w:p w14:paraId="10123069" w14:textId="77777777" w:rsidR="00430544" w:rsidRPr="00E026FD" w:rsidRDefault="00430544" w:rsidP="00A52887">
            <w:pPr>
              <w:pStyle w:val="TableParagraph"/>
              <w:spacing w:line="257" w:lineRule="exact"/>
              <w:ind w:left="18"/>
              <w:rPr>
                <w:rFonts w:ascii="Comic Sans MS" w:hAnsi="Comic Sans MS"/>
                <w:sz w:val="20"/>
                <w:szCs w:val="20"/>
              </w:rPr>
            </w:pPr>
            <w:r w:rsidRPr="00E026FD">
              <w:rPr>
                <w:rFonts w:ascii="Comic Sans MS" w:hAnsi="Comic Sans MS"/>
                <w:color w:val="231F20"/>
                <w:sz w:val="20"/>
                <w:szCs w:val="20"/>
              </w:rPr>
              <w:t>Actions to achieve:</w:t>
            </w:r>
          </w:p>
        </w:tc>
        <w:tc>
          <w:tcPr>
            <w:tcW w:w="1038" w:type="dxa"/>
          </w:tcPr>
          <w:p w14:paraId="24D7E9F6" w14:textId="77777777" w:rsidR="00430544" w:rsidRPr="00E026FD" w:rsidRDefault="00430544" w:rsidP="00A52887">
            <w:pPr>
              <w:pStyle w:val="TableParagraph"/>
              <w:spacing w:line="255" w:lineRule="exact"/>
              <w:ind w:left="18"/>
              <w:rPr>
                <w:rFonts w:ascii="Comic Sans MS" w:hAnsi="Comic Sans MS"/>
                <w:sz w:val="20"/>
                <w:szCs w:val="20"/>
              </w:rPr>
            </w:pPr>
            <w:r w:rsidRPr="00E026FD">
              <w:rPr>
                <w:rFonts w:ascii="Comic Sans MS" w:hAnsi="Comic Sans MS"/>
                <w:color w:val="231F20"/>
                <w:sz w:val="20"/>
                <w:szCs w:val="20"/>
              </w:rPr>
              <w:t>Funding</w:t>
            </w:r>
          </w:p>
          <w:p w14:paraId="0A375697" w14:textId="4E16B102" w:rsidR="00430544" w:rsidRPr="00E026FD" w:rsidRDefault="00D220B5" w:rsidP="00A52887">
            <w:pPr>
              <w:pStyle w:val="TableParagraph"/>
              <w:spacing w:line="290" w:lineRule="exact"/>
              <w:ind w:left="18"/>
              <w:rPr>
                <w:rFonts w:ascii="Comic Sans MS" w:hAnsi="Comic Sans MS"/>
                <w:sz w:val="20"/>
                <w:szCs w:val="20"/>
              </w:rPr>
            </w:pPr>
            <w:r w:rsidRPr="00E026FD">
              <w:rPr>
                <w:rFonts w:ascii="Comic Sans MS" w:hAnsi="Comic Sans MS"/>
                <w:color w:val="231F20"/>
                <w:sz w:val="20"/>
                <w:szCs w:val="20"/>
              </w:rPr>
              <w:t>allocated</w:t>
            </w:r>
          </w:p>
        </w:tc>
        <w:tc>
          <w:tcPr>
            <w:tcW w:w="3260" w:type="dxa"/>
          </w:tcPr>
          <w:p w14:paraId="080198A1" w14:textId="77777777" w:rsidR="00430544" w:rsidRPr="00E026FD" w:rsidRDefault="00430544" w:rsidP="00A52887">
            <w:pPr>
              <w:pStyle w:val="TableParagraph"/>
              <w:spacing w:line="257" w:lineRule="exact"/>
              <w:ind w:left="18"/>
              <w:rPr>
                <w:rFonts w:ascii="Comic Sans MS" w:hAnsi="Comic Sans MS"/>
                <w:sz w:val="20"/>
                <w:szCs w:val="20"/>
              </w:rPr>
            </w:pPr>
            <w:r w:rsidRPr="00E026FD">
              <w:rPr>
                <w:rFonts w:ascii="Comic Sans MS" w:hAnsi="Comic Sans MS"/>
                <w:color w:val="0070C0"/>
                <w:sz w:val="20"/>
                <w:szCs w:val="20"/>
              </w:rPr>
              <w:t>Evidence</w:t>
            </w:r>
            <w:r w:rsidRPr="00E026FD">
              <w:rPr>
                <w:rFonts w:ascii="Comic Sans MS" w:hAnsi="Comic Sans MS"/>
                <w:color w:val="231F20"/>
                <w:sz w:val="20"/>
                <w:szCs w:val="20"/>
              </w:rPr>
              <w:t xml:space="preserve"> and impact:</w:t>
            </w:r>
          </w:p>
        </w:tc>
        <w:tc>
          <w:tcPr>
            <w:tcW w:w="3864" w:type="dxa"/>
          </w:tcPr>
          <w:p w14:paraId="40490DB0" w14:textId="77777777" w:rsidR="00430544" w:rsidRPr="00E026FD" w:rsidRDefault="00430544" w:rsidP="00A52887">
            <w:pPr>
              <w:pStyle w:val="TableParagraph"/>
              <w:spacing w:line="255" w:lineRule="exact"/>
              <w:ind w:left="18"/>
              <w:rPr>
                <w:rFonts w:ascii="Comic Sans MS" w:hAnsi="Comic Sans MS"/>
                <w:sz w:val="20"/>
                <w:szCs w:val="20"/>
              </w:rPr>
            </w:pPr>
            <w:r w:rsidRPr="00E026FD">
              <w:rPr>
                <w:rFonts w:ascii="Comic Sans MS" w:hAnsi="Comic Sans MS"/>
                <w:color w:val="231F20"/>
                <w:sz w:val="20"/>
                <w:szCs w:val="20"/>
              </w:rPr>
              <w:t>Sustainability and suggested</w:t>
            </w:r>
          </w:p>
          <w:p w14:paraId="4D9EF16D" w14:textId="77777777" w:rsidR="00430544" w:rsidRPr="00E026FD" w:rsidRDefault="00430544" w:rsidP="00A52887">
            <w:pPr>
              <w:pStyle w:val="TableParagraph"/>
              <w:spacing w:line="290" w:lineRule="exact"/>
              <w:ind w:left="18"/>
              <w:rPr>
                <w:rFonts w:ascii="Comic Sans MS" w:hAnsi="Comic Sans MS"/>
                <w:sz w:val="20"/>
                <w:szCs w:val="20"/>
              </w:rPr>
            </w:pPr>
            <w:r w:rsidRPr="00E026FD">
              <w:rPr>
                <w:rFonts w:ascii="Comic Sans MS" w:hAnsi="Comic Sans MS"/>
                <w:color w:val="231F20"/>
                <w:sz w:val="20"/>
                <w:szCs w:val="20"/>
              </w:rPr>
              <w:t>next steps:</w:t>
            </w:r>
          </w:p>
        </w:tc>
      </w:tr>
      <w:tr w:rsidR="00430544" w:rsidRPr="00E026FD" w14:paraId="51510CA7" w14:textId="77777777" w:rsidTr="00D220B5">
        <w:trPr>
          <w:trHeight w:val="600"/>
        </w:trPr>
        <w:tc>
          <w:tcPr>
            <w:tcW w:w="3758" w:type="dxa"/>
          </w:tcPr>
          <w:p w14:paraId="3A9ACDD6" w14:textId="1360E1F0" w:rsidR="003A0DA7" w:rsidRPr="00E026FD" w:rsidRDefault="003A0DA7" w:rsidP="00D366F1">
            <w:pPr>
              <w:pStyle w:val="TableParagraph"/>
              <w:spacing w:line="255" w:lineRule="exact"/>
              <w:ind w:left="420"/>
              <w:rPr>
                <w:rFonts w:ascii="Comic Sans MS" w:hAnsi="Comic Sans MS"/>
                <w:color w:val="231F20"/>
                <w:sz w:val="20"/>
                <w:szCs w:val="20"/>
              </w:rPr>
            </w:pPr>
          </w:p>
        </w:tc>
        <w:tc>
          <w:tcPr>
            <w:tcW w:w="3458" w:type="dxa"/>
          </w:tcPr>
          <w:p w14:paraId="7387EAE5" w14:textId="2625CE1C" w:rsidR="000567FB" w:rsidRPr="00E026FD" w:rsidRDefault="000567FB" w:rsidP="00D366F1">
            <w:pPr>
              <w:pStyle w:val="TableParagraph"/>
              <w:spacing w:line="257" w:lineRule="exact"/>
              <w:ind w:left="420"/>
              <w:rPr>
                <w:rFonts w:ascii="Comic Sans MS" w:hAnsi="Comic Sans MS"/>
                <w:color w:val="231F20"/>
                <w:sz w:val="20"/>
                <w:szCs w:val="20"/>
              </w:rPr>
            </w:pPr>
          </w:p>
        </w:tc>
        <w:tc>
          <w:tcPr>
            <w:tcW w:w="1038" w:type="dxa"/>
          </w:tcPr>
          <w:p w14:paraId="2580335E" w14:textId="0F17FBDC" w:rsidR="00430544" w:rsidRPr="00E026FD" w:rsidRDefault="00430544" w:rsidP="00A52887">
            <w:pPr>
              <w:pStyle w:val="TableParagraph"/>
              <w:spacing w:line="255" w:lineRule="exact"/>
              <w:ind w:left="18"/>
              <w:rPr>
                <w:rFonts w:ascii="Comic Sans MS" w:hAnsi="Comic Sans MS"/>
                <w:color w:val="231F20"/>
                <w:sz w:val="20"/>
                <w:szCs w:val="20"/>
              </w:rPr>
            </w:pPr>
          </w:p>
        </w:tc>
        <w:tc>
          <w:tcPr>
            <w:tcW w:w="3260" w:type="dxa"/>
          </w:tcPr>
          <w:p w14:paraId="2BAEA7CF" w14:textId="77777777" w:rsidR="00D220B5" w:rsidRPr="00E026FD" w:rsidRDefault="00D220B5" w:rsidP="00D220B5">
            <w:pPr>
              <w:pStyle w:val="TableParagraph"/>
              <w:spacing w:line="257" w:lineRule="exact"/>
              <w:rPr>
                <w:rFonts w:ascii="Comic Sans MS" w:hAnsi="Comic Sans MS"/>
                <w:color w:val="231F20"/>
                <w:sz w:val="20"/>
                <w:szCs w:val="20"/>
              </w:rPr>
            </w:pPr>
          </w:p>
        </w:tc>
        <w:tc>
          <w:tcPr>
            <w:tcW w:w="3864" w:type="dxa"/>
          </w:tcPr>
          <w:p w14:paraId="66687B5A" w14:textId="77777777" w:rsidR="00803C51" w:rsidRPr="00E026FD" w:rsidRDefault="00803C51" w:rsidP="00A52887">
            <w:pPr>
              <w:pStyle w:val="TableParagraph"/>
              <w:spacing w:line="255" w:lineRule="exact"/>
              <w:ind w:left="18"/>
              <w:rPr>
                <w:rFonts w:ascii="Comic Sans MS" w:hAnsi="Comic Sans MS"/>
                <w:color w:val="231F20"/>
                <w:sz w:val="20"/>
                <w:szCs w:val="20"/>
              </w:rPr>
            </w:pPr>
          </w:p>
        </w:tc>
      </w:tr>
      <w:tr w:rsidR="00531CE9" w:rsidRPr="00FD6343" w14:paraId="0F7F851A" w14:textId="77777777" w:rsidTr="001D3FC2">
        <w:trPr>
          <w:trHeight w:val="600"/>
        </w:trPr>
        <w:tc>
          <w:tcPr>
            <w:tcW w:w="3758" w:type="dxa"/>
          </w:tcPr>
          <w:p w14:paraId="2D5F3E28" w14:textId="1CEDE5EF" w:rsidR="00531CE9" w:rsidRPr="00E026FD" w:rsidRDefault="00531CE9" w:rsidP="00531CE9">
            <w:pPr>
              <w:pStyle w:val="TableParagraph"/>
              <w:spacing w:line="255" w:lineRule="exact"/>
              <w:rPr>
                <w:rFonts w:ascii="Comic Sans MS" w:hAnsi="Comic Sans MS"/>
                <w:color w:val="231F20"/>
                <w:sz w:val="24"/>
                <w:szCs w:val="24"/>
              </w:rPr>
            </w:pPr>
          </w:p>
        </w:tc>
        <w:tc>
          <w:tcPr>
            <w:tcW w:w="3458" w:type="dxa"/>
          </w:tcPr>
          <w:p w14:paraId="39E0560E" w14:textId="77777777" w:rsidR="00531CE9" w:rsidRPr="00E026FD" w:rsidRDefault="00531CE9" w:rsidP="00531CE9">
            <w:pPr>
              <w:pStyle w:val="TableParagraph"/>
              <w:spacing w:line="257" w:lineRule="exact"/>
              <w:rPr>
                <w:rFonts w:ascii="Comic Sans MS" w:hAnsi="Comic Sans MS"/>
                <w:color w:val="231F20"/>
                <w:sz w:val="20"/>
                <w:szCs w:val="20"/>
              </w:rPr>
            </w:pPr>
          </w:p>
        </w:tc>
        <w:tc>
          <w:tcPr>
            <w:tcW w:w="8162" w:type="dxa"/>
            <w:gridSpan w:val="3"/>
            <w:shd w:val="clear" w:color="auto" w:fill="FF99FF"/>
          </w:tcPr>
          <w:p w14:paraId="0B04B65D" w14:textId="2FF994BD" w:rsidR="00E026FD" w:rsidRDefault="00C22077" w:rsidP="00E026FD">
            <w:pPr>
              <w:pStyle w:val="TableParagraph"/>
              <w:spacing w:line="255" w:lineRule="exact"/>
              <w:ind w:left="18"/>
              <w:rPr>
                <w:rFonts w:ascii="Comic Sans MS" w:hAnsi="Comic Sans MS"/>
                <w:i/>
                <w:color w:val="231F20"/>
                <w:sz w:val="20"/>
                <w:szCs w:val="20"/>
              </w:rPr>
            </w:pPr>
            <w:r w:rsidRPr="00E026FD">
              <w:rPr>
                <w:rFonts w:ascii="Comic Sans MS" w:hAnsi="Comic Sans MS"/>
                <w:i/>
                <w:color w:val="231F20"/>
                <w:sz w:val="20"/>
                <w:szCs w:val="20"/>
              </w:rPr>
              <w:t xml:space="preserve">Total PROJECTED spend: </w:t>
            </w:r>
            <w:r w:rsidR="00C058C8">
              <w:rPr>
                <w:rFonts w:ascii="Comic Sans MS" w:hAnsi="Comic Sans MS"/>
                <w:i/>
                <w:color w:val="231F20"/>
                <w:sz w:val="20"/>
                <w:szCs w:val="20"/>
              </w:rPr>
              <w:t>£6615</w:t>
            </w:r>
          </w:p>
          <w:p w14:paraId="6003DE99" w14:textId="1DFAE608" w:rsidR="005C30E0" w:rsidRPr="00FD6343" w:rsidRDefault="005C30E0" w:rsidP="00E026FD">
            <w:pPr>
              <w:pStyle w:val="TableParagraph"/>
              <w:spacing w:line="255" w:lineRule="exact"/>
              <w:ind w:left="18"/>
              <w:rPr>
                <w:rFonts w:ascii="Comic Sans MS" w:hAnsi="Comic Sans MS"/>
                <w:color w:val="231F20"/>
                <w:sz w:val="20"/>
                <w:szCs w:val="20"/>
              </w:rPr>
            </w:pPr>
          </w:p>
        </w:tc>
      </w:tr>
    </w:tbl>
    <w:p w14:paraId="2A21F10A" w14:textId="77777777" w:rsidR="005A0A33" w:rsidRPr="00FD6343" w:rsidRDefault="005A0A33">
      <w:pPr>
        <w:rPr>
          <w:rFonts w:ascii="Comic Sans MS" w:hAnsi="Comic Sans MS"/>
          <w:sz w:val="20"/>
          <w:szCs w:val="20"/>
        </w:rPr>
      </w:pPr>
    </w:p>
    <w:sectPr w:rsidR="005A0A33" w:rsidRPr="00FD6343" w:rsidSect="00B4425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89FE9" w14:textId="77777777" w:rsidR="004410C4" w:rsidRDefault="004410C4">
      <w:r>
        <w:separator/>
      </w:r>
    </w:p>
  </w:endnote>
  <w:endnote w:type="continuationSeparator" w:id="0">
    <w:p w14:paraId="39D242FE" w14:textId="77777777" w:rsidR="004410C4" w:rsidRDefault="004410C4">
      <w:r>
        <w:continuationSeparator/>
      </w:r>
    </w:p>
  </w:endnote>
  <w:endnote w:type="continuationNotice" w:id="1">
    <w:p w14:paraId="60D3FECD" w14:textId="77777777" w:rsidR="004410C4" w:rsidRDefault="004410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B6692" w14:textId="77777777" w:rsidR="004410C4" w:rsidRDefault="004410C4">
    <w:pPr>
      <w:pStyle w:val="BodyText"/>
      <w:spacing w:line="14" w:lineRule="auto"/>
      <w:rPr>
        <w:sz w:val="20"/>
      </w:rPr>
    </w:pPr>
    <w:r>
      <w:rPr>
        <w:noProof/>
        <w:lang w:val="en-GB" w:eastAsia="en-GB"/>
      </w:rPr>
      <w:drawing>
        <wp:anchor distT="0" distB="0" distL="0" distR="0" simplePos="0" relativeHeight="251658240" behindDoc="1" locked="0" layoutInCell="1" allowOverlap="1" wp14:anchorId="23330A19" wp14:editId="781730CE">
          <wp:simplePos x="0" y="0"/>
          <wp:positionH relativeFrom="page">
            <wp:posOffset>5396399</wp:posOffset>
          </wp:positionH>
          <wp:positionV relativeFrom="page">
            <wp:posOffset>7118575</wp:posOffset>
          </wp:positionV>
          <wp:extent cx="269999" cy="269999"/>
          <wp:effectExtent l="0" t="0" r="0" b="0"/>
          <wp:wrapNone/>
          <wp:docPr id="10"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58246" behindDoc="1" locked="0" layoutInCell="1" allowOverlap="1" wp14:anchorId="2CB849DF" wp14:editId="34F6AD61">
              <wp:simplePos x="0" y="0"/>
              <wp:positionH relativeFrom="page">
                <wp:posOffset>4834890</wp:posOffset>
              </wp:positionH>
              <wp:positionV relativeFrom="page">
                <wp:posOffset>7332345</wp:posOffset>
              </wp:positionV>
              <wp:extent cx="504190" cy="44450"/>
              <wp:effectExtent l="5715" t="7620" r="4445" b="508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DEE82C" id="Freeform 22" o:spid="_x0000_s1026" style="position:absolute;margin-left:380.7pt;margin-top:577.35pt;width:39.7pt;height: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24u1REAAMZ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ZVUtF8fNC3D0/rzfo8UX8F9gn7fXyz3Afn796YwaXl5/PG3/cYEP7oJP8I8LYBYf3v5y&#10;2kEzm0/Xk7XJl8fzC94J2i6+WNP/Mpl+/+W62MJ/tqvGrIGgLXzUNE1rmbnb3PO920+X65/2J9vO&#10;5vOPl6sjbge/WbPvSPYR2nh8eQYOf/9usVr0nWnsDyJ6ghmG/e5uMa4Wb4t+3cQYMIjXlDHYljFt&#10;08fAmoHQmIM9LXoeW1OXDaOcZH3VJyVrGYaSNWnJOsbYpkCmrk5L1jPQSoawlGTgo56ifW/qpGRr&#10;hqFkQ1oyE9ofRGtXadGMT4HDpWQzIQsgnGM15sD4JIymEsQLSYBu15Ugns+DwyXFC6nou7Uw3nwm&#10;RtMJ4oVMYLdrQTyfDIdLiVeFdPTdUCWprXwyxkpyiJAL7Nakxat8NhwuKV5IhyyeT8ZYCV5RhVxA&#10;t71AbuWz4XBJ8UI6RHIrn4yxElyjDrmAbiWvrX02HC4lXh3SIbpG7ZMx1oJr1CEXaBXBc2ufDYdL&#10;ihfS0ferLjn2ap+MsRZcow65gG6bIT32ap8Nh0uJ14R09F3fJsVrfDLGRnCNJuQCum2FkNz4bDhc&#10;UryQjr7r0p7b+GSMjeAaTcgFdDt0aevB7EaTgZsyAJcUL6QDrLdOW88nYwTKkjMtTPf+DIRzqBBY&#10;Wp8Nh0uJ14Z0gGukyW19MsZWcI025CInns9GRryQjr6v05Na65MxtoJrtCEXQK4UllufDYdLWa8L&#10;6QDxTJLczidj7ATX6EIuoNtOWEd1PhsOlxQvpKPvh/TY63wyRug0Ofa6kIuceD4bGfFCOvoBxjKu&#10;Q+MVS+eTMXaCa8A6MnQN0Xq9z4YsXh/S0Q9N2nq9T8YIM2nSen3IBXQrheXeZ8PhUuT2IR3Abdpz&#10;e5+MsRdcow+5gG57Yez1PhsOlxJvCOnoBwjzKXIHn4xxEFxjCLnIWG/w2ZCtN4R09Os2PfYGn4xx&#10;EFxjCLmAbqXV8uCz4XBJ64V09GuIGUnr+WSMg+AamC96eQt0C1M42maWoK19NhwuJd46pAOslx57&#10;a5+MEWySdA1IKCPxIICnxfPZAATgkuKFdEDGml4SrH0yxrXgGuuQC+gWQlBaPJ8Nh0uJZ1YhH/26&#10;Si/4zMqnY4T70gY0q5AP6LoXRDQrnxIHTMsYkiLa0Kx8TkBGwUXMKiTFmQd+zgehWfm8OGBaxpCZ&#10;jB19YkBGwU/MLCkXKxkmysoRmJQxSsuHVZWOgybKy8XEHObHyFukiQQsx1C3RAVgWsaQmn4tJL/G&#10;+MSMsGwTxqMJiQFBIDSluTY+NQ6YlDFK0GU7hhm6kVJ0g2W8MCiKdoyTdMmOVUjNsGqHZNQ2lU8M&#10;1GAkn5kn6tKC1cSZOgDTdgypGVZDL8joEwMySj6TyNaFlYOZpeuCz0T5+mCq9MrLhAm7kTJ2M0/Z&#10;ofqUHo9xzg7ApB3r0GcGs5JkDH1GStvNPG+XZfSpATUkGaPMfVjBoEitIkyYuhspdzfz5H3dC3aM&#10;s3cAJu3YRD4DgVWQMfQZKYE3swy+g5Q2zXWUwiMwLWPkM6YWfKbxiRkNxInkgseUp/GmMI83USI/&#10;mEaQMczk4T5JxpAYN8zSdmx9ajLjsY19RhqPYToPCy5JxpAY6BryG0FGnxoHTHIdpfSDgTwo6TNh&#10;Tm+kpN7Ms3pRxjitB2BaxpCaoRrSy28TJvZGyuzNPLWXZfTDWc6OITVD1Qt+HWb3RkrvzTy/b6UY&#10;Hif4AEzaMcrwh6oT7Bim+EbK8WGsxGsKcb6Os3xpvo7S/KECh02OxzDPN0BgOvbMM32pymTiVB+A&#10;STtGub5sxzDZN1K2b+bpvrRBYeJ8H4BpGUNqwI6CX4cZv5FSfjPP+cX1Y5z0S+vHIfaZTojhgx/M&#10;RiPl/XajOFjjiuViE2X+CEzaMUr9IfYIdgxzfyMl/2ae/Uu1E7OO5xmB63U0z9SQ8CV9JiwAGKkC&#10;YOYlADGfWfvUQHwEYMqOcCQjCBVDXadlhNMODMTdZLgv7dfVvAYg+XUV1wAEv65Wkc/UsDBM2bEK&#10;awBwnyRjSAyYR9q2reIaAADTdox8plml55lq5RMDdhTWZtWsBtC2wtZyFdUAEJiUMa4B1GvBjmEN&#10;oJJqANW8BgBZHFhzXkup4hoAANMyhtQMtTAXVmENoJJqANW8BiCOx7gGII3HuAZQC7lrFdYAKqkG&#10;UM1rANJWbhXXAACYtGNcA6iFWkoV1gAqqQZQzWsAsA+R5jquAQAwLWPkM7KMoc9INYBqVgMQ62ZV&#10;VAOQ6mZVXANoIKgkY09YA4D7hNiTqAFIdpzVAG52hJNWH/ks1eaJj1dtvxzpfBX8ttjgkb6VPdH1&#10;errgSa4RYjic1xpr3NqCJgCFh7EEMMxyCLbFeRUMDCEYQlFJ0xhgLLwtg8Ni38LXRXB0O4SDr5QI&#10;gx5g4WWa4uERhMMIKmkdx4WFl6mKhyssvExVrJggHMocJcLg4QMLL1MV6wgIh+S/pHVM6S28TFXM&#10;ri28TFVMdBEO2WmJMJhzWniZqpj+IRxytpLWMROz8DJVMSmy8DJVMT9BOCQVJcJgqmDhZariqh3h&#10;sNQuaR0X0BZepiquZS28TFW7t4R43BEqEcdu9LgbytSFiqiTCPdKinqYohMsWspuIJ0NrCCKbuAI&#10;ZQpDlK3UW6Vhbi3rgZUuDFO2hm17gFmnqAeOVAbObxXdwLHKFAYrw9EKaoiFPbDShQHLcMSCLdyy&#10;HjhmQcZQdgNHLVMYtmytzPLQFSrNkcsUhi7DsctA7aeIOI5eWIgpuoHjF1ZFym6gCGagRFF2AzNd&#10;GMQMRzFM3ot64DhmIJMuucEmyEgcprVlN5DSmGOW3UBKY8JXdAMHMsy+ym6gQFYVBjKb4VilCwOZ&#10;TTfcDYVK83ILV+xFOvCCqwoDmVvB0vL4DM+ZxE+YnJcLeMLkA3ayuX/dXHFVzb8u3h6W+MDB4gmu&#10;bkn9cvq8H08WcMW1dQPJDCgG+x9Oytvnz0cfh3mrj+NP+fpqWyMUq8wf8tWBoHQDLZVgpljCDfDV&#10;NUSyl6EmDbmNm6YkOwkPzCmmMJDsgwawAHdAbpGv3J5bgQA6D4OddLSHBiOzMVHcGV+pUyw6QWtK&#10;Y1gVA5Q9KwgjjNvgq2sLa3EA4rDAH/I1BOXF4qbYebgNvlJbbixOEzN/yldCuZEIO585s2IREzXM&#10;c0ThFRKGbFvOWtPDQiwPX51cWKaGHmfjLEK56KmhHNkKCvci9B5xVwVR/KgTy8NXJz1u5qC98pag&#10;SVuxaufkUhgCt8UeFbZxbw1R+ZHDqPwopB4nB2cL8NVZgqRXvJssMc0f3AZfA6tC5S03voghKPll&#10;Uc6qSpzAzSSwl4Zyo1BDOYYUFG59YI956cnTFEuQ1ypWpTWOwhDuOoBcCtscmfIjh1FZgnBvBw2R&#10;BeEmFYCUAVEEoukl2x2VE/Kxkhb7+TkDTymgdnlDUWaiDBkq0CgE0vSuEEgoJYxQj0pIIumVsEuW&#10;gOMYOXdlo+btRfx0eYIo9YHIlOuRpgOITDkUDUAFRWNZ6ZGrIIr4cKrVjh04y5GTzJ4fhSGmGNbg&#10;fhDCtNacf6gwWijkGbBnN6FTZZgxbDZmZ4tNPMCA7kQWuX0eTiDcIOP4U766aWZC5WdJe0gOOy2D&#10;KetqLD6gCoUwrVM2iCIbw6KRdLOfswhmUUX2pSKBYl9GKcLRxKSpSjDFcHbvUbcvw5ROJ4PkVZhg&#10;mn0pjEzedSMgHJoVnloDLSYgf8xX4otgUGzLhYiKSjSFsKnqyJ3xNey0EKZZGI+06N5VMSyvKAQa&#10;f/yy4HzlUe5Q2kjimK9wH3PKnd24dd3WNJtO3d4AfAsBqdiq5As1OSucj82RD2c8rE3gXG4WRgVb&#10;QOdhLkJM9RkWna+sq2O10loj8vOTb021YWV9NMHy2WuNp4RxxOWdpiaDKKIRV0qXTFXetjD/oWAK&#10;n2DTX4FSlOTG8quymmEKnbA0RdFgZz47hiBRsTBFNlqxaEONYFPVk0ciX2lEUqcqjGbAMoNMlVPu&#10;jK/cKXGlaMrmVcxGzpJFVXheDUd3EWqKRSw3X0l+sm0hTAtYkMaiaBoMCEeY1mkcTln0W1h1SjS0&#10;JcgWuX3Od5Cy+MSiarma8gUlC4OTTCWNcWDLklVzZYg1YLn5SvITTLMbzaSFMGXNUNNwU8wRc8CS&#10;37ggrihnY01vn/MdhMNTRypXDaEUVeGNRiUDjmFKNtxQVa0QNst5IkVJtkKYsthq2Lz5Jc0Ei4bl&#10;jQ3HQku7LxpbLUzcOluMUgzXQgTHxqZtYjYYX0k2mN4RNm0O88d8JRgFB2Wh3VLpX4E1VD1TOm3I&#10;aRQVGtyDQk3zSTbDmAVWkK/kMZyMRZymUZpk1JhSHW+orKqUJho8eY9U5ZdaDW0VKGWThsI4uGFu&#10;EdJwOplf0jDxSuGnpWGkwWiPVikQtTRRKiq0tKRRDNLS6kIxb4vnKZGFvN1amp0VT+DQoIwQhinj&#10;jWHxEI8DUkduyrjb5+Ewb/EBDtCVcfwpXyk2EEpJiVpyBiVEt/giGL1PfNqxGKVMbC0+VwaNFcI0&#10;BcoWDsyB0inDFOMyLGbqxqzjqsPHr0DVSYcbICS1w0e6EJgPqh2Ib3nIz5QdTfZKZtqBi9rW8qld&#10;RweOlD7xhUegQT7l7Kgqr6hJKDj4nAuWU2P5xK6DeQ8lUyasjla9Smzo8Eli1FORjRZ5hTBlhdRR&#10;tUSDkWwqjLKA/MzWQfhDTZVtvg4MZmH5swXMgrIk78BgtjVFtl85QvLjiJhXGGXj5tvCZ2bAaHFk&#10;iNydUFo0oi5VmONTg5HNlImZ3V3Z4OHgoUzMHIqg76wrU2DT3IXCpJKrc9gF82U7jaMzk3SL0i6M&#10;9/jgie/zNwDfQvGe1saaGryEzo+SHh8Ggm6VZJdhSuUb3jLqPEuJ4wRTYkiPD/fgOM+3NsEUIkry&#10;5o5WNMowZ7IKYTOqbtwS+Ww3jkg3QEh+z8ci8pNbzwUdxXJ0RF6Zw3tKP6AklhvqPeU8Sp+cQOXb&#10;wuewcVgWoZQ5vOfG8q7a07EaZQ6Hl8Fa0ZQ5vMe3C/j+zETylZinhcNsiKRhmivQIQIVRkmAQhVp&#10;qpR64QWqVlNlDoe3NTpYPkozC8oc3tO+7rTqZXvxlcxL1JeOkPxwI3sobkDEK3E3KiCx2Hwl8Qml&#10;xRnqUoW5kavBOAYqzkfurszhHDyUORzep+jcRRkdFNg0d+FzmvlMwR51xiijBIY4OjuS4BwsHp+2&#10;TxhO56jx+LX3SvjL6fmwe394fsYD1Jfzxw/fP58Xnzfw0n845/1+8pgA9mwfVjye8DaOt3g7vJKe&#10;jmrjy+ntS/z/vYaXWa2+q9bv3ndD/65537Tv1v1qeLcy6+/gJYZQIPvh/X/w0UjT3D8ddrv98cfD&#10;cc9fKGCashf201cbuK8CsF8pgAfF1y34qNVLVHJl/5FTBUqeT5+OO9Buc/+03+z+SL9fN4dn9/td&#10;KLE1MqjNV2sI+55/fLW/+y6AD6fdL/Ca//PJfZkCfPkD/PJ0Ov9ruXiDL1J4WF7++Wlz3i8Xz38+&#10;wjcVrE2DS9+r/aOBV3LDH2f/kw/+J5vjFpp6WF6X8Lwp/vr91X1bw6fX8+HjE/RkrC2Opz/A1ws8&#10;HvB7AKx8Tir6A74swWpAX+yA38bg/21Rt6+f+Oa/AAAA//8DAFBLAwQUAAYACAAAACEAaXC4quIA&#10;AAANAQAADwAAAGRycy9kb3ducmV2LnhtbEyPS0/DMBCE70j8B2uRuFEnkJdCnAqQEC9xIK3E1U2W&#10;JCJeh9hN03/P9gTHnfk0O1OsFzOIGSfXW1IQrgIQSLVtemoVbDePVxkI5zU1erCECo7oYF2enxU6&#10;b+yBPnCufCs4hFyuFXTej7mUru7QaLeyIxJ7X3Yy2vM5tbKZ9IHDzSCvgyCRRvfEHzo94kOH9Xe1&#10;Nwrm+PXp83nBm/ufY5/FMovfq7cXpS4vlrtbEB4X/wfDqT5Xh5I77eyeGicGBWkSRoyyEcZRCoKR&#10;LAp4ze4kJWEKsizk/xXlLwAAAP//AwBQSwECLQAUAAYACAAAACEAtoM4kv4AAADhAQAAEwAAAAAA&#10;AAAAAAAAAAAAAAAAW0NvbnRlbnRfVHlwZXNdLnhtbFBLAQItABQABgAIAAAAIQA4/SH/1gAAAJQB&#10;AAALAAAAAAAAAAAAAAAAAC8BAABfcmVscy8ucmVsc1BLAQItABQABgAIAAAAIQDLO24u1REAAMZi&#10;AAAOAAAAAAAAAAAAAAAAAC4CAABkcnMvZTJvRG9jLnhtbFBLAQItABQABgAIAAAAIQBpcLiq4gAA&#10;AA0BAAAPAAAAAAAAAAAAAAAAAC8UAABkcnMvZG93bnJldi54bWxQSwUGAAAAAAQABADzAAAAPhUA&#10;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58247" behindDoc="1" locked="0" layoutInCell="1" allowOverlap="1" wp14:anchorId="76663302" wp14:editId="49BFCC96">
              <wp:simplePos x="0" y="0"/>
              <wp:positionH relativeFrom="page">
                <wp:posOffset>1198245</wp:posOffset>
              </wp:positionH>
              <wp:positionV relativeFrom="page">
                <wp:posOffset>7103110</wp:posOffset>
              </wp:positionV>
              <wp:extent cx="873125" cy="269240"/>
              <wp:effectExtent l="7620" t="6985" r="508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7" name="AutoShape 3"/>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4"/>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6B33578" id="Group 6" o:spid="_x0000_s1026" style="position:absolute;margin-left:94.35pt;margin-top:559.3pt;width:68.75pt;height:21.2pt;z-index:-251658233;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ctE0PyMAAFDdAAAOAAAAZHJzL2Uyb0RvYy54bWzsXW1vIzly/h4g/0Hw&#10;xwReq19kS8Z6DrMzO4sD9i6LrPIDNLJsC2dLiqQZzybIf08VWQ+7m01W8XZxCW5vAuTas3pUrHcW&#10;i2zq2z98eXmefN4cT9v97u6i+mZ6Mdns1vv77e7x7uI/lh8u5xeT03m1u18973ebu4tfNqeLP7z5&#10;53/69vVwu6n3T/vn+81xQkR2p9vXw93F0/l8uL26Oq2fNi+r0zf7w2ZHHz7sjy+rM/3z+Hh1f1y9&#10;EvWX56t6Or2+et0f7w/H/XpzOtF/fe8/vHjj6D88bNbnf3t4OG3Ok+e7C+Lt7P736P73I//v1Ztv&#10;V7ePx9XhabsWNla/gouX1XZHgwZS71fn1eTTcTsi9bJdH/en/cP5m/X+5Wr/8LBdb5wMJE01jaT5&#10;4bj/dHCyPN6+Ph6Cmki1kZ5+Ndn1nz//dJxs7+8uri8mu9ULmciNOrlm1bweHm8J8cPx8PPhp6OX&#10;j/78cb/+y4k+voo/538/evDk4+uf9vdEbvXpvHeq+fJwfGESJPTki7PAL8ECmy/nyZr+4/ymqerZ&#10;xWRNH9XXi7oVC62fyIz8rWo+v7mY0KdVVc0dj6vb9dP38vWquZEvt3XLAlytbv2wjlVhjeUibzt1&#10;Cj39NoX+/LQ6bJydTqwuUSjx6RX6ljTgIJPGK9WhoNFTX529T5jHE2ndVCSphGwnKpl5j4Y+Z9XC&#10;KzPWB2nt0+n8w2bvTLL6/OPp7EPhnv5yhr4X7pcUNg8vzxQV/3o5mU7qaVNPnBUED1gF2L9cTZbT&#10;yeuEx44wNTCOFJtwMekZ8jGM2QBIxDzsaSIiUIwFWAuYsFZPk6yRT3gJmLU2zRqpsCcljblo06yR&#10;WQMxD0uyRnmvR4+Cu0myRuYJ1JbzNGvV0AI8aEZtVd8IHpdkrooMsWCCHFmRvaq+HZZVneFvaIaq&#10;qqc3ad1VfUt4XJq/oTXq6SytvapvjGV1neFvaAsat8rpr28Oj0vyVw8tQvJeJ/VX9+2xJO9MR0Vk&#10;DeKPQqzLb52/1317MH/1JM3f0CJ1M8vw17fHss6ERj20Bo3bZGKj7tvD49L8DS1SN80srb++PZZ1&#10;Jj6aoTVYLxn+mr49PC7JXzO0SN1k4qPp22NJiTFp32ZoDdZLxr5N3x4el+Yvsshilo7fpm+PZZOJ&#10;j2ZoDRr3Oqe/vj08LskfTdv97FctbtJzRtu3x7LNxEc7tAbrJRO/bd8eHpfmb2gRys7zpP+1fXss&#10;20x8tJE1qILJ5L+2bw/ij3Bp/oYWIXkz+uvbY9lm4mMWWaNqKNKT+WXWt0flcEn+ZkOLUH5J+9+s&#10;b4/lLBMfs6E1aNwpzeOp/Dfr28Pj0vwNLVI311XSvrO+PZaUJJPxOxtag+zWUjpN8te3h8cl+bse&#10;WoTK3HT+u+7bY3mdiY/roTV43Ex8XPft4XFp/oYWyea/6749lpQ1kvq7HlqDxl2QuCn9Xfft4XFp&#10;/oYWIf7IoRP1y3XfHsvrTHzcDK1BflVl4vembw+PS/J3M7QIL+2S/N307bGkJJnU383QGqSXeSY+&#10;ePUTykmPS/MXWWRBoZnS303fHksqctL8Da3Bdsvpr28Pj0vyN48sspil9Tfv22NJWknyNx9ag/NG&#10;hr953x4el+YvssiCUm9Kf/O+PZbzTHzw8q23VmC/ysQHr3179mVcmr+hRSg/p+Nj3rfHcp6Jj0Vk&#10;DZoXMvpb9O1BchAuyd8issiCE2oifhd9eyxpEkzadxFZg8bN5L9F3x7M3yLDX2SRxSJt30XfHstF&#10;Jj4WQ2vQuFRJJPPfom8Pj0vqr5oOTUIFOVkkocBq2rfIkr6XVmE1jSxCPJLIqRxdTftGYSbnaSVW&#10;06Fd6maeY7JvFmIyEyfVNDJL1cwygVJN+5YhJgmY0WRknAXPTUlN9m1DTGaCpRqt1ptZTpPRcp2B&#10;aSbH6/UMk9GCPbtir4am8QpKmztas+c1WUXWWTTpoKmiVXt22V5Fpqma60zeoY7IMDESMK3JaOVO&#10;nZT0zEJryB5Fan3kAqceBc48s7ijZUuPJKmcgBkmh9ah5XEmcLhVGuYDYjIXOKMVfLOghkoyuqMl&#10;PAMzTA6tQ9GdriGoGhgymQuc0TK+yZU5NEH2SLImpxkmRwv5m4wmhyt5mhkyeXK0lm9zaxXKOQMm&#10;GZjWZBMHzjwT3cPlPIVDjsmhaUhBuYKMPhkwycA0k9GSnloY6ZKiGq7pq9yivhqt6ts6l8yjZT0D&#10;M0zGgXOT0eRwYV/lVvbVaGnvVmrJwInW9gzMMDm0Di1OMz7Z9m2zrHLL+2q0vm/rXHRHC3wGppmM&#10;VvjVgkuq1LQ4XOJXuTV+NVrkt7kivIpW+QzMMDkKnPQyvxqu86vcQr8arfTbmigmzT3rG6cib64y&#10;TEZr/WrBWS2lyeFiv8qt9qvRcr+lxmiayWi9z8C0Jq+jwKEJNcNkP6lRxz0344zW/G22VIsW/QzM&#10;MBkHDhWKaU32bUNM5mac0cK/pWyV1mS08mdgmsl46d9k9qSq4dq/yi3+q9HqvyV5Mkz2jUM+ScAM&#10;k3HgZPqf1bABUOU6ANXN0DQ8dlaTfeN4YJrJURMgN3cPuwBVrg1QjfoAeXNHjYC8uefDwKFOdya6&#10;h62AKtcL4E3tYTOg5TksmYKibgADM5ocWoe2jTLT4rAfQLGVKTBGHYGWGzRJJqOWAAPTTEY9ASow&#10;Mnt+w6YAzUw5JiPTVC3bJs1kFDgEzDA5tE7d8E5TKpkPOwNVrjVAs8HI3LkZJ2oOtDeZGYeOxQxo&#10;1hRkSSapLQkgb4zT99KarEfNgXaeKTDodECPJA1MwKQm66g5QBpK+yTt/fYoEpOZGaceNQfa3OEC&#10;2q7tkWQmM22gehpZZ0Gr/pS562k/qRGTmcCpR82BGc9hKZ8kqw2YZGBak3FzYE5hm2Ry2BzgzeNk&#10;O412TzGyHNO4nmZ8so6aAwzMMDkMHDr4kTH3sDlQ55oD9ag5MLvONP1otx/yuNMkDEwzOWoO8Nou&#10;Ed31sDlQ55oD9ag5MMt1/uqoOcDADJORdRY80yaZHAZOrjlQj5oDdHAn45NRc4CBGSbjwOHqL8lk&#10;3zbLOrfFX4+aA7M255NRc4CBaSaj5gCd+MkEzrA5wLv36cAZNQdmvO+djO6oOcDADJNR4Cza9LRY&#10;D5sDtKrMMRmZpprlmgO0rTYMnFxzgI/pDYqWxTTdC6qHzQH6XobJUXPgeprzyag5wMCgSTr+94gD&#10;basnnHFbf9nJITf6a7Lik6pTd0LxsD/xGcMlZV46Trd0p/WIBKH4RFwGTFHGYHd2ygSTQhlMuZ1O&#10;WploTtgO7k712XCa1hzcnbsz4ZzEGE6Zp4QZ7jU6eJmk3PVjOEVjCXUOMQcvE5Wd3cHLRGW3Yzj5&#10;Sgkz3B1y8DJRuU/DcGqulFDnjomDl4nKvQsHLxOVuwgMp6V/CTO8g+/gZaLyhjrDaTlcQp3XuA5e&#10;JiqvNh28TFRe9zGcFmslzPAKzMHLROW1EMNpAVNCnVclDl4mKq8PHLxMVLePx3jefSthp+Ky2X+h&#10;TNyKS1j3hdLkFLITFYFFLHFp50coFBoZindOikZAjqqoUCn7AoQuTFMV8hR394tGQKbiTnvRF5Cr&#10;qsJkVSFb0fq2cAQIXZiwKmQs7swWyYCcRbVF2ReQtarCtFUhb1XUPSxiCZmrKkxdrj/nvJUO1RSN&#10;gOxV3RQKjfxVFSawChms8ie1zRmeVlkScYVJrEIWq+ikRJHQyGO0kVr0BddzYLVyp6BkBLf+918o&#10;s7Rbi7svFCayGomMV7NFLCGR8cqy6AtIZLzKK/uCZO+6MJHVKLeoI1U2AhIZnQ0q/IJkb14VFMmA&#10;RFYPE5n3WinAj/SCVvxq1vFiQq9mfeRBVreH1Znrdvw5eb27cO+0PN1d8Psg/N9f9p83y71DnLl8&#10;b3nXgxygFja7z593fRxtAw1w+BTPg6Pm9o6ImnsRiXjHp3h6VMubMgWoIWegsX7enzZO3I5X0PUR&#10;DLfpPsd3waWvhYDDp3gOUdAMPsUTY9IKsac/fIonUEPO8Kkii1SDCOOsLOI4wIEyniKLoOC9+BRP&#10;oKhbQrJYKB9uuvZa4b8MFXOv6cVHFr6R0wvGBw6S4il24TOgpsStTFa6XoCKR1Rk4U0bGn1uxR6f&#10;eejhIAOeYj1BxeMPUa2MWYYCZ6ChyeJjmnq2Pt/lDEOnRZwwAQjaeEIaH/0xB0NUK1WBhcoMmRdn&#10;xq15Ujm1+3RxaLNrCASDeIqjAWb4kBTAVJr7YUEFT6EGmBFdMs+FeRRU8BRqgGEyxMd4ikW4080q&#10;sWAyUcARQAVPUPNxTNWBJikdJfPeYsG8uag40al53kpheuqnk9GeNwuW8b6hQlq8l6rrrZ37+Yb2&#10;MTRJaZfG82Y4Eu8jkk1DLQee8PTGGkUDPs4HkDsMRJTDqimXD0TsgANpPD0Hgmr1QBfdWCivGjqt&#10;pGmQd22Jf1ovaig6lu9gVlBI5V8KM9xYeDPiGgsaI5nQ7roXwZAUMF1t7twAZwkLJmlTN6g7UsHU&#10;LJiPawpI1Vgy25swn0zC4gCuiKdkMFkkl8IMm/IZIJKUVhqqCIAZxpKqPixXwDqeEMF7L1UO+qBS&#10;LxtW4ANhHDKGFaTfYcK8QqhyVXmTdktYNkFCPEVSwAy98Uk+FsGCeYUYKcSdNWRqhnr53CTB6GSi&#10;KilgsUKUJCyzQAjGXBJ2B2mIBTNV+NRZCovlznPaSl8uhGaOUwCDSLAznt7e2RkrA9PtHajpAdCK&#10;hYxsBRGCrOApr54ZHx1gF4Hts+qRpBSAoI2nV08LmO5ydCauxDNBzZh3Qc2ESeDrNmmlqWmEKvob&#10;Rn4IMCgY+sITepPAt/TmZzcjr7bSUzFhsuA2FCIpzphBWklxxrTVkgexx5XCDIWQzR21MpgRQIXh&#10;OJNdnVGcRTaVHUkTJiLoHjLj41K23gJMn+5nfKaKqemmn/FJqb8CpqexmdS0dNOBNh/N+MwVDWrM&#10;46BmzOMz6SubMF+sGuEcBo1noKHpkVaNjATYKKnmEza9XeSUQ29beh3mEjafqiYlBhwYxNPnHaB0&#10;b5GkHrYvQAPPAS0qDTTr8sls4otWVCrKuwCtzlSU0NK5Fxmpo6PSkraQnkiEezpoXUDrxuDeZ99C&#10;lMGXn9pIVJUvj6LJV0X51EALghKUnkBoE46tHfYT4TF4es+R1iFtP6ojCi1dRmnc0fseGi1B0Typ&#10;orxPWCgfkWFXFrLhKTJKoaX7qqyFRwlhSAubzaUwfUze4mYj0TSvKcO9KsYwXWf0qpmnpjsZvS3o&#10;PUO3U4DprkGvP3tqujcGmCGC7MoZcYKGswnz6jVi071NSeoNG+MwOZ7ejQLMMBYVHWxT2ixRbQqY&#10;oTdp5IY9ePCEJ3iTQQ31UhXmeDM8RGCUHFQRADM8hNZ1PKgxC9ClSx5mieD9zZjFRpM19JWf31G/&#10;dQdVchM8qlAOEU1BLb/ZRZKX41BagFs8vZVb6RTxIRx9XG/mcpxuQazy6N4VfVx+SYzlNVbyWFx2&#10;x5ogJ54ir9QP/C66Ki9w4TgC6OAZ0aOz82X0dF+kN1C8vPTmv07PV0v0poWBAz3DvhiXjqzp4/r8&#10;x0fbynCWXkDPkhc4Sw4fy3y4T+fPz+ClOKPyxq5uIYyaEiXMlcIslXhXMQqyll+KpEgzai3smFMX&#10;VxfBD2rUF3B3o9wKMEtSqVYKYbqLzORIklGXBZg+aIDpfh5gunoBM4w14/tD2KaWpFK+FcIsSaUi&#10;KIMZFQEkNab6ANMjK8DK1GusfrHiL4QtLNP7FEevL2qRhRYI39yj42SGMHEyQ1ATqYyenvnRVKF3&#10;dAx6ZTMTulbWTNfhLL34JEGvEBn8Cc6oFNB8syqKDmfEhTTzuNxU7RFwhrwBZ9hNWpJ8t4w+LipQ&#10;w76gZ1SWXY1syYtxDbuFcWM58nU6XVbi8mSYhnJlevHquqg/MBoWtaXCKb/+yPUwvevrrZRjVTZl&#10;OiCI4+kL2ADTvVJg4UQyiOA5IGYkOtCCBKCBp6flrnYiSY2SqhKFGFkTizer3gO5sdo0myCDwuOy&#10;NvHTsVU8Y01mZOQA0xNAgFn6hhSlOEgLuyka4jeL2WvDaiqrISnLAxDE8RRHA0zPBbL5Z00dAaZn&#10;NL7QxYVeLPiQt3AYzVgiuQvWnFL0YTucHqIdzjAg6dYbQ1dekMOYKHkiHRoX+ihwiLD8zzlEJSWs&#10;1QCQoyzFMF2XgZpuGsAMb81rCJqSlAdNGiVHoGcd7Qr09AzR0Ys9QrOgLMjDHlvOgnxZE7t5AEJo&#10;PCWkATNULrDwxgSo4DmkZmyagzfqOGs1j7xKxR3nIpghgiRao9DCoCFEICGeIimoWTaWucdopIV4&#10;M8q2Ss6aWA1Bzr3O/IbuAs7Y2qWL98SddCV3uDjS8z4940tZ2FVD1yLn0zgI0iFhFDy9cQLO2DvG&#10;MRU+D6t5WIfTpQ9tYkObAWe0nUvb0wFnyIGzGXRPjCpvwNFVd5peOsuV4mI9572CF7LeK+BJOa+Q&#10;k438bqfKrMyXVmNJYJaKAIslGnoieKOVjsqb1AalMF3SfBAOmetwOncdThe2wxmlmpxhqehwj6aV&#10;zgX0sOtwsV5K3AuhkHUvyeBG65WSl3dXnVc4hOGseZFiEyJKLBMCB3FBJ6+ilu8Y57wc3tHNqaiV&#10;U8MdEtTxlLwccLojdfSMFykCPV3pgR69K6Y5HM780e2ABk6ivxinW6eFV9DRGJ0/jGvIiwLL2Ain&#10;qw29hcOr57AXnphPgTP0EugZcsg7ppXRIce7qN3L9+ALT/CX8+4YF1ca+BxPT2/G18kNKhJ8jmeM&#10;0xNZoGfJyxfj8bikH80PZnwvnsPpftXhdLt1OD0+Opwubytv1HQ3FEBveIrdIC9tgmnytny3IMtr&#10;xVugp8vR8VcoB923qfMnTVLjrN04o0If+SzsbuF3vghec1mY2qjeaQEEcTzFaTFRxTPBEIaXp/gm&#10;YU32MX+go8iE5njId1mZZNkRgCCOp8gkMCOPQUPUm9NECjDdK/ke6JJgFbMYsY9Bwz0jkBBPLyku&#10;t7FSYsAZwwbzGSmno6crhX5NQrSi67jD6d4acMZU1uHiUNXc0Kd5vsHT+0PODfHuSADCKHhKPpPQ&#10;Mvr1tLRwjlMKMyZ7oWZth8qUEYo5sI6nRBJguvn4onb2fTprqUYSYLFRokFlujXSLK3c/KC6QgAz&#10;ir0AM0SQksGYouTFDbr8WlWI++EXN5NZOMkaxoznfh3G0dNnPN5YKdFdh7PoScY13Mn9xI5zFCvM&#10;hZ5xPj7Qo3ejNcfrcLof4zYyuu3aoCe+Z8Qs6PHlQDp/cepBROTTFV4br8Nr+dl0hXwVkKCOp+Qr&#10;yUR0N63KbRtweqy08rYO37urSd/hdCvSFdvOa+mCX51ewOlaD/SMPaIOp3tFK2918Y3NqrySa7qJ&#10;BnbAU+whWcTynm5cS15ElWEPkYNuIDfkAD1rXMleRjTTDyRIVtKzQ4ez7AF6lj1Qrxv0Rh0Q2AtP&#10;sRtwxq55S5/7md+wR8AZcsglZ3TluG63gDP0LDjT/wLO8Be5wYKvXVfjI+AsvfjJmK891+khu1ry&#10;gp6Bo9qK7cY3mevjFuYr3BFh5UmKHz+uYd/AX6yX/GwiS2q+ANyLlJtMyLc8D4aOfGroLpJDiOAp&#10;oQJYzGkGZggOaobf+LRgTksCM6p8aTJYyTzAdBECTFcIYIYHwqqlMD0uAzVdvQFmSOoXKpaHgFpw&#10;THhG3pdbqrqdj4ZbGnLO3Mq7KXVAgjqe4qZ8PzxHfLiJFJ/jCXeWiLfedKdXtT09XZWtvDZV07Xh&#10;aqaRl7X4vnIdJ9FbijM2+NtwuZWVDWRcwuv8iVMYL1GHm7yM/ewOZ+lPMrr5Yrl4Viku3HIJP8FT&#10;/EXeE+xuw8TneMY4PaZa/q029lM6j6fqOeCQ7jEenhhX6FkrB7nNqVuLgA6eQi/gDH/BDDaK+phe&#10;oby0LvV6MeJNLqKtjWO/bcAZ/sy/zOTsYcnrK0H+NQjVbvzzTUyPLubTcfDTUpylF8lXVlxCXhMn&#10;edLKB/Iac3c1K+yPp/gV/0yXy8+G/uR2SDOfBpyhF7k505wXAs7wg9HMBTnzs50sNviiXO8S+cmu&#10;zBfF1FbqAszISIAZjgiYkY8QTmUw40RgYSkLmKGQYAc9JQQYzFVgYSQHvFaTszDN1j47AAjaeEq0&#10;IPgM5wbMMB1gRugJLLgpeMLT85ZVTwSDSnTeZOFMvyKupssAi/WmRJ04bCgcszaRyicAIQieXm46&#10;IukTmO498op/bdSXAaarJ8B00wFmJOtC70OzwJgiAkxXSIDF4TRUL2BG3Rtgut6wDjeqcsBGplfc&#10;ShJcOPmVcyvQtlgAPUMgwOI4yXMaliZhzyfHKv32lfftgIRt8PQhwEWwiwHjZcRAz9jRcT+txUWB&#10;sVfDN8u7cYtxujK7cfWw4iLOjUt3AWnFHGcvj9NDocPFaWyo5wbFjfFmc4eLvSKih3YdvZqhyUG/&#10;uC5y6Pqj3xP/K3G6nlu5caum40gaf60cMa3pGJmOk8aQiUPq1+3RyivONbW/9XElPoxjuK28WlJb&#10;OLn3qjbOXRY3SbLF69BfcOuEyZ+8ombqBdspxmZr2GYycWI3426WVt5XrE2cxLmRr1o6Jl6S/0LT&#10;xciTHc6INzSZjP32ccaHXfOzBNZv1K/0rp2dJETnAQjaeMocAZguEmYcYwMLMOOsRIDpeSHA9DQY&#10;YLoIco1QbRglwPTcBlj4BR+oFU+pQss8NUyYukICTFdIgBkKkegwZktQM85+wedLYYYIZTNbGNQw&#10;lswvxnxFBbRLF8YRsQDTZ5cAM6yAQXURUJ6OSt+hv6EdSBvd2syH/TFjQkPT0JhHAzXdewNvSF1g&#10;HU8fMoAZB+YCTHekANONJVfs14b3oktphAyao8Z1aqBmlMmAGYkLnUxjURBghkIkAI1MLncU1oUw&#10;8hTNLUHNmGUCzDC95Dfj6BE6rBZMaujRfJqfq8d1cm6ybuW2XrOiBs5IUa2cEq0tXLaSz0vFW2J+&#10;9QQPyknlfmiY14vGuqhGP8RY74xHRuZQuJVTxB0PWW5R9VrcBpzuflyNez2V4qBPW6pGfszBlqpB&#10;o9yQqqEkVMLteGSb264Ox6yUs0FXYeuJoqNYisPIBdyicxgSaZ5bJMmYOkbxM1onlYWTYjyMDDp5&#10;/+aftnN2C6k1yy1t/Tmkkavdr7xz1BbjdP9uUSqPpIJ00JLkFZrvtEmiDV0tCwdt6mVJ0KBx1Dbg&#10;gqbBv2Yd2UAItPPWQa/OkCpo08DRtoC3dix9ntvQLwxTYY5b3s71XhdTh068TQPO8KW20DdDJ2Zk&#10;g+G4oQNk4qT6NiqOMJMX44yYkFfya9ooUX094HRrhw4u7fZo9MYWht7yXtEGHmDrnFe08lpfbXDR&#10;UdS57XAY2eaWzvOzYzbhV85yzMoFSx0QtPEUD/aO3hgnpMV/G+NuI/rtGMedcb5SYPWo1hzyNuoF&#10;4WM8vQgCa6gLrPlGgOmTlNyW3oQf5cVgePpB5fxAKcxQb7CqwVtsfPCU9+4gDlwx5y+lAvm0a8oN&#10;GIYt4FR8h9pd3ow5TuVXA5sABG08vYWkqd0Yu/CBWszpkFqAxVcERDBfgzTGFT8IJ6KquSxgxlVO&#10;AWaI4Ht1VkYIvqhLGmD6oAEWp7ih3gAzFCLLgqYUZoQTPM6QFDBDUsDgv5AwH5zSemyDODmX917V&#10;4UAaT/F4l3xbw1uElvGrkEDpqgFKd2NBGXOHn4h4Za+FhF+RtMYLM0DpFgNKlxEo/QSRNz5XCBr3&#10;4iK0r6mh/O53Y9R2MhdQA1Cj5avuxlhzyIiFqCLujZt/ZUTjR1yA0o+M4QeSKIloqpApydh8C8R0&#10;KUFMt7dsEDdGoxQwozsbYLpbB5ie/QLMCF4pEI29Bbnfq7He9vfR1Bg74YGaIanEk9G/lzvPGuMs&#10;vlxZ2BhHpQCjpp7mbXKJX1MKMySVSKANoaJBDZsKNaOCktaaVWgBRit3jbcA090ywHRJA0zXm/we&#10;RGOcRJODCJax5NcWGuNQWIAZkvp5sTFuWIQIhlsGmFFo+SZUY+yzyUmKYpguaaCmGyvAdBECTA9A&#10;uUDXykiAGf1j+titbI0UDRi5pxYLcgMpN6+LYPrEFqgZCpHca8zMcrdSUwozRBAnp205VVLADA8B&#10;zFAIYIZCZEFkFVoSMqUwvSSQK674bJuqEAyqK4T2v5xbGi/wyv1gDb0bpw0qMLOK9dMHb+oVUdON&#10;JRffWYU/YFS2qINKuV4K061AWZLV24ZuGxZcePqFl1xb0BprKsrgnpqutwDT9SaHv1rj7gU5ZG2t&#10;CrEUNRaPgIUVKxSRX+TK3QCdcnKLXNl3tJQd6BmmgyPEys5zKnViG5o3OU7FKwIOSsDTewV8R485&#10;n6qspb10TIthepAEQQthsaahwqvV7WF1fnrzrfzx4+ns/l5/Op1/2Oxf3ny7uj3tn7f3H7bPz+4f&#10;x8eP756Pk8+rZ/p5mw8Nvxbno3kAe94xeLfnryHY+b9svpzdEO6vyafj9u7ivxf0GwHT7+rF5Yfr&#10;+c1l+6GdXS5upvPLabX4bnE9pSsT3n/4nwv6dtXePm3v7ze7H7e7zeTLy/PudEv/8e7i6Xw+3F5d&#10;ndZPm5fV6ZuX7fq4P+0fzt+s9y9X+4eH7XpzdX9cvW53j1d0s8H06mW13V1MXulHDmZkFydXVsip&#10;+7+UkMf9p909Sbe6fdqs7r+Xv8+r7bP/+2rIsVMsKQBPr+vXw+n2dPjp+OZb/uvj/v6Xn46T4/58&#10;d0He93lzpD+e9sf/Im6Pq8Pdxek/P62Om4vJ8x93J2KffsmCYGf3D7rjkoJ6cux/8rH/yWq3JlJ3&#10;F+eLif/z3Zn+RV/5dDhuH59opMrpYrd/++m8f9ie2XIdV/KP19PB80p/iBEIU2aE1/3x3luA/zoc&#10;9+vN6URW+flpddjQ2DzY+s+fSQPbe5LuYrJbvWzuLpy93T6UAN7tWGGr2/WX3c+HH/frv5wmu/27&#10;p9XuceNILX850Nd8bAy+wv9gbU8+vv5pf0+YFUnqhP7ycHTeTu4y+UJ7y1NJZnQPq7/Tz7vsmj+j&#10;vcLJmmYVLJfw3cPRR82E/7i7eCY3dbRXn8nWPgwAYe5DeKxun3fsjXysWHfG76gP9N13v84ZaRAm&#10;ngzB6eL7+ffz9pIOfn9/2U7fv798++Fde3n9obqZvW/ev3v3vhqGIAf2bw/BgRZ64eKzDeWkonCB&#10;m/7feSZ3Xnqu6VLgwM/+pq7ZSEWQcE3i62/imPVXv+SJ5zf45WG7vqX/l5ihv0YZc3/Y7GhSe9gf&#10;X1bn0zf74yMmrZdnSprT6yv61vkTZ38/970U0XhZHf/y6XBJUyHN9NuP2+ft+RdHjkzKTO0+/7Rd&#10;czrlf3TJlxt43sXpYx514opZgPxXqHrYrof59+3psFm7qSSk5LfH4/6Vp0iaJXxOHlJhuYZsfHze&#10;HryuV7f8twhMs1U01Sd05uf79/v1p5fN7uwVd9w8k+z73elpezjRFHm7efm4oRnm+Md7P+WlkmI9&#10;fzudLurvLt/Npu8oKd58f/l20d5c3ky/v2mn7bx6V71DUvx02pAaVs/vD9vfnhV9cYXJZZQCvUrc&#10;PHFc/zsp25Ugp/Nxc15TJbe6faDcLP+dUmj4wKm50ywrvXAqlO1JuhDW34nfmwrpII7LON05kcxk&#10;eCRGXRKxJ8OUMRb/jzPUoLI99QvgD+7/xtNx0VQGA1BdxX/S//sYpD/+frIELYiHWcJ1/lgeTiW/&#10;myzh57+UY37NEr5grhahYJZbtroswZu9Lks04WWkr1mCl4FhRZsvLDiU/Prw7zhL0CQxzBKuo/K7&#10;yxKNm+C+ZgltWU3bL9xCpVrCb/Z3WaLmphavXrqrf75miX+kLBH6PVQ3uBWHew3vd5cl2q9Zwmi+&#10;NZVcVldVrX8/rMsS9J98lggva3xNEv9ASYKXosNSgo570QL4d5clfCf4ay2h1BK4NYZqCX9ZZZcl&#10;bvidWa4luqNPX9PEb0gTtA30ePv6SDs/1FF6pJ2op+36/eq86v+b/n493G7q/dP++X5zfPO/AAAA&#10;//8DAFBLAwQUAAYACAAAACEAXKFHftoAAAAxAwAAGQAAAGRycy9fcmVscy9lMm9Eb2MueG1sLnJl&#10;bHO80sFKAzEQBuC74DuEubvZ3bYipdleROhV6gMMyWw2uJmEJIp9ewMiWCjrbY+ZYf7/O+Rw/PKz&#10;+KSUXWAFXdOCINbBOLYK3s4vD08gckE2OAcmBRfKcBzu7w6vNGOpR3lyMYuawlnBVErcS5n1RB5z&#10;EyJx3YwheSz1mayMqN/Rkuzb9lGmvxkwXGWKk1GQTmYD4nyJtfn/7DCOTtNz0B+euNyokM7X7hqI&#10;yVJR4Mk4/BlumsgW5G1Dv46hXzJ06xi6JcNuHcNuybBdx7D9Ncirjz58AwAA//8DAFBLAwQUAAYA&#10;CAAAACEA6LZDWuIAAAANAQAADwAAAGRycy9kb3ducmV2LnhtbEyPQUvDQBCF74L/YRnBm91sijHE&#10;bEop6qkItoJ4mybTJDS7G7LbJP33Tk/2Nm/m8eZ7+Wo2nRhp8K2zGtQiAkG2dFVraw3f+/enFIQP&#10;aCvsnCUNF/KwKu7vcswqN9kvGnehFhxifYYamhD6TEpfNmTQL1xPlm9HNxgMLIdaVgNOHG46GUdR&#10;Ig22lj802NOmofK0OxsNHxNO66V6G7en4+byu3/+/Nkq0vrxYV6/ggg0h38zXPEZHQpmOrizrbzo&#10;WKfpC1t5UCpNQLBlGScxiMN1lagIZJHL2xbFHwAAAP//AwBQSwMECgAAAAAAAAAhADPPur/WAQAA&#10;1gEAABQAAABkcnMvbWVkaWEvaW1hZ2U0LnBuZ4lQTkcNChoKAAAADUlIRFIAAAAPAAAACwgGAAAA&#10;oEfXXAAAAAZiS0dEAP8A/wD/oL2nkwAAAAlwSFlzAAAOxAAADsQBlSsOGwAAAXZJREFUKJGNkT0s&#10;Q1Ecxc+7Xtto4yOlqq/aapFqMCCRsiFYxGIRk11itxjZzEYjk8QkDJIyqK/4Slte0aSv6derVvuE&#10;qPZavOS2Xfy33zk5N+f/vxylFACwvbq3GzgNz5ZKZR4AxhdHNq+PAgvvqYKVUnD4G1295sPeL/in&#10;lsY2OEopymVK1ue3nmQp24V/jsluFHkAyKcLAhvU6Pivtf1lh76x/k3VxIvI5NbKzoHKdTwp8gAg&#10;S9lu9lVzZ0uwwWhIsVr8Od3Pckdv+xUBgAefOMcabq/rsLpmyP8yzbLdY7kkABANJoZZo2vQ5mOZ&#10;UsrFw+kBVnMN2k7Ip/LVFA3FK8KOPsHPciaWc+VlxaKyTq9VTDajSJKvGc/3Z9GgGkJP252hWZ9h&#10;w1IoMcSy0NN2q9NrFfJYtUu7szVQs+/Zy0xVs3MAILKUq/hbt9dZc6zIfWyU5e5hxzEAEPEiMlFZ&#10;yXzLci5VsCZfZY/KpI78WN3mGwD4Bd6Wh/ODKmA7AAAAAElFTkSuQmCCUEsDBAoAAAAAAAAAIQAE&#10;Fd0ASAMAAEgDAAAUAAAAZHJzL21lZGlhL2ltYWdlMy5wbmeJUE5HDQoaCgAAAA1JSERSAAAAHAAA&#10;ACAIBgAAAAG1GEIAAAAGYktHRAD/AP8A/6C9p5MAAAAJcEhZcwAADsQAAA7EAZUrDhsAAALoSURB&#10;VEiJvdfbT1RHHMDx71x2cVFEbosuLKyAhhqD2lQR4i3V2NgmbdqH6mMfTIy+2v+g8Q9oE5+b1Khv&#10;vni/tBpbYgzgJYVEQGRhi6ByW1gRz2WOD6ary26INuf093byy8xnJvP7ncwIz/MoFJljV399fab3&#10;h4LJ/xhqQ2WPKAS6/VPNM+2//Y0URm+K3vMDc7rHt2E8qQslX5/rO4hjtN4e6yi9cmiHH+Bk7JeX&#10;siIyIQuupmtsO0D4i4YLfmBm8lUltgnJxKrBgqBJzdYDiOrl436A9q3hfdgmpDdF7+WBZjyzxh2c&#10;WQcQaqv50w8Qy4QBdEv0fh7opubqcYwmJG0ZXznsi3d58GsA2bhqIA90/krtAQjtTVwVWjp+gG4y&#10;3UBYWaquNJm/w4GpZgCVKH3iB+ZZbtiMZWpERM/LquLnOaCXsVZY15MHALRP5+d0jbV6L+aj+tPV&#10;nQC5O9TS8V7MRwFUc0WvH6A3vVABoDZHuwFyGt+6MXQAQJQWpVVj2UDeYMdo69LgN/+2zYeEdX7g&#10;OwC1rvxRHmiGZ9cC6K1r7iwuGPvu0/bM4YtnTWqu7kMxAJRwlx3d8nPRoQ2n8kD38fR6APVJZU/+&#10;Ut2i4p92//hRGKA3Vj1UTWX92e/3k/b1oS8BQrvifyweGNoZv/mxWKHIFo07MltvxjIxAFlV/NyP&#10;yZcEnQfPPsP1lKwtSenN1d2Bg2YknQAQ5ZGJoLAc0L6d+hwgvH/tpcBBz/OE+2SmCUA1vquowEAz&#10;mqk1o3NxBJ7eHf89eHAkneCVExEl4TkVKxkNHLQuPP4WQLfGOoLEsmD2B9sU7PkBSM81yu74ZxdA&#10;aEf8VuAgC+4yMzKbAFAt/txBlwTtzqdtACJa/Ez6dEtbEnQ6395B9ZbqLhFWVuCgSaYbIPiGz4LW&#10;taGv4P8pGAAxmTg56U0vlPs5qVpf/ihyvPVE+Pvm00KInNeSlHUrk35i8Pb1lTly+ZR1ru/g4twb&#10;SU4SDHIlCq0AAAAASUVORK5CYIJQSwMECgAAAAAAAAAhAJ7+2U+KBgAAigYAABQAAABkcnMvbWVk&#10;aWEvaW1hZ2UyLnBuZ4lQTkcNChoKAAAADUlIRFIAAAA2AAAAMggGAAAAF9QoywAAAAZiS0dEAP8A&#10;/wD/oL2nkwAAAAlwSFlzAAAOxAAADsQBlSsOGwAABipJREFUaIHVmltMU3ccx389LW1puZbS+41L&#10;W7mUAQIKMkSzRSA63RKniXF7cUZjssQ9GBezLXPZXqbOuGSLiVlM3J42HDwYneAFhSFTLsK4FIu0&#10;paWWlhZaSkvpZQ94ugNUSm+0fJ7O93d+bb7ftud/fuec4rxeL4SCx+NFlAOayt67Q4fVQ7py7ai+&#10;2OV0k0J6szBgijJG8qpyblfsLbrOETP60ToulGDj/ZrK5sv3LikHtNsj6jIMCET8wq4j2y7WHa/5&#10;Ck9AXEEF83i8SPvv3aduXrh7BVvPLRW0SSpErZSURFPEHa+B07FIHepQNCi61bVoreqDkqsffl5/&#10;Iqhgt68++vqva+1fojqVkaw9fK7hWF5Vzp2IOg4Cr9eL+7dtdH/jhZYrM3oLH4cD76fXPtqx7mAP&#10;fuv6rPnyvYuozq/OvfXxdwcOkRKJtqi5DoL+B/L3fznTeBMAoKy+8FdkPS+aNVg59288OYPqVEay&#10;9ug37x2Jl1AAALJaSVN2Mb8dAGCwXbF3XcE6GntOWqdtTFTvOVZ9PjGJPBstk6GAw+G8gnz2UwAA&#10;u9WRFjCYa9FN7G0ZPoRqPAFZlO2UNEXTZKikZCZNotsBgxnUJolBbRKjmiHKGEmmUaeiZS4crEYb&#10;CwAgU0AbDRhMI39VgtXiMuGDaBkLF6PGnAsAIMhnPwsY7GWfphqrOWLm82gZCweX00Ua79dUAQDw&#10;trC6A39jI7qtWJ1VxP07WubCYd7iSJ8zz2cCAIhk3M41gy3YnVSNXO/7KZKpJEumIGM02iZDYbxf&#10;swNgySMriz68ZrAplUnq9Xh9PTwpsxdBcJ5omwwFdG7lSph9icnkmTWDDT5+sQ+rxeXC+9E0Fw6K&#10;HnUtAABXyugDCLDcY5d5AACelNUTLWPhohleWgt4ElYvQIBg6KeAkvUWryNaxsJhYli31esFHACA&#10;pELUCrBGMLPewkdXGQAAGjtVRaIQ56JvM3iUA9pKAAA6P12RxkzRAKwRTDWg3e5edBNRLZJxO/EE&#10;/GL0bQaPdlRfDAAgyGM/Q2tvDKZXGvOwmv96wIxHxnonagAAeHmsbrT2xmADbS/2Y7WwgPNP9KyF&#10;jt3qSLNMz7EAAHKK+Y/Rut9gbpc7waybFaIan4B3MoQ0efRtBo96SFe+YHMmk6kkCzv3/5s5foPp&#10;xgyFtll7BqrZ2fTBpHSqYSOMBsu01pwNAMARM/qJ5AQ7WvcbDDtGAQDw8tjd/vrigdGnqt0AANJt&#10;ohZs3W8wRbeqFqvFW+PzUsXpWKSM9ap3AgCU1ctuYPf5DTalMkmxmp/HeuavL9bc+unht9ZpGzO7&#10;hP84nZ2qwu4jrGyem5mno+cFAABKaqKJtuJFscbj9uAbL9z9seOPnpP4BLyz4UTNFyuH81XBXr00&#10;FGBPzKxs+iCBSFjYCMPrQdGj2tl0qfUHjVxfgsOB9+DZupO5pcK2lX2rgo31LJ3sUHJKBI/CNWPU&#10;mHOGO1/Wzc/OZwTu9o9qUFdhUJvEBrVJAgCA4BHX4XMNn1TsK7rur39VMI38VSlWC8KYONwuD6Hp&#10;cuulzj97j0fqgUVSOsVQtEt6c/fR7d/Teeljb+pbFszt8hDGny9diQIsnZjDmehnDVaurEbSLKuR&#10;NIf6HliSM6h6hpAmX8/MuiyY3WpPXzHRK5PSKMZQjdDYqapYLTzLlnt5l/JdrOZKmH0baydyLAum&#10;GVl+fAkLOV0baydyLAs21jfxNlZnFfHi8lbbevAFczoWEw2qad/EQaISraws+lBsbIWPL9jEkK7c&#10;PreQimpODmOAnESyxMZW+PiCGbXmHOwOQQE7Li8s14svmLxrfNmKKJJxn2y8ncjhC6YfN+aj2zgE&#10;5xEWbN4VEeB1MNusnaZXTm9Bi5RkspnGSVPGzFUEQAAAdGNTMuwsh73bs1lBAFZP9NJtWS3+2zcP&#10;CACAemiyAlvMLRU+jImbCIIs/Sdq0vfXIUoK2cyVMOLyqWUwIMYJU65tZp6OFrZUZt+J11vZwYCg&#10;TwIBAEgU4tyeY9XnY2koUiDqQZ3v+Dp4tu4EU0QfiaWhSEGYVEzJEkgEx4HT75wuqy/8LdaGIgVh&#10;3uKgnfr5yK7NPkKt5D8G+DEWfazAIAAAAABJRU5ErkJgglBLAwQKAAAAAAAAACEA31ks/qAEAACg&#10;BAAAFAAAAGRycy9tZWRpYS9pbWFnZTEucG5niVBORw0KGgoAAAANSUhEUgAAACcAAAAoCAYAAAB9&#10;9ePgAAAABmJLR0QA/wD/AP+gvaeTAAAACXBIWXMAAA7EAAAOxAGVKw4bAAAEQElEQVRYhcWYT0xU&#10;RxzHfzPvDwu77LIILIILq11psApVsUoiDSKVRislISamhyY2ppe2l17aHhvOTZqmh9rY9GTSgyFU&#10;WkuUkGKEBnFBQ7GC0qWA4hYKuyzLsu/f9EDfum/esDWBt/s9zfx+85v5vHlvfjPzECEE0kmdXHo5&#10;/lXgY7kneEZ7slqetvE2iHu1ZDSv4/inYrPvBkoHJ/001Rp9p/sqyJpgNZRBApadP7e/sSmc+lfE&#10;FznxwyCZj+00ODDSUL4Y3W4espJwAgGk17lDngC/WeO1zwc7aDDszZ9xfPfmu0KDt3+74aRrj9ui&#10;56916oBked2NWQ1JQsmRe4JnaLvj25YLVoABAIit/i7++K5bqTYmnNw300yW192pNu6Vot+Fxoo+&#10;K8CSMOWOuWQFIcKEU4ORPbSNP+S5ayEXEEkV5f7ZpuR4R3f+xoRTBp400DauuvCBpXCRhCv1G+cP&#10;egJMOO0ZtUIBQGjZfd1KOPptcVXuCROcFop5lLvPXqPtnM8VtBRuJFSXrGCk8cfKBk1w6nRkD0iq&#10;aADbt2Mc5QlrVsJpC2slehl58kLYlRMxwSmBlCf4T3xd6R0rwQAAtKfPt0ahwfsrACOVKMPzR2kb&#10;V1syaikZAEidk+f0Mi61zwMw4LSp8F7aJtSXDVgJRmKynaiE0+t8bfE9E5y2vO5WhqnFkMvHsdc5&#10;YyWcMrZQCzHZnoRr2NVvhptfLaMD+YOeAC7KXbQSTh1bqNHLyG1bxm7bkglO6nrUTgdye92TVoIR&#10;VeOk7qk2vc7Xld5BDnHVBKf+sbSPDuaPlA5ZBhaV8qPtXd3yzekW3YZ9zmQ+NRyZ1PHFA3QH6WZu&#10;9aPeb1ifwotKGQnV0ceynPPVV0xwRFJFdWal0hBtF2L84dJhZsfji/sT349dhJRVtlUJTRW9/LGy&#10;Qb2efK1y/+yJ1BUDsJFvkF2IsTqSr/95djvB+PqyAceVt84hjDQTHOv1CCcrb27WmXx77vXtocKK&#10;2ObvzL/6disusIUNLr2gjv592BRXvWOc1R8hBHE1xfewN39L+Y/zuYLCqd2/8DXF95ncekG+NdtI&#10;O7G/4BErCCFE7B0Nn20F7EWEAQBIXM5VH5u3LbHZd8NqgHTCAABKIHSEPiYZzvNZEgYAUKfCftoh&#10;nvX/mHkcozZmbuhpvcmRkqmzpY2Ze7hUTTv4+vLbmccxCmuhmEcZmjfOnIBlrtI5nR2k58IkkigA&#10;zXh/5fYXjWGPPZQtKF1Y6gmepo3cS25mfsu0sDYXraCNwsmKTbetTAorIyHTtsVVFU5kA4YWZv16&#10;4Gs2LhjZFvsXWFzJzTQIS0y4+BfDn2QahCX0j+frMIkkXLSDb/T2oRwuYcmgLlvYcenUe8jGr6dt&#10;F798//3Yh72XrIDYdFCnuFLw8KIPu23L6drhnAsHLtu/bPoAWXw3TRVXVTjxf2AAAP8CQ5qDMsLv&#10;UZcAAAAASUVORK5CYIJQSwMECgAAAAAAAAAhAPO06NWfGwAAnxsAABQAAABkcnMvbWVkaWEvaW1h&#10;Z2U1LnBuZ4lQTkcNChoKAAAADUlIRFIAAABoAAAALAgGAAAAidX92wAAAAZiS0dEAP8A/wD/oL2n&#10;kwAAAAlwSFlzAAAOxAAADsQBlSsOGwAAGz9JREFUeJzte3l0VMeV9633Xm/qRVJLLfWi1gLaFwRC&#10;iMUY8AqYgME2YOI4OJPEy2cnEzvOZGInnjiTSez4RLbxcbzb8Yo3wGAwYGyDzSKQ0I4WtLfWltQt&#10;qVut3t5S3x+t16p+aoGdz5OZ5Hy/c3SOqt6tqlt1q27dpRowxvCP+hc42n6zs3AX775n/8GvQ8/Z&#10;JtIDRzo3cl3j88U6/96mHzgXPMO6bnv/9LfJGzfgThkrfsnmMD4VdOY+P+zMfX7Y++S5X33Tfhj4&#10;R4aS8Sm2Fz0nW5l25HKk2MvGuNa9ew6PepN0n2xfQWfEdQIAUMmafsXWgheZRebT3yZr7Fd91wj9&#10;k6lMqels7JFbl/+t/SCM8eUHO9O3ZuqnR18HCgmAAQEACBN+PdLK3dq3Nt/A1Y0s9j761RMAAEgl&#10;84rtKLOmX/PKd7Z6fnzoPa5heDFlUA8DgvCAMY+ufkCwueb5njz3a8CAQEaxQCEeTwZi6ZyEptiP&#10;t6/0PV35UOCVup8AAgwqmRfRiMc+Lkbz6sbNk/9ycA94uRjdga2ruYr+Nb7nzj8YZloACnuCWjon&#10;oUn1i+WPeO76ZDeeCMSDjGKpZPUQIIR1B7auct+895hg91i0L92wnb/oLPQ/XfkQyCgWqWRezAkM&#10;dvnj6fn6i7ojO8pc69+t4DvGc+gUrQ1PsRrs42Kwl1XLVqR8qX1r0yYko1kAAPctez5lKwZWQYBX&#10;II18EtSyKfnm7HfxyJQ5eKzrO0ijcCMZxWI/p8JeVq26q+RJ5X2lf5pY/GoXDvIKKjFmRBiZMtIp&#10;OtvXPmpsq6OAvTBSzDYOLwxW9F/pzNjldRrLcbB2aPHYklfbHYnl2PtizU/YxpFitnGkmHf5YwU/&#10;q/C9Unuvw1COx1e93sg2Di9kG4cXsq2OfIwx8BO+OGfms+MOQzlma4aWCJ6AJlg5sNxhKMeO9Gcm&#10;2fODS51pu7zOpHLMO7yJgiAgjDHwTm8C1zOR4Ugox46UXV5+3BcveAIatmlkgcijf1/rrc7kcuxM&#10;3+UVgpxs6r9O/d6RWI5d2/d+ElZDva40h/GpoCP5KZZtHi10Wp/2O5NCvGCMga21lzqTyvFY4QtD&#10;vNuvceY+P+xIKMdsrX0xxhgCh9o3OxLK8diil7sFXqDEfgVeoMYWvtzjSCjH/oPtWzDG4NvXus1h&#10;KMdjC1/qFTxBNcYYph4/86jDUI5dt+372H+g7WZHQjkeK3hhgL3oyGPrhxcFz/RfeVkVh3mBdm96&#10;7zRfY19KlxjPUTrFBN8zkQk+ToUSY0aAw4zQPZEJAOB96MSucEMa8do3Nm1mT/ZdDQDAtzgLXVe/&#10;XRv+nJdwQfPsutuxKxCHtHI3XWioQzKaFQYmUwEAmJyEZt7mmg8+TkVl61uoBJUjfDL1Kqf/SNcm&#10;AACmxHgO0YgfL3xhGAK8kikzn0Yqxsu1OIoAAGQrUk4gGc3y0zwyC5PPi/1wtfYlwAoyKkXbiycD&#10;sRDgFaBifMwiYxUAAHdhZCEAAGVUD3LV9uV41JuEdAoXXZxUAwDAtToLAADo3IQLiEKC2C/fNLpA&#10;6HOnAQDIr8s4BAAgtI0VAAAwS0xnkFo2BQDAVQ0uBwCQXZV+FI/5EgAA6KKkOiY7oSU818sJiD3a&#10;tYmvsS9Fyeoh3YHtV2h337RO+cNFuwAAmKWWk5Re5aQyYjtnNeQxjZSMj8qI64jWL9LIJwPvNt8B&#10;AMCUmU+L6iF4oH0rAIBsVepnwUMdNwEAyNfN3y9tz53pXw0AwBQn1fjfaLgbfFwMsyLlhO6jbau0&#10;u29aJ1sSulOo9LgOweWPCx4NCVR2bcYnxNw2inXcqdBGkq+ddyD8/Vj3d6a/HxLHk62d9zFCCAMA&#10;sIc7b5zmL9wGAIBrchQDADBLTBVITgcBAILHujYAAMhWpx0DAMABTsFWDa0AAGCy9C3iWsivzzhI&#10;9nXZE8SenWZsqeUkngjEY8Ao8P70wpaaKiijejCu4o4c7GXVAADcucGVkzs+OgQ04pmV1uPMEvMZ&#10;1c/K/gAAAAKmJr+3/2OucvAK2Zq0T7m64VIAAGZBUo0wMmXErCBjzw1cCQDALDWfYo90bAYAoPMS&#10;GwSnLzHMlFbmCn7WfYM44cCbDXcDANBZ+hbB7jHjIK9gT/ZeCwAguzr9MJ4M6sDHqUBJ+5FGPimM&#10;epOQTu5izw8tnxZyNfeV7XoAAMqs7RPH4jvGcgFCp87/asM9Iq8AANgT1PBdE1kAAHShoT5izY6H&#10;+mKWW74CAMAsL+MbRxcBANDZ+mbB6Uvkzg8tBy+rRvHKMSpb38y3OAsBAOj8xIZvJCCkkbtBxfiC&#10;B9q2BQ+0baMy4y/iiUB8iHFjpeeBz17iG0ZKRHphyGNBeqVT9eCyR/kWR9Hkjn2fgEY+GeJckAs2&#10;VwazKLlKsS3/dTzFathj3Rt8T1Y+7Huy8mEAAKSVuxXfK3xZfk3GYf+uql8BAEzdc/idMD/J6iHN&#10;XzfeiB0+A9CIp7PiWymrrgcAIPBa/b2B1+rvpdJjO7GH1YKcDjJ5iY1Ip3BRZk2/MOhJcV35xgUA&#10;APUL628VOieygEa8bFXq53ybswDkdND/l+oH/X+pDhkbGvmkfEvObmahsZKrPPImAACdo28GAODq&#10;h0uxKxCHdAoXQywqDnAKrmowdDKmVSUImKLzEhv5ptFi94b3zoTnYogZVj2w9PfsF7Z12BPUglrm&#10;kS21RFiTX8uKwz5OhYOcAgAAxcimgBXkmOVlSKdwgZeLwbzAIAoJWMCUSIMYisMYI+wOxEZKHGFK&#10;p3CF+/YEtZgX6PBnORNAKsYHAIAxRngyqAOMEfkdFHQAvGwMIISRWjYVHgcDAgQYaRVumApqMAYk&#10;joU5gcFTQY3IA6hlk8jHhfuI4AUDAgoJiEIC0sgnsYApPBnQhTaQwo0oJGBOYLCPjQEAoLQKd8R6&#10;eUP1oKADiKZ4sV6YDOhgeo0AAJCS8SEFE8ABToEDvBJRiEcauecbC+j/438Ol1RxjoHxec7+iflf&#10;pyMsYCqt0HxOqVG4xEt0tHcsa2JkMkWkSUpPaI1N1Az9v7H8z4egn1V11fatohiKxRhTNEOxmSVp&#10;XwJcRkD7n/r8z40n2jZ/k8HSiyxnb//PG7+rN8f2/PVXez8YaBspFr/d+dS2DbGJmf/rBFT3ecst&#10;J96ufIALckpEIeGancsfW3hN3od/r/G7G/qveP6n74ajIZbspPpfvP2jkIl/qYYd1b1ryDKikEDR&#10;iI/8oziSpqdxYNnpPTX38JwgI4VD0Yi3ZCfXfRsT+rZR91nLtp7GgeX9F4cX9bXYF48NudL/nuP3&#10;NAxEhIKSMxKbxf/nPEEuh8fEBlgVWXf3M7euzSnL+ExK+/iOlxqGOkaLxDIbYFUd521XkTS6RO1g&#10;rEE7+LdM4L8THMvLu+v7rxDLjJwOzCu2nvp78tDT0L+CLKfkGMMO/ZwCaj7VsYEL8gqyLjk9sUVK&#10;x7G83DXqsZB11lxT9UD7cDFZl1mS+qW9azTf7ZwySvuwZCXVq+NinGGGGweW8SwvBwBgFIw/rcBc&#10;SdILvEB3VPeuwYARAoRjYpVj4qTYAKfsaxkqFYQZy1AKiqL4tELLWZqhOIpC/I5HNtwR9HFqAIAY&#10;rXI8vchyVhxnyuVLsHc5CqR9oOmYYrwx1pZgiesW6bvr+68QBEwjIuYohSFV3yZuVowx6rkwuIz8&#10;nlGcEt4gcwpoULLAhlR9my7KBd/fai/xunz6MOMUEuaVWL/a9+fPniLpuuv7r3hs+0tNc423eseS&#10;p7Y8cN39rRVda0l9bJyX2Pzv790ZsUAVH9X9+IPHjjwnltOLLGd/9urO5Yee+/L3x986+6B0Y0VD&#10;ar6p6oHXf1B2Zl/tnR8+fvQv0vqxwYn0F+9//2A04ZBAFBIe3nN3doxOOfbsPW8fJ9X6nG0Q4DXf&#10;XVp+48+ueXC0dyzbN+mPE78p1Qq3Nc9ULZbnFJD0/pm30HqKIuJNIgY7RhaQ5dhEzWCiJb7LdmEg&#10;YleotIqJq29f9gRFId4xMD7fNeKxdBNHu+qTC9/f8sB19w+0DS8k25nmGxqlY9q7RiMWLX2B5Uz9&#10;F603HXv19MMkv/OInTgXHP3jmRHzXGQ9CQDw+sMfvUsKJ7ss/bPk9IRWWhYK3Yhg/VyM1+2PZwOc&#10;KmtJ+udZS9I/jzaO3xOIPbu//ocAABgDOvHOuQfW/mjl77oI9QoAYMo0NDLEGFEFxLG8nDSPAQDS&#10;CkyV0Wgvnu2+niybs5PrnQMTGV73zKmSq2RT9z3/vTVKzYxDN9A2XPzEba+EjQaZnPYDAHRU29aQ&#10;/c1flPqVdMyuur4ryXJqvrmq6WT7JnK8u3ZtX6dQyaei8UzC1ihRLwtSTg+2jyywXRhcKtZpE9TD&#10;dz1963qaiTSIpNj8s2t/Pte37ob+5aKAQn1q7IyC8XdLBJRVmv4FWY4qoM7a3lXksQMAQAgJnbW9&#10;EQsz2juW3Xy64waybtF1ee/1Ng+WCTwO3wHphZazpHAAAJrPdEa0y1ycdhwAYFSyo02ZkSeIDXDK&#10;cbs7lawzZxrq9pUfC6tULGCqv9VegqKceAAAY0Zic4xONT414U2Q3pWW7OT6us9atpJ11lxj9eWE&#10;01XXt7Lio7ofSw0rEVJLzZyV1MDI6ODARfuiiPnON1wgy1EFNNgeqbYAAN77w+EXL8UgAEDeivmH&#10;S64v2P3BY4efv9SgAAD2zkg1ZclJrhuxObMdfTMComV0cP6i1JMkXWdN72qv2x8vlvWmWFusQTs4&#10;6ZxKFuvYAKd65s63Zp08EZr4mNGH996dZWseKgv6QkFeAIBYg2Yw3qjrdQxEOueZpaHNMxcunuu+&#10;7vmf7D6Kp5OZXweGVH1bwBdU918cDgtIrpR5M4pTImJxUQXUVdu3iizHJev6iq/K2XupATNL047n&#10;LM34lKIR31kbqYIyF6eekNI3nezYSJZT80zne5uHysi6lJzkWpCgX7Lj0grNZ2kZfcndLYVn3GsI&#10;TAW1o7axbLI+vSilgqIpruVM53opb5fq79hrpx8ihXPHH7dsS803VZE0L97//iF7lyNfLGeXpn3R&#10;32ovIWmUark7Lkk7QNZFFZDtwsBSslyyNn/3pp9c/ctLMSnC6/bFj/bOTJyiKS4l11hD0jgGxucF&#10;vAHtDA3iUwvMlecPf/o9km5+SeqX0v676vtXkmVzdnK9XCnz3vbbjTtPfVj9f6I5mVjAlGfcaxDL&#10;MTrluEqnHG+r6r6WpMssTTvuGvWYXSOTYbeBltHBlJxI/km4RifNnTW9q8WyIkbuyV+ZeUiunEn9&#10;ux0e43C3I49cE0uOsfb84QsR882O4mPOEpCjf3y+1FcxZyY1SOnmwmB7pJkZl6ztjzfG9pJ1nTW9&#10;q8kdZ80znZcrZV6pBUc6bAAhn2FscCKdrBOjE0s2FL2xZEPRG9F4cjk8pv9YvyvsJCdnJDYrVPIp&#10;e2ekCZ2Wb6rsrO2N0B6m+YYL0vuTRPt529XkXAyp+jZSOAAAIzZnLkmjN8Xa9KZYm71ztJCks+YZ&#10;q0GCWaEe6SIBAGTPYTpGQ9Opjg1kOVp4R3rHWXON1f6pgHaQiEYAAKQVmM+R5eFuRx5p+obuKOuc&#10;d42I8SFXGlnOWZpxbLjHkescnMgQ6xACbM03nZeeQOmdMGsuHSMRPCemxM3KLrdKLN30IksFAEDz&#10;6RlDiaIpTjSUSMw6Qe2SEI0hVd+u0atHLsUkCekEs6IMKvWxMhennQAIqSKy/ukfvn6GzKcEvdP5&#10;nGlYc43Vfk8gdvfvDr06Fz9ckFOSZrlcJZtaeG3e+yO2sRySzpyV1CBG4UlUHWzc2Xj84pZofa/c&#10;uvhZZcx0MnIaTSc7Nj5CnFYAANLlAAhpjLEhV5pUzSdY4rqkY8wS0KRzyqhNUA+L5XkLrSejOajR&#10;wHO8bLjbka9LUNsBAAAhnCoJ0wT9bAxCgOONurDas+Qk1yrVism1P1r5uzP7au8iE3Ti/zRDs+r4&#10;mFGfZyYBmFZgrpSrZFNuh8c80uuMuPBJUAzFavQxIwarvv2Gu1f/xpiR2FJztHlHmE8AWHBV7h4A&#10;gNJ1BW83HL9408Sw2xqeFy/IpH2qY1WORdflvydTML7Gr9pvdA27Z/xGgv/YJO1A6Q2Fb54/1Ph9&#10;sS4pTX+xv9Veok3QhMdPStW3KdWKCGED/IMl7Mp3vlbZ2zy0RCz/4PGbbim+OrSw/6y47Kue/y1w&#10;OzxG8v5BFBKsubMv1X82RKi4kF4MauciliLBEtcltViiwdE/Pp8NcGEPOy5J26/SKidImoPPnvjD&#10;2FCkhSZC4DHd2zxYFvRP5/oBoGh19kd6c1zP1+X1vxuCgCmvy5ugiVePcmIkXhK3+1sQIaCX7n//&#10;4JDE9LsU/vWV76/IWJBScTm61365Zw8Z5f3hEzdvKVqT8xFJ45nwGmqONu+4XF8KtXwyrcB8bvtD&#10;6+/8unx+W+A5Xsb6OVU0s7v2WPP2tx458JZMwfgEXmCyFqcdv2vXreuj9fNNEBaQ3xPQjdkjzdEE&#10;S1yXUi2fdXEBANAMHbTmzu3AiQj62ZjhHmeuWEYUEkyZSbMi1NsfWn/ntTuXP3a5/pRquVsTrx69&#10;HN23haZTHRsav2zbbO8cLXA7POaM4pTTt//njbdJ6RpPtG3GAqbE0FGcxPf7WxEWUHu17arAVKR6&#10;+5c/3XyTJTu5fnazr4/uhv4VZH5Gl6C2RzMnEUI4MSV+9gvV/2HUHG3aUX2kKSyQZTcWvxyNzpKT&#10;XOefClmYCCFh1fbSZ76N8cMCIsMzAADquBiHIVXffrkOgn5WNWJz5pJxJYwBIQTYmmuqljq+qfnm&#10;KoQQrj7atEPMmgIAlK4vfIsifR4/q6r7rGWbWKZoil90Xf679PR7OzJ0EnViCsafaInvAgAI+IJq&#10;qbM6FxKt+g7AGLWe7b7eM+E1tFX1RISDPBNew5l9tWH1umxT8Ss8J8iSUvVtotmOAGExQMxzAjNi&#10;c+b2NQ+VCpjw80hXAiGcmm+qMs4zNEldmrCALlZGxqWMGYnNlzMAnAMTGc/dt/uYo398zqdZxnkz&#10;DyAAQp75YMdI0Zu/3h9+LaqOi3EsXlfwDgCEBWTvHC1859GDfxXLugS1ffG6grdH+8Yy3/j1/t19&#10;zUOll+KNltHBO/64ZVvhqqwDz97zzhe9TYNll6IXkZpvqtr6q/V3vfzzDw5E+/7Vu+d/Kv6vVCvc&#10;SzcueG2wY2TBa7/cG34FlGCJ6yrbuOCvfa32khd++u4RMg54KRRcmXnwx+XbIoLIDEBIytLUbtaS&#10;tIjEkRQYY/Tmb/a/QwondApQeJH9U0Fdg8QLT8k1Vvc0RuZG4pO1fTQTejwvoqN2JgAJAJCSZ6pG&#10;COG9T3z6DCmcvBXzD2v1MVEjHXKlzOt1+fRlG4peL9tQ9Poc86D2PPFpWB31Ng8tmbC7rbf829p7&#10;ey4MLDv/yYXbxW96c2wPeU+q42JGaYZmpQ9krHnGao7l5a/92569pHAWXZf3nkzB+EMlhP1TgVhy&#10;fTpqIucMMC0gR/9YJhnBBQCoPdayvVvy2kTEsk3Fr2YsSDltI3YlopDw3d9u3Eke0RGbM4dkQKZg&#10;fNY8YzWp0wGi51ukJySzJPXLscGJ9JaKrnViHS2jgzv/a/OtlwpmAgCs3Lr4L3N9m3ROJZMCQgiw&#10;cX5ic9Ga7APSsFXx1bkfrrip5AVpH1LLNzXfXNVV17dyjFCrelOsbecfttxK0knXB8HsUBMDADDY&#10;PjorQTfc7cibS8+v2r5kV3u17Soydpa5OPWEVH/2SfId1jxTtUqjdEnfK0QLxnbU9K4hy6n5pqq+&#10;Vvtiss6SnVx3OeFcrOy+9pPnvvx9QBLHE0H6ZwAAOoN20GDVdwCEDCfyW87SjGPS9lyQU7RV9VwT&#10;wVdOcm1fS+QGSys0n5W2lQaWo2ktBgCgs8YWcbSSMxJbNt53VdT8D0KAs5ekf773z8eeJuutuaZZ&#10;Xr1UlaUvsJzxTfrjyJQ1LaOD0nSGy+ExTU2EftAkjpleZKnYVx75UihaeJ6EvduR98rPP9wvOrgI&#10;AUbUjCECEFJxZFmMjnNBTjFic4YDqohCQjTr0zcZiHM7PCaxLFfJplLzTVVfvlN5P0mXVmg5J20r&#10;fY8QLUHJAADM2plZSfWFq7I+jjZpEdKHG1mls6U/RoTzAQCM6YktPY0Dy8jdrI5VOeOSdf0kXWdN&#10;72qBF8IGTMZC6ylGzgRGe8eySLqMBSln4BL49OVTj5DRh5t/sfY+qbp77d/3flD/eestYtmSFXIr&#10;ei4MLCPdDpVG4RJPFomLld3XkWVrrqlaqVa4pdnS7LL0Wck46QbOLAlF9UlQPo8/Vppku1wO3uv2&#10;xUsTZ0lpCRfJssALdGtF11qybl6J9St790zaFyB6Onx24i65NuALqnskqjE1P/pLI4CQESO9dNOm&#10;HySSkFp3Yv6KTE8DRM/uAkTJbeUbzw93O/LIpKdMwfjNEufcNTppnhybeUcBEFKN0v4pe5ejgA1w&#10;SrLyUine0KSGykjdHW/U9YqvK0U4+sczeW4mTB+XpO1PtMR3tVVG+hUZxdZZCbH2qp6rybI5K7l+&#10;xDaWQz7wmHZ4u6VtRdi7HAWk6lFplRPJ6QmtJM243ZVKPi9TaRSu1OnnZdKclfQ5lIiL5yJPUFqB&#10;5dxo33jESbdkz1743qbBMvIOT5lOuUjpGOkOomV0kGYolpv+wRYJnhcYhBCWBjVN8w0XOMLpBAA4&#10;fzi6pUbqdQCAOINmgNwgk2NTyVKnObs07QvpRWzKSmrAAqai8YlCP76KuGvikrT9FE1xJJ8tFV3r&#10;yEUypOrbYnSqcQAANjCjGgEA9KbYHp6bUbsIAaZoih+xzYSxAEK/TCAdWQAAU2ZSo5TP1nORWdZo&#10;7/8AAJiexki1wbO8nHxQKMUdf9yyDSSZx+bTnTc8uOLxwFxtAEKmJwBAXJKu3zkwMU+sf+UXe/Zd&#10;ql1csq5Pb47r0epnkogAoQeTD17xJ3+0NqXrC9+6Zufyx8m6oc7RwsvxmGiND98x0ufDUsc1Nkk7&#10;cMcft2wlN1eCOa470apv18TFRMQKK/bV3lkhERoJuVLmveKWkqiuABP0s+p5C7/+a/6M4pTTKq1y&#10;wnZhcOlcZrguUTOkiY8ZDf/iAQEWjYgb7l71m09fPf1r8vImYbDq28nnuOkLLGcAQi9eyr5T9Ppo&#10;X+TDRinkKtnUhnvXPKRL0Awtu7H4FeldIgIhhAtXZ+0Xf/8U9LPqgitnDKN1d175W57l5cFpVY4Q&#10;YPLhx+pblzw9MTxpJddOzD4v37zwpb5W+2KpbxkNMiXj2/yv1/48KS2hLdr3/wt3jg7EDlahigAA&#10;AABJRU5ErkJgglBLAQItABQABgAIAAAAIQCxgme2CgEAABMCAAATAAAAAAAAAAAAAAAAAAAAAABb&#10;Q29udGVudF9UeXBlc10ueG1sUEsBAi0AFAAGAAgAAAAhADj9If/WAAAAlAEAAAsAAAAAAAAAAAAA&#10;AAAAOwEAAF9yZWxzLy5yZWxzUEsBAi0AFAAGAAgAAAAhAEZy0TQ/IwAAUN0AAA4AAAAAAAAAAAAA&#10;AAAAOgIAAGRycy9lMm9Eb2MueG1sUEsBAi0AFAAGAAgAAAAhAFyhR37aAAAAMQMAABkAAAAAAAAA&#10;AAAAAAAApSUAAGRycy9fcmVscy9lMm9Eb2MueG1sLnJlbHNQSwECLQAUAAYACAAAACEA6LZDWuIA&#10;AAANAQAADwAAAAAAAAAAAAAAAAC2JgAAZHJzL2Rvd25yZXYueG1sUEsBAi0ACgAAAAAAAAAhADPP&#10;ur/WAQAA1gEAABQAAAAAAAAAAAAAAAAAxScAAGRycy9tZWRpYS9pbWFnZTQucG5nUEsBAi0ACgAA&#10;AAAAAAAhAAQV3QBIAwAASAMAABQAAAAAAAAAAAAAAAAAzSkAAGRycy9tZWRpYS9pbWFnZTMucG5n&#10;UEsBAi0ACgAAAAAAAAAhAJ7+2U+KBgAAigYAABQAAAAAAAAAAAAAAAAARy0AAGRycy9tZWRpYS9p&#10;bWFnZTIucG5nUEsBAi0ACgAAAAAAAAAhAN9ZLP6gBAAAoAQAABQAAAAAAAAAAAAAAAAAAzQAAGRy&#10;cy9tZWRpYS9pbWFnZTEucG5nUEsBAi0ACgAAAAAAAAAhAPO06NWfGwAAnxsAABQAAAAAAAAAAAAA&#10;AAAA1TgAAGRycy9tZWRpYS9pbWFnZTUucG5nUEsFBgAAAAAKAAoAhAIAAKZUAAAAAA==&#10;">
              <v:shape id="AutoShape 3"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RTxwQAAANoAAAAPAAAAZHJzL2Rvd25yZXYueG1sRI9Ba4NA&#10;FITvgf6H5RV6i2tCacVmFTEIpjeT9v7ivqrEfSvuNrH/Plso9DjMzDfMLl/MKK40u8Gygk0UgyBu&#10;rR64U/BxqtYJCOeRNY6WScEPOcizh9UOU21v3ND16DsRIOxSVNB7P6VSurYngy6yE3Hwvuxs0Ac5&#10;d1LPeAtwM8ptHL9IgwOHhR4nKntqL8dvo+C9smjHffOZLEl5LrtDfS6mZ6WeHpfiDYSnxf+H/9q1&#10;VvAKv1fCDZDZHQAA//8DAFBLAQItABQABgAIAAAAIQDb4fbL7gAAAIUBAAATAAAAAAAAAAAAAAAA&#10;AAAAAABbQ29udGVudF9UeXBlc10ueG1sUEsBAi0AFAAGAAgAAAAhAFr0LFu/AAAAFQEAAAsAAAAA&#10;AAAAAAAAAAAAHwEAAF9yZWxzLy5yZWxzUEsBAi0AFAAGAAgAAAAhAPidFPHBAAAA2gAAAA8AAAAA&#10;AAAAAAAAAAAABwIAAGRycy9kb3ducmV2LnhtbFBLBQYAAAAAAwADALcAAAD1Ag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4"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2xAAAANoAAAAPAAAAZHJzL2Rvd25yZXYueG1sRI9Pa8JA&#10;FMTvBb/D8oReim5sS6nRVbRQ6EXqv4PHR/Y1Cc2+TXefMf32rlDocZiZ3zDzZe8a1VGItWcDk3EG&#10;irjwtubSwPHwPnoFFQXZYuOZDPxShOVicDfH3PoL76jbS6kShGOOBiqRNtc6FhU5jGPfEifvyweH&#10;kmQotQ14SXDX6Mcse9EOa04LFbb0VlHxvT87Aw+2DZ/bp+5w3qz700aep+vwI8bcD/vVDJRQL//h&#10;v/aHNTCF25V0A/TiCgAA//8DAFBLAQItABQABgAIAAAAIQDb4fbL7gAAAIUBAAATAAAAAAAAAAAA&#10;AAAAAAAAAABbQ29udGVudF9UeXBlc10ueG1sUEsBAi0AFAAGAAgAAAAhAFr0LFu/AAAAFQEAAAsA&#10;AAAAAAAAAAAAAAAAHwEAAF9yZWxzLy5yZWxzUEsBAi0AFAAGAAgAAAAhAINEP7bEAAAA2gAAAA8A&#10;AAAAAAAAAAAAAAAABwIAAGRycy9kb3ducmV2LnhtbFBLBQYAAAAAAwADALcAAAD4AgAAAAA=&#10;" strokecolor="#b385bb" strokeweight=".00764mm"/>
              <v:line id="Line 5"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oqCvwAAANsAAAAPAAAAZHJzL2Rvd25yZXYueG1sRE9NSwMx&#10;EL0L/ocwgjc7Wwsia9OiBUHQg7Z68DZsxk1wM1mSsbv+eyMI3ubxPme9neNgjpxLSGJhuWjAsHTJ&#10;BektvB7uL67BFCVxNCRhC99cYLs5PVlT69IkL3zca29qiJSWLHjVsUUsnedIZZFGlsp9pBxJK8w9&#10;ukxTDY8DXjbNFUYKUhs8jbzz3H3uv6IFDRPfvb95jyt9DLza4dNzRmvPz+bbGzDKs/6L/9wPrs5f&#10;wu8v9QDc/AAAAP//AwBQSwECLQAUAAYACAAAACEA2+H2y+4AAACFAQAAEwAAAAAAAAAAAAAAAAAA&#10;AAAAW0NvbnRlbnRfVHlwZXNdLnhtbFBLAQItABQABgAIAAAAIQBa9CxbvwAAABUBAAALAAAAAAAA&#10;AAAAAAAAAB8BAABfcmVscy8ucmVsc1BLAQItABQABgAIAAAAIQC65oqCvwAAANsAAAAPAAAAAAAA&#10;AAAAAAAAAAcCAABkcnMvZG93bnJldi54bWxQSwUGAAAAAAMAAwC3AAAA8w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kAvwAAANsAAAAPAAAAZHJzL2Rvd25yZXYueG1sRE9Na8JA&#10;EL0X/A/LCL3VXS0k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BHtXkAvwAAANsAAAAPAAAAAAAA&#10;AAAAAAAAAAcCAABkcnMvZG93bnJldi54bWxQSwUGAAAAAAMAAwC3AAAA8wIAAAAA&#10;">
                <v:imagedata r:id="rId7" o:title=""/>
              </v:shape>
              <v:shape id="Picture 7"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PJwgAAANsAAAAPAAAAZHJzL2Rvd25yZXYueG1sRE9Na8JA&#10;EL0L/Q/LFLyZTRWlpK5SioIHL1n10Ns0O01CsrMhu2r013cLgrd5vM9Zrgfbigv1vnas4C1JQRAX&#10;ztRcKjgetpN3ED4gG2wdk4IbeVivXkZLzIy7ck4XHUoRQ9hnqKAKocuk9EVFFn3iOuLI/breYoiw&#10;L6Xp8RrDbSunabqQFmuODRV29FVR0eizVTAvZvkw07f9T/7dNJvTXm/lXSs1fh0+P0AEGsJT/HDv&#10;TJw/h/9f4gFy9QcAAP//AwBQSwECLQAUAAYACAAAACEA2+H2y+4AAACFAQAAEwAAAAAAAAAAAAAA&#10;AAAAAAAAW0NvbnRlbnRfVHlwZXNdLnhtbFBLAQItABQABgAIAAAAIQBa9CxbvwAAABUBAAALAAAA&#10;AAAAAAAAAAAAAB8BAABfcmVscy8ucmVsc1BLAQItABQABgAIAAAAIQB1EFPJwgAAANsAAAAPAAAA&#10;AAAAAAAAAAAAAAcCAABkcnMvZG93bnJldi54bWxQSwUGAAAAAAMAAwC3AAAA9gIAAAAA&#10;">
                <v:imagedata r:id="rId8" o:title=""/>
              </v:shape>
              <v:shape id="Picture 8"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TxxAAAANsAAAAPAAAAZHJzL2Rvd25yZXYueG1sRE/basJA&#10;EH0v+A/LFPpS6sZgvaSuIpaCUBDUoq9Ddposzc6G7DaJfr1bKPg2h3Odxaq3lWip8caxgtEwAUGc&#10;O224UPB1/HiZgfABWWPlmBRcyMNqOXhYYKZdx3tqD6EQMYR9hgrKEOpMSp+XZNEPXU0cuW/XWAwR&#10;NoXUDXYx3FYyTZKJtGg4NpRY06ak/OfwaxU8T+enrp2Nt7u5ve7PnyZ9N6+pUk+P/foNRKA+3MX/&#10;7q2O86fw90s8QC5vAAAA//8DAFBLAQItABQABgAIAAAAIQDb4fbL7gAAAIUBAAATAAAAAAAAAAAA&#10;AAAAAAAAAABbQ29udGVudF9UeXBlc10ueG1sUEsBAi0AFAAGAAgAAAAhAFr0LFu/AAAAFQEAAAsA&#10;AAAAAAAAAAAAAAAAHwEAAF9yZWxzLy5yZWxzUEsBAi0AFAAGAAgAAAAhAJKJZPHEAAAA2wAAAA8A&#10;AAAAAAAAAAAAAAAABwIAAGRycy9kb3ducmV2LnhtbFBLBQYAAAAAAwADALcAAAD4AgAAAAA=&#10;">
                <v:imagedata r:id="rId9" o:title=""/>
              </v:shape>
              <v:shape id="Picture 9"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jKwwAAANsAAAAPAAAAZHJzL2Rvd25yZXYueG1sRE9Li8Iw&#10;EL4L/ocwghdZUz0stWsUEQRFdsHHwh6HZmyLzaQksdb99ZsFwdt8fM+ZLztTi5acrywrmIwTEMS5&#10;1RUXCs6nzVsKwgdkjbVlUvAgD8tFvzfHTNs7H6g9hkLEEPYZKihDaDIpfV6SQT+2DXHkLtYZDBG6&#10;QmqH9xhuajlNkndpsOLYUGJD65Ly6/FmFIzsafcjty7dPeq2+frdf3+m+4lSw0G3+gARqAsv8dO9&#10;1XH+DP5/iQfIxR8AAAD//wMAUEsBAi0AFAAGAAgAAAAhANvh9svuAAAAhQEAABMAAAAAAAAAAAAA&#10;AAAAAAAAAFtDb250ZW50X1R5cGVzXS54bWxQSwECLQAUAAYACAAAACEAWvQsW78AAAAVAQAACwAA&#10;AAAAAAAAAAAAAAAfAQAAX3JlbHMvLnJlbHNQSwECLQAUAAYACAAAACEA7AzoysMAAADbAAAADwAA&#10;AAAAAAAAAAAAAAAHAgAAZHJzL2Rvd25yZXYueG1sUEsFBgAAAAADAAMAtwAAAPcCAAAAAA==&#10;">
                <v:imagedata r:id="rId10" o:title=""/>
              </v:shape>
              <v:shape id="Picture 10"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kITxgAAANsAAAAPAAAAZHJzL2Rvd25yZXYueG1sRI/dasJA&#10;FITvBd9hOYXe6SaBFk1dpaiF0Bv/+gCn2dMkbfZszG5N0qfvCoKXw8x8wyxWvanFhVpXWVYQTyMQ&#10;xLnVFRcKPk5vkxkI55E11pZJwUAOVsvxaIGpth0f6HL0hQgQdikqKL1vUildXpJBN7UNcfC+bGvQ&#10;B9kWUrfYBbipZRJFz9JgxWGhxIbWJeU/x1+jINt/zrv3RJ7/5k/b3eY7G9bxblDq8aF/fQHhqff3&#10;8K2daQVJDNcv4QfI5T8AAAD//wMAUEsBAi0AFAAGAAgAAAAhANvh9svuAAAAhQEAABMAAAAAAAAA&#10;AAAAAAAAAAAAAFtDb250ZW50X1R5cGVzXS54bWxQSwECLQAUAAYACAAAACEAWvQsW78AAAAVAQAA&#10;CwAAAAAAAAAAAAAAAAAfAQAAX3JlbHMvLnJlbHNQSwECLQAUAAYACAAAACEAUFJCE8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58241" behindDoc="1" locked="0" layoutInCell="1" allowOverlap="1" wp14:anchorId="5E186FE1" wp14:editId="6A88FF53">
          <wp:simplePos x="0" y="0"/>
          <wp:positionH relativeFrom="page">
            <wp:posOffset>2138535</wp:posOffset>
          </wp:positionH>
          <wp:positionV relativeFrom="page">
            <wp:posOffset>7107713</wp:posOffset>
          </wp:positionV>
          <wp:extent cx="688267" cy="258484"/>
          <wp:effectExtent l="0" t="0" r="0" b="0"/>
          <wp:wrapNone/>
          <wp:docPr id="1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8242" behindDoc="1" locked="0" layoutInCell="1" allowOverlap="1" wp14:anchorId="24B80545" wp14:editId="42AEF40B">
          <wp:simplePos x="0" y="0"/>
          <wp:positionH relativeFrom="page">
            <wp:posOffset>6252044</wp:posOffset>
          </wp:positionH>
          <wp:positionV relativeFrom="page">
            <wp:posOffset>7143775</wp:posOffset>
          </wp:positionV>
          <wp:extent cx="461955" cy="212394"/>
          <wp:effectExtent l="0" t="0" r="0" b="0"/>
          <wp:wrapNone/>
          <wp:docPr id="14"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8243" behindDoc="1" locked="0" layoutInCell="1" allowOverlap="1" wp14:anchorId="4CD52AE1" wp14:editId="28DACE42">
          <wp:simplePos x="0" y="0"/>
          <wp:positionH relativeFrom="page">
            <wp:posOffset>5823308</wp:posOffset>
          </wp:positionH>
          <wp:positionV relativeFrom="page">
            <wp:posOffset>7191244</wp:posOffset>
          </wp:positionV>
          <wp:extent cx="401238" cy="118130"/>
          <wp:effectExtent l="0" t="0" r="0" b="0"/>
          <wp:wrapNone/>
          <wp:docPr id="16"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8244" behindDoc="1" locked="0" layoutInCell="1" allowOverlap="1" wp14:anchorId="6D278F9E" wp14:editId="21BD91D8">
          <wp:simplePos x="0" y="0"/>
          <wp:positionH relativeFrom="page">
            <wp:posOffset>5706054</wp:posOffset>
          </wp:positionH>
          <wp:positionV relativeFrom="page">
            <wp:posOffset>7179774</wp:posOffset>
          </wp:positionV>
          <wp:extent cx="86100" cy="128452"/>
          <wp:effectExtent l="0" t="0" r="0" b="0"/>
          <wp:wrapNone/>
          <wp:docPr id="18"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8245" behindDoc="1" locked="0" layoutInCell="1" allowOverlap="1" wp14:anchorId="0090BF40" wp14:editId="4C059B11">
          <wp:simplePos x="0" y="0"/>
          <wp:positionH relativeFrom="page">
            <wp:posOffset>4834992</wp:posOffset>
          </wp:positionH>
          <wp:positionV relativeFrom="page">
            <wp:posOffset>7125780</wp:posOffset>
          </wp:positionV>
          <wp:extent cx="130417" cy="163106"/>
          <wp:effectExtent l="0" t="0" r="0" b="0"/>
          <wp:wrapNone/>
          <wp:docPr id="20"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8249" behindDoc="1" locked="0" layoutInCell="1" allowOverlap="1" wp14:anchorId="0E1ACA73" wp14:editId="34D5529A">
          <wp:simplePos x="0" y="0"/>
          <wp:positionH relativeFrom="page">
            <wp:posOffset>5008512</wp:posOffset>
          </wp:positionH>
          <wp:positionV relativeFrom="page">
            <wp:posOffset>7158015</wp:posOffset>
          </wp:positionV>
          <wp:extent cx="97807" cy="97802"/>
          <wp:effectExtent l="0" t="0" r="0" b="0"/>
          <wp:wrapNone/>
          <wp:docPr id="2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8251" behindDoc="1" locked="0" layoutInCell="1" allowOverlap="1" wp14:anchorId="76CEB9F4" wp14:editId="73C0C7F0">
          <wp:simplePos x="0" y="0"/>
          <wp:positionH relativeFrom="page">
            <wp:posOffset>5127804</wp:posOffset>
          </wp:positionH>
          <wp:positionV relativeFrom="page">
            <wp:posOffset>7170468</wp:posOffset>
          </wp:positionV>
          <wp:extent cx="210920" cy="73634"/>
          <wp:effectExtent l="0" t="0" r="0" b="0"/>
          <wp:wrapNone/>
          <wp:docPr id="24"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58248" behindDoc="1" locked="0" layoutInCell="1" allowOverlap="1" wp14:anchorId="45C33D98" wp14:editId="6E1ED059">
              <wp:simplePos x="0" y="0"/>
              <wp:positionH relativeFrom="page">
                <wp:posOffset>444500</wp:posOffset>
              </wp:positionH>
              <wp:positionV relativeFrom="page">
                <wp:posOffset>7091680</wp:posOffset>
              </wp:positionV>
              <wp:extent cx="734695" cy="177800"/>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06730" w14:textId="77777777" w:rsidR="004410C4" w:rsidRDefault="004410C4">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33D98" id="_x0000_t202" coordsize="21600,21600" o:spt="202" path="m,l,21600r21600,l21600,xe">
              <v:stroke joinstyle="miter"/>
              <v:path gradientshapeok="t" o:connecttype="rect"/>
            </v:shapetype>
            <v:shape id="Text Box 5" o:spid="_x0000_s1027" type="#_x0000_t202" style="position:absolute;margin-left:35pt;margin-top:558.4pt;width:57.85pt;height:14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IHrwIAAKg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am&#10;eIqRIA206IH2Bq1lj6a2Ol2rE3C6b8HN9LANXXaZ6vZOFt81EnJTE7GnK6VkV1NSArvQ3vSfXR1w&#10;tAXZdZ9kCWHIwUgH1FeqsaWDYiBAhy49njtjqRSwOb+OZjEwLOAonM8XgeucT5Lxcqu0+UBlg6yR&#10;YgWNd+DkeKeNJUOS0cXGEjJnnLvmc/FiAxyHHQgNV+2ZJeF6+RQH8XaxXUReNJltvSjIMm+VbyJv&#10;lofzaXadbTZZ+MvGDaOkZmVJhQ0z6iqM/qxvJ4UPijgrS0vOSgtnKWm13224QkcCus7d50oOJxc3&#10;/yUNVwTI5VVK4SQK1pPYy2eLuRfl0dSL58HCC8J4Hc+CKI6y/GVKd0zQf08JdSmOp5PpoKUL6Ve5&#10;Be57mxtJGmZgcnDWpBjkAJ91IolV4FaUzjaE8cF+VgpL/1IKaPfYaKdXK9FBrKbf9YBiRbyT5SMo&#10;V0lQFsgTxh0YtVQ/MepgdKRY/zgQRTHiHwWo386Z0VCjsRsNIgq4mmKD0WBuzDCPDq1i+xqQh/cl&#10;5ApeSMWcei8sTu8KxoFL4jS67Lx5/u+8LgN2+RsAAP//AwBQSwMEFAAGAAgAAAAhAIbs0VvgAAAA&#10;DAEAAA8AAABkcnMvZG93bnJldi54bWxMj8FOwzAQRO9I/IO1SNyoHVTSEOJUFYITEiINB45OvE2s&#10;xusQu234e5wTHHd2NDOv2M52YGecvHEkIVkJYEit04Y6CZ/1610GzAdFWg2OUMIPetiW11eFyrW7&#10;UIXnfehYDCGfKwl9CGPOuW97tMqv3IgUfwc3WRXiOXVcT+oSw+3A74VIuVWGYkOvRnzusT3uT1bC&#10;7ouqF/P93nxUh8rU9aOgt/Qo5e3NvHsCFnAOf2ZY5sfpUMZNjTuR9myQsBERJUQ9SdLIsDiyhw2w&#10;ZpHW6wx4WfD/EOUvAAAA//8DAFBLAQItABQABgAIAAAAIQC2gziS/gAAAOEBAAATAAAAAAAAAAAA&#10;AAAAAAAAAABbQ29udGVudF9UeXBlc10ueG1sUEsBAi0AFAAGAAgAAAAhADj9If/WAAAAlAEAAAsA&#10;AAAAAAAAAAAAAAAALwEAAF9yZWxzLy5yZWxzUEsBAi0AFAAGAAgAAAAhAL+nwgevAgAAqAUAAA4A&#10;AAAAAAAAAAAAAAAALgIAAGRycy9lMm9Eb2MueG1sUEsBAi0AFAAGAAgAAAAhAIbs0VvgAAAADAEA&#10;AA8AAAAAAAAAAAAAAAAACQUAAGRycy9kb3ducmV2LnhtbFBLBQYAAAAABAAEAPMAAAAWBgAAAAA=&#10;" filled="f" stroked="f">
              <v:textbox inset="0,0,0,0">
                <w:txbxContent>
                  <w:p w14:paraId="2EC06730" w14:textId="77777777" w:rsidR="004410C4" w:rsidRDefault="004410C4">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50" behindDoc="1" locked="0" layoutInCell="1" allowOverlap="1" wp14:anchorId="2F2BE842" wp14:editId="427A049E">
              <wp:simplePos x="0" y="0"/>
              <wp:positionH relativeFrom="page">
                <wp:posOffset>3853815</wp:posOffset>
              </wp:positionH>
              <wp:positionV relativeFrom="page">
                <wp:posOffset>7102475</wp:posOffset>
              </wp:positionV>
              <wp:extent cx="898525" cy="17780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B7F1C" w14:textId="77777777" w:rsidR="004410C4" w:rsidRDefault="004410C4">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BE842" id="Text Box 3" o:spid="_x0000_s1028" type="#_x0000_t202" style="position:absolute;margin-left:303.45pt;margin-top:559.25pt;width:70.75pt;height:14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gfVsAIAAK8FAAAOAAAAZHJzL2Uyb0RvYy54bWysVFtvmzAUfp+0/2D5nQIpSQCVVG0I06Tu&#10;IrX7AY4xwRrYzHYCXbX/vmMTkl5epm08WAf7+DuX7/O5uh7aBh2Y0lyKDIcXAUZMUFlyscvwt4fC&#10;izHShoiSNFKwDD8yja9X799d9V3KZrKWTckUAhCh077LcG1Ml/q+pjVrib6QHRNwWEnVEgO/aueX&#10;ivSA3jb+LAgWfi9V2SlJmdawm4+HeOXwq4pR86WqNDOoyTDkZtyq3Lq1q7+6IulOka7m9JgG+Yss&#10;WsIFBD1B5cQQtFf8DVTLqZJaVuaCytaXVcUpczVANWHwqpr7mnTM1QLN0d2pTfr/wdLPh68K8TLD&#10;lxgJ0gJFD2ww6FYO6NJ2p+90Ck73HbiZAbaBZVep7u4k/a6RkOuaiB27UUr2NSMlZBfam/6zqyOO&#10;tiDb/pMsIQzZG+mAhkq1tnXQDATowNLjiRmbCoXNOInnszlGFI7C5TIOHHM+SafLndLmA5MtskaG&#10;FRDvwMnhThubDEknFxtLyII3jSO/ES82wHHcgdBw1Z7ZJByXT0mQbOJNHHnRbLHxoiDPvZtiHXmL&#10;IlzO88t8vc7DXzZuGKU1L0smbJhJV2H0Z7wdFT4q4qQsLRteWjibkla77bpR6EBA14X7XMvh5Ozm&#10;v0zDNQFqeVVSOIuC21niFYt46UVFNPeSZRB7QZjcJosgSqK8eFnSHRfs30tCfYYTy6kr55z0q9oC&#10;972tjaQtNzA5Gt6COk5OJLUK3IjSUWsIb0b7WSts+udWAN0T0U6vVqKjWM2wHdzDcGK2Wt7K8hEE&#10;rCQIDFQKUw+MWqqfGPUwQTKsf+yJYhg1HwU8AjtuJkNNxnYyiKBwNcMGo9Fcm3Es7TvFdzUgj89M&#10;yBt4KBV3Ij5ncXxeMBVcLccJZsfO83/ndZ6zq98AAAD//wMAUEsDBBQABgAIAAAAIQC7/gAy4QAA&#10;AA0BAAAPAAAAZHJzL2Rvd25yZXYueG1sTI+xTsMwEIZ3pL6DdZXYqB2UmjTEqSoEExIiDQOjE7uJ&#10;1fgcYrcNb4870fHu//Tfd8V2tgM568kbhwKSFQOisXXKYCfgq357yID4IFHJwaEW8Ks9bMvFXSFz&#10;5S5Y6fM+dCSWoM+lgD6EMafUt7220q/cqDFmBzdZGeI4dVRN8hLL7UAfGePUSoPxQi9H/dLr9rg/&#10;WQG7b6xezc9H81kdKlPXG4bv/CjE/XLePQMJeg7/MFz1ozqU0alxJ1SeDAI445uIxiBJsjWQiDyl&#10;WQqkua5SvgZaFvT2i/IPAAD//wMAUEsBAi0AFAAGAAgAAAAhALaDOJL+AAAA4QEAABMAAAAAAAAA&#10;AAAAAAAAAAAAAFtDb250ZW50X1R5cGVzXS54bWxQSwECLQAUAAYACAAAACEAOP0h/9YAAACUAQAA&#10;CwAAAAAAAAAAAAAAAAAvAQAAX3JlbHMvLnJlbHNQSwECLQAUAAYACAAAACEAd0oH1bACAACvBQAA&#10;DgAAAAAAAAAAAAAAAAAuAgAAZHJzL2Uyb0RvYy54bWxQSwECLQAUAAYACAAAACEAu/4AMuEAAAAN&#10;AQAADwAAAAAAAAAAAAAAAAAKBQAAZHJzL2Rvd25yZXYueG1sUEsFBgAAAAAEAAQA8wAAABgGAAAA&#10;AA==&#10;" filled="f" stroked="f">
              <v:textbox inset="0,0,0,0">
                <w:txbxContent>
                  <w:p w14:paraId="008B7F1C" w14:textId="77777777" w:rsidR="004410C4" w:rsidRDefault="004410C4">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A6B51" w14:textId="77777777" w:rsidR="004410C4" w:rsidRDefault="004410C4">
      <w:r>
        <w:separator/>
      </w:r>
    </w:p>
  </w:footnote>
  <w:footnote w:type="continuationSeparator" w:id="0">
    <w:p w14:paraId="129068E0" w14:textId="77777777" w:rsidR="004410C4" w:rsidRDefault="004410C4">
      <w:r>
        <w:continuationSeparator/>
      </w:r>
    </w:p>
  </w:footnote>
  <w:footnote w:type="continuationNotice" w:id="1">
    <w:p w14:paraId="24D40C8B" w14:textId="77777777" w:rsidR="004410C4" w:rsidRDefault="004410C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1E15"/>
    <w:multiLevelType w:val="hybridMultilevel"/>
    <w:tmpl w:val="6EB464B8"/>
    <w:lvl w:ilvl="0" w:tplc="4DEAA02A">
      <w:numFmt w:val="bullet"/>
      <w:lvlText w:val="-"/>
      <w:lvlJc w:val="left"/>
      <w:pPr>
        <w:ind w:left="420" w:hanging="360"/>
      </w:pPr>
      <w:rPr>
        <w:rFonts w:ascii="Times New Roman" w:eastAsia="Calibr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FB367EF"/>
    <w:multiLevelType w:val="hybridMultilevel"/>
    <w:tmpl w:val="BB2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53AD7"/>
    <w:multiLevelType w:val="hybridMultilevel"/>
    <w:tmpl w:val="1564264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15616174"/>
    <w:multiLevelType w:val="hybridMultilevel"/>
    <w:tmpl w:val="EFF4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910AD"/>
    <w:multiLevelType w:val="hybridMultilevel"/>
    <w:tmpl w:val="EF10F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F62D72"/>
    <w:multiLevelType w:val="hybridMultilevel"/>
    <w:tmpl w:val="862E3AF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35C21BD9"/>
    <w:multiLevelType w:val="hybridMultilevel"/>
    <w:tmpl w:val="56E28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213B70"/>
    <w:multiLevelType w:val="hybridMultilevel"/>
    <w:tmpl w:val="4978F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47A73"/>
    <w:multiLevelType w:val="hybridMultilevel"/>
    <w:tmpl w:val="604A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AF48A1"/>
    <w:multiLevelType w:val="hybridMultilevel"/>
    <w:tmpl w:val="F6F0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5B7083"/>
    <w:multiLevelType w:val="hybridMultilevel"/>
    <w:tmpl w:val="32EA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6B5460"/>
    <w:multiLevelType w:val="hybridMultilevel"/>
    <w:tmpl w:val="82CC3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C93D3D"/>
    <w:multiLevelType w:val="hybridMultilevel"/>
    <w:tmpl w:val="CF5A3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CA61C3"/>
    <w:multiLevelType w:val="hybridMultilevel"/>
    <w:tmpl w:val="92A68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892E96"/>
    <w:multiLevelType w:val="hybridMultilevel"/>
    <w:tmpl w:val="6EA4E1B4"/>
    <w:lvl w:ilvl="0" w:tplc="40F80050">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C914F3"/>
    <w:multiLevelType w:val="hybridMultilevel"/>
    <w:tmpl w:val="AA4C975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0220DF"/>
    <w:multiLevelType w:val="hybridMultilevel"/>
    <w:tmpl w:val="6E4E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AE7D4A"/>
    <w:multiLevelType w:val="hybridMultilevel"/>
    <w:tmpl w:val="B74C789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8" w15:restartNumberingAfterBreak="0">
    <w:nsid w:val="56E143D2"/>
    <w:multiLevelType w:val="hybridMultilevel"/>
    <w:tmpl w:val="891E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B54C94"/>
    <w:multiLevelType w:val="hybridMultilevel"/>
    <w:tmpl w:val="330CC25C"/>
    <w:lvl w:ilvl="0" w:tplc="4DEAA02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E96939"/>
    <w:multiLevelType w:val="hybridMultilevel"/>
    <w:tmpl w:val="6F94086C"/>
    <w:lvl w:ilvl="0" w:tplc="F0AA445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1" w15:restartNumberingAfterBreak="0">
    <w:nsid w:val="603056BF"/>
    <w:multiLevelType w:val="hybridMultilevel"/>
    <w:tmpl w:val="6CFEB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EA445C"/>
    <w:multiLevelType w:val="hybridMultilevel"/>
    <w:tmpl w:val="8D84A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C96238"/>
    <w:multiLevelType w:val="hybridMultilevel"/>
    <w:tmpl w:val="9A36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1C4A82"/>
    <w:multiLevelType w:val="hybridMultilevel"/>
    <w:tmpl w:val="2D14C400"/>
    <w:lvl w:ilvl="0" w:tplc="0809000F">
      <w:start w:val="1"/>
      <w:numFmt w:val="decimal"/>
      <w:lvlText w:val="%1."/>
      <w:lvlJc w:val="left"/>
      <w:pPr>
        <w:ind w:left="420" w:hanging="360"/>
      </w:pPr>
      <w:rPr>
        <w:rFont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5" w15:restartNumberingAfterBreak="0">
    <w:nsid w:val="6C181E93"/>
    <w:multiLevelType w:val="hybridMultilevel"/>
    <w:tmpl w:val="61C665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832E1F"/>
    <w:multiLevelType w:val="hybridMultilevel"/>
    <w:tmpl w:val="F112F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3D5605"/>
    <w:multiLevelType w:val="hybridMultilevel"/>
    <w:tmpl w:val="E51AD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2245DF"/>
    <w:multiLevelType w:val="hybridMultilevel"/>
    <w:tmpl w:val="7FDEFC5A"/>
    <w:lvl w:ilvl="0" w:tplc="0809000F">
      <w:start w:val="1"/>
      <w:numFmt w:val="decimal"/>
      <w:lvlText w:val="%1."/>
      <w:lvlJc w:val="left"/>
      <w:pPr>
        <w:ind w:left="420" w:hanging="360"/>
      </w:pPr>
      <w:rPr>
        <w:rFont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9" w15:restartNumberingAfterBreak="0">
    <w:nsid w:val="7D904665"/>
    <w:multiLevelType w:val="hybridMultilevel"/>
    <w:tmpl w:val="A05453D8"/>
    <w:lvl w:ilvl="0" w:tplc="4DEAA02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677725"/>
    <w:multiLevelType w:val="hybridMultilevel"/>
    <w:tmpl w:val="0FB4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5"/>
  </w:num>
  <w:num w:numId="4">
    <w:abstractNumId w:val="21"/>
  </w:num>
  <w:num w:numId="5">
    <w:abstractNumId w:val="30"/>
  </w:num>
  <w:num w:numId="6">
    <w:abstractNumId w:val="25"/>
  </w:num>
  <w:num w:numId="7">
    <w:abstractNumId w:val="23"/>
  </w:num>
  <w:num w:numId="8">
    <w:abstractNumId w:val="3"/>
  </w:num>
  <w:num w:numId="9">
    <w:abstractNumId w:val="28"/>
  </w:num>
  <w:num w:numId="10">
    <w:abstractNumId w:val="24"/>
  </w:num>
  <w:num w:numId="11">
    <w:abstractNumId w:val="19"/>
  </w:num>
  <w:num w:numId="12">
    <w:abstractNumId w:val="29"/>
  </w:num>
  <w:num w:numId="13">
    <w:abstractNumId w:val="18"/>
  </w:num>
  <w:num w:numId="14">
    <w:abstractNumId w:val="14"/>
  </w:num>
  <w:num w:numId="15">
    <w:abstractNumId w:val="27"/>
  </w:num>
  <w:num w:numId="16">
    <w:abstractNumId w:val="6"/>
  </w:num>
  <w:num w:numId="17">
    <w:abstractNumId w:val="13"/>
  </w:num>
  <w:num w:numId="18">
    <w:abstractNumId w:val="17"/>
  </w:num>
  <w:num w:numId="19">
    <w:abstractNumId w:val="7"/>
  </w:num>
  <w:num w:numId="20">
    <w:abstractNumId w:val="8"/>
  </w:num>
  <w:num w:numId="21">
    <w:abstractNumId w:val="12"/>
  </w:num>
  <w:num w:numId="22">
    <w:abstractNumId w:val="9"/>
  </w:num>
  <w:num w:numId="23">
    <w:abstractNumId w:val="4"/>
  </w:num>
  <w:num w:numId="24">
    <w:abstractNumId w:val="16"/>
  </w:num>
  <w:num w:numId="25">
    <w:abstractNumId w:val="1"/>
  </w:num>
  <w:num w:numId="26">
    <w:abstractNumId w:val="26"/>
  </w:num>
  <w:num w:numId="27">
    <w:abstractNumId w:val="2"/>
  </w:num>
  <w:num w:numId="28">
    <w:abstractNumId w:val="22"/>
  </w:num>
  <w:num w:numId="29">
    <w:abstractNumId w:val="5"/>
  </w:num>
  <w:num w:numId="30">
    <w:abstractNumId w:val="1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5F"/>
    <w:rsid w:val="000227C1"/>
    <w:rsid w:val="000567FB"/>
    <w:rsid w:val="000906FD"/>
    <w:rsid w:val="000B54C8"/>
    <w:rsid w:val="000F63DC"/>
    <w:rsid w:val="00141325"/>
    <w:rsid w:val="00192442"/>
    <w:rsid w:val="00192B4A"/>
    <w:rsid w:val="001939A6"/>
    <w:rsid w:val="001C5F3F"/>
    <w:rsid w:val="001D3FC2"/>
    <w:rsid w:val="001E679B"/>
    <w:rsid w:val="002202C1"/>
    <w:rsid w:val="0022424F"/>
    <w:rsid w:val="002361FA"/>
    <w:rsid w:val="00251FE5"/>
    <w:rsid w:val="00256986"/>
    <w:rsid w:val="00260731"/>
    <w:rsid w:val="00277610"/>
    <w:rsid w:val="002822AE"/>
    <w:rsid w:val="002973A6"/>
    <w:rsid w:val="002B00B1"/>
    <w:rsid w:val="002B3F16"/>
    <w:rsid w:val="003008CE"/>
    <w:rsid w:val="00302090"/>
    <w:rsid w:val="0030615E"/>
    <w:rsid w:val="0031282B"/>
    <w:rsid w:val="00327278"/>
    <w:rsid w:val="00331868"/>
    <w:rsid w:val="003404F4"/>
    <w:rsid w:val="00353540"/>
    <w:rsid w:val="003563C7"/>
    <w:rsid w:val="003A0DA7"/>
    <w:rsid w:val="003C2F4F"/>
    <w:rsid w:val="003D3570"/>
    <w:rsid w:val="00430544"/>
    <w:rsid w:val="004410C4"/>
    <w:rsid w:val="004A49A4"/>
    <w:rsid w:val="004B6A92"/>
    <w:rsid w:val="004C6088"/>
    <w:rsid w:val="00531CE9"/>
    <w:rsid w:val="00536E3A"/>
    <w:rsid w:val="0054036D"/>
    <w:rsid w:val="00554C0B"/>
    <w:rsid w:val="00565AE0"/>
    <w:rsid w:val="00572323"/>
    <w:rsid w:val="0058628E"/>
    <w:rsid w:val="005A0A33"/>
    <w:rsid w:val="005B0EEB"/>
    <w:rsid w:val="005C30E0"/>
    <w:rsid w:val="005E15BA"/>
    <w:rsid w:val="005E180D"/>
    <w:rsid w:val="00616CA4"/>
    <w:rsid w:val="00633E4D"/>
    <w:rsid w:val="00666EEC"/>
    <w:rsid w:val="006679A9"/>
    <w:rsid w:val="006743D2"/>
    <w:rsid w:val="006A7D56"/>
    <w:rsid w:val="006D2E71"/>
    <w:rsid w:val="006D524B"/>
    <w:rsid w:val="007022BA"/>
    <w:rsid w:val="00724EE6"/>
    <w:rsid w:val="00730E28"/>
    <w:rsid w:val="0078760D"/>
    <w:rsid w:val="00790FB1"/>
    <w:rsid w:val="00795081"/>
    <w:rsid w:val="007A2543"/>
    <w:rsid w:val="007C5CDB"/>
    <w:rsid w:val="007C69DC"/>
    <w:rsid w:val="007E321C"/>
    <w:rsid w:val="00803C51"/>
    <w:rsid w:val="00816FC8"/>
    <w:rsid w:val="008267E9"/>
    <w:rsid w:val="00834E89"/>
    <w:rsid w:val="0085392C"/>
    <w:rsid w:val="008954C4"/>
    <w:rsid w:val="008A54D7"/>
    <w:rsid w:val="008B2F44"/>
    <w:rsid w:val="00967DD2"/>
    <w:rsid w:val="00977695"/>
    <w:rsid w:val="009C7FFB"/>
    <w:rsid w:val="009D39B9"/>
    <w:rsid w:val="009E5075"/>
    <w:rsid w:val="009F5BBE"/>
    <w:rsid w:val="00A34D97"/>
    <w:rsid w:val="00A52887"/>
    <w:rsid w:val="00AA5A90"/>
    <w:rsid w:val="00AB27EB"/>
    <w:rsid w:val="00AF7B7B"/>
    <w:rsid w:val="00B00283"/>
    <w:rsid w:val="00B02EE3"/>
    <w:rsid w:val="00B04B02"/>
    <w:rsid w:val="00B30A25"/>
    <w:rsid w:val="00B32BD1"/>
    <w:rsid w:val="00B4425F"/>
    <w:rsid w:val="00B80069"/>
    <w:rsid w:val="00B93A29"/>
    <w:rsid w:val="00BA3E2F"/>
    <w:rsid w:val="00C02C01"/>
    <w:rsid w:val="00C042B0"/>
    <w:rsid w:val="00C047B3"/>
    <w:rsid w:val="00C058C8"/>
    <w:rsid w:val="00C05D97"/>
    <w:rsid w:val="00C05DBE"/>
    <w:rsid w:val="00C22077"/>
    <w:rsid w:val="00C4533D"/>
    <w:rsid w:val="00C476DE"/>
    <w:rsid w:val="00C7123C"/>
    <w:rsid w:val="00C77B44"/>
    <w:rsid w:val="00CB4464"/>
    <w:rsid w:val="00CC3493"/>
    <w:rsid w:val="00CC7493"/>
    <w:rsid w:val="00CE0EE3"/>
    <w:rsid w:val="00D109A8"/>
    <w:rsid w:val="00D220B5"/>
    <w:rsid w:val="00D366F1"/>
    <w:rsid w:val="00D52D38"/>
    <w:rsid w:val="00D677FC"/>
    <w:rsid w:val="00D81E3F"/>
    <w:rsid w:val="00D92FA4"/>
    <w:rsid w:val="00D96A9D"/>
    <w:rsid w:val="00D97107"/>
    <w:rsid w:val="00E026FD"/>
    <w:rsid w:val="00E15FDB"/>
    <w:rsid w:val="00E24AEA"/>
    <w:rsid w:val="00E3150D"/>
    <w:rsid w:val="00EB2549"/>
    <w:rsid w:val="00F22391"/>
    <w:rsid w:val="00F445E9"/>
    <w:rsid w:val="00F870AE"/>
    <w:rsid w:val="00FD6343"/>
    <w:rsid w:val="00FE0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9F5A53E"/>
  <w15:chartTrackingRefBased/>
  <w15:docId w15:val="{6CADAA43-86B5-49B9-811C-BC625563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4425F"/>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4425F"/>
    <w:rPr>
      <w:sz w:val="24"/>
      <w:szCs w:val="24"/>
    </w:rPr>
  </w:style>
  <w:style w:type="character" w:customStyle="1" w:styleId="BodyTextChar">
    <w:name w:val="Body Text Char"/>
    <w:basedOn w:val="DefaultParagraphFont"/>
    <w:link w:val="BodyText"/>
    <w:uiPriority w:val="1"/>
    <w:rsid w:val="00B4425F"/>
    <w:rPr>
      <w:rFonts w:ascii="Calibri" w:eastAsia="Calibri" w:hAnsi="Calibri" w:cs="Calibri"/>
      <w:sz w:val="24"/>
      <w:szCs w:val="24"/>
      <w:lang w:val="en-US"/>
    </w:rPr>
  </w:style>
  <w:style w:type="paragraph" w:customStyle="1" w:styleId="TableParagraph">
    <w:name w:val="Table Paragraph"/>
    <w:basedOn w:val="Normal"/>
    <w:uiPriority w:val="1"/>
    <w:qFormat/>
    <w:rsid w:val="00B4425F"/>
  </w:style>
  <w:style w:type="paragraph" w:styleId="ListParagraph">
    <w:name w:val="List Paragraph"/>
    <w:basedOn w:val="Normal"/>
    <w:uiPriority w:val="34"/>
    <w:qFormat/>
    <w:rsid w:val="00B4425F"/>
    <w:pPr>
      <w:ind w:left="720"/>
      <w:contextualSpacing/>
    </w:pPr>
  </w:style>
  <w:style w:type="paragraph" w:styleId="BalloonText">
    <w:name w:val="Balloon Text"/>
    <w:basedOn w:val="Normal"/>
    <w:link w:val="BalloonTextChar"/>
    <w:uiPriority w:val="99"/>
    <w:semiHidden/>
    <w:unhideWhenUsed/>
    <w:rsid w:val="002822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2AE"/>
    <w:rPr>
      <w:rFonts w:ascii="Segoe UI" w:eastAsia="Calibri" w:hAnsi="Segoe UI" w:cs="Segoe UI"/>
      <w:sz w:val="18"/>
      <w:szCs w:val="18"/>
      <w:lang w:val="en-US"/>
    </w:rPr>
  </w:style>
  <w:style w:type="paragraph" w:styleId="Header">
    <w:name w:val="header"/>
    <w:basedOn w:val="Normal"/>
    <w:link w:val="HeaderChar"/>
    <w:uiPriority w:val="99"/>
    <w:semiHidden/>
    <w:unhideWhenUsed/>
    <w:rsid w:val="006679A9"/>
    <w:pPr>
      <w:tabs>
        <w:tab w:val="center" w:pos="4513"/>
        <w:tab w:val="right" w:pos="9026"/>
      </w:tabs>
    </w:pPr>
  </w:style>
  <w:style w:type="character" w:customStyle="1" w:styleId="HeaderChar">
    <w:name w:val="Header Char"/>
    <w:basedOn w:val="DefaultParagraphFont"/>
    <w:link w:val="Header"/>
    <w:uiPriority w:val="99"/>
    <w:semiHidden/>
    <w:rsid w:val="006679A9"/>
    <w:rPr>
      <w:rFonts w:ascii="Calibri" w:eastAsia="Calibri" w:hAnsi="Calibri" w:cs="Calibri"/>
      <w:lang w:val="en-US"/>
    </w:rPr>
  </w:style>
  <w:style w:type="paragraph" w:styleId="Footer">
    <w:name w:val="footer"/>
    <w:basedOn w:val="Normal"/>
    <w:link w:val="FooterChar"/>
    <w:uiPriority w:val="99"/>
    <w:semiHidden/>
    <w:unhideWhenUsed/>
    <w:rsid w:val="006679A9"/>
    <w:pPr>
      <w:tabs>
        <w:tab w:val="center" w:pos="4513"/>
        <w:tab w:val="right" w:pos="9026"/>
      </w:tabs>
    </w:pPr>
  </w:style>
  <w:style w:type="character" w:customStyle="1" w:styleId="FooterChar">
    <w:name w:val="Footer Char"/>
    <w:basedOn w:val="DefaultParagraphFont"/>
    <w:link w:val="Footer"/>
    <w:uiPriority w:val="99"/>
    <w:semiHidden/>
    <w:rsid w:val="006679A9"/>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David Salway</cp:lastModifiedBy>
  <cp:revision>2</cp:revision>
  <cp:lastPrinted>2017-11-07T11:31:00Z</cp:lastPrinted>
  <dcterms:created xsi:type="dcterms:W3CDTF">2019-11-28T17:07:00Z</dcterms:created>
  <dcterms:modified xsi:type="dcterms:W3CDTF">2019-11-28T17:07:00Z</dcterms:modified>
</cp:coreProperties>
</file>