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AA" w:rsidRPr="000C0765" w:rsidRDefault="002A4EAA" w:rsidP="002A4EAA">
      <w:pPr>
        <w:spacing w:line="240" w:lineRule="auto"/>
        <w:contextualSpacing/>
        <w:jc w:val="right"/>
        <w:rPr>
          <w:rFonts w:ascii="Latina Essential Light" w:hAnsi="Latina Essential Light"/>
          <w:b/>
          <w:color w:val="FF9900"/>
          <w:sz w:val="20"/>
          <w:szCs w:val="20"/>
        </w:rPr>
      </w:pPr>
      <w:r w:rsidRPr="000C0765">
        <w:rPr>
          <w:rFonts w:ascii="Latina Essential Light" w:hAnsi="Latina Essential Light"/>
          <w:b/>
          <w:noProof/>
          <w:color w:val="FF9900"/>
          <w:sz w:val="20"/>
          <w:szCs w:val="20"/>
          <w:lang w:eastAsia="en-GB"/>
        </w:rPr>
        <w:t>________________________________________________________________________________________________________________</w:t>
      </w:r>
    </w:p>
    <w:p w:rsidR="002A4EAA" w:rsidRDefault="002A4EAA" w:rsidP="002A4EAA">
      <w:pPr>
        <w:spacing w:line="240" w:lineRule="auto"/>
        <w:contextualSpacing/>
        <w:jc w:val="right"/>
        <w:rPr>
          <w:rFonts w:ascii="Latina Essential Light" w:hAnsi="Latina Essential Light"/>
          <w:b/>
          <w:color w:val="FF9900"/>
          <w:sz w:val="20"/>
          <w:szCs w:val="20"/>
        </w:rPr>
      </w:pPr>
    </w:p>
    <w:p w:rsidR="002A4EAA" w:rsidRDefault="002A4EAA" w:rsidP="00291CD4">
      <w:pPr>
        <w:spacing w:line="240" w:lineRule="auto"/>
        <w:contextualSpacing/>
        <w:jc w:val="right"/>
        <w:rPr>
          <w:rFonts w:ascii="Latina Essential Light" w:hAnsi="Latina Essential Light"/>
          <w:b/>
          <w:color w:val="FF9900"/>
          <w:sz w:val="20"/>
          <w:szCs w:val="20"/>
        </w:rPr>
      </w:pPr>
    </w:p>
    <w:p w:rsidR="00893096" w:rsidRPr="009C5209" w:rsidRDefault="00E84A9B" w:rsidP="00291CD4">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 xml:space="preserve">Grampound </w:t>
      </w:r>
      <w:r w:rsidR="00544427">
        <w:rPr>
          <w:rFonts w:ascii="Latina Essential Light" w:hAnsi="Latina Essential Light"/>
          <w:b/>
          <w:color w:val="FF9900"/>
          <w:sz w:val="20"/>
          <w:szCs w:val="20"/>
        </w:rPr>
        <w:t>Road Village</w:t>
      </w:r>
      <w:r w:rsidR="00291CD4" w:rsidRPr="009C5209">
        <w:rPr>
          <w:rFonts w:ascii="Latina Essential Light" w:hAnsi="Latina Essential Light"/>
          <w:b/>
          <w:color w:val="FF9900"/>
          <w:sz w:val="20"/>
          <w:szCs w:val="20"/>
        </w:rPr>
        <w:t xml:space="preserve"> C of E School</w:t>
      </w:r>
    </w:p>
    <w:p w:rsidR="00291CD4" w:rsidRPr="009C5209" w:rsidRDefault="00544427" w:rsidP="00291CD4">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South Street, </w:t>
      </w:r>
      <w:proofErr w:type="spellStart"/>
      <w:r>
        <w:rPr>
          <w:rFonts w:ascii="Latina Essential Light" w:hAnsi="Latina Essential Light"/>
          <w:color w:val="404040" w:themeColor="text1" w:themeTint="BF"/>
          <w:sz w:val="20"/>
          <w:szCs w:val="20"/>
        </w:rPr>
        <w:t>Grampound</w:t>
      </w:r>
      <w:proofErr w:type="spellEnd"/>
      <w:r>
        <w:rPr>
          <w:rFonts w:ascii="Latina Essential Light" w:hAnsi="Latina Essential Light"/>
          <w:color w:val="404040" w:themeColor="text1" w:themeTint="BF"/>
          <w:sz w:val="20"/>
          <w:szCs w:val="20"/>
        </w:rPr>
        <w:t xml:space="preserve"> Road, </w:t>
      </w:r>
      <w:proofErr w:type="spellStart"/>
      <w:r>
        <w:rPr>
          <w:rFonts w:ascii="Latina Essential Light" w:hAnsi="Latina Essential Light"/>
          <w:color w:val="404040" w:themeColor="text1" w:themeTint="BF"/>
          <w:sz w:val="20"/>
          <w:szCs w:val="20"/>
        </w:rPr>
        <w:t>Nr</w:t>
      </w:r>
      <w:proofErr w:type="spellEnd"/>
      <w:r>
        <w:rPr>
          <w:rFonts w:ascii="Latina Essential Light" w:hAnsi="Latina Essential Light"/>
          <w:color w:val="404040" w:themeColor="text1" w:themeTint="BF"/>
          <w:sz w:val="20"/>
          <w:szCs w:val="20"/>
        </w:rPr>
        <w:t xml:space="preserve"> Truro, TR2 4</w:t>
      </w:r>
      <w:r w:rsidR="002A4EAA">
        <w:rPr>
          <w:rFonts w:ascii="Latina Essential Light" w:hAnsi="Latina Essential Light"/>
          <w:color w:val="404040" w:themeColor="text1" w:themeTint="BF"/>
          <w:sz w:val="20"/>
          <w:szCs w:val="20"/>
        </w:rPr>
        <w:t>DY</w:t>
      </w:r>
    </w:p>
    <w:p w:rsidR="00291CD4" w:rsidRPr="007E2D98" w:rsidRDefault="00844D42" w:rsidP="00291CD4">
      <w:pPr>
        <w:spacing w:line="240" w:lineRule="auto"/>
        <w:contextualSpacing/>
        <w:jc w:val="right"/>
        <w:rPr>
          <w:rFonts w:ascii="Latina Essential Light" w:hAnsi="Latina Essential Light"/>
          <w:color w:val="595959" w:themeColor="text1" w:themeTint="A6"/>
          <w:sz w:val="20"/>
          <w:szCs w:val="20"/>
        </w:rPr>
      </w:pPr>
      <w:r w:rsidRPr="009C5209">
        <w:rPr>
          <w:rFonts w:ascii="Latina Essential Light" w:hAnsi="Latina Essential Light"/>
          <w:noProof/>
          <w:color w:val="404040" w:themeColor="text1" w:themeTint="BF"/>
          <w:sz w:val="20"/>
          <w:szCs w:val="20"/>
          <w:lang w:eastAsia="en-GB"/>
        </w:rPr>
        <w:drawing>
          <wp:anchor distT="0" distB="0" distL="114300" distR="114300" simplePos="0" relativeHeight="251660288" behindDoc="0" locked="0" layoutInCell="1" allowOverlap="1" wp14:anchorId="5BC8EA32" wp14:editId="45CD7354">
            <wp:simplePos x="0" y="0"/>
            <wp:positionH relativeFrom="column">
              <wp:posOffset>4321810</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7">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r w:rsidR="00E84A9B" w:rsidRPr="00E84A9B">
        <w:rPr>
          <w:rFonts w:ascii="Latina Essential Light" w:hAnsi="Latina Essential Light"/>
          <w:color w:val="404040" w:themeColor="text1" w:themeTint="BF"/>
          <w:sz w:val="20"/>
          <w:szCs w:val="20"/>
        </w:rPr>
        <w:t>grampound</w:t>
      </w:r>
      <w:r w:rsidR="00544427">
        <w:rPr>
          <w:rFonts w:ascii="Latina Essential Light" w:hAnsi="Latina Essential Light"/>
          <w:color w:val="404040" w:themeColor="text1" w:themeTint="BF"/>
          <w:sz w:val="20"/>
          <w:szCs w:val="20"/>
        </w:rPr>
        <w:t>road</w:t>
      </w:r>
      <w:r w:rsidR="00E84A9B" w:rsidRPr="00E84A9B">
        <w:rPr>
          <w:rFonts w:ascii="Latina Essential Light" w:hAnsi="Latina Essential Light"/>
          <w:color w:val="404040" w:themeColor="text1" w:themeTint="BF"/>
          <w:sz w:val="20"/>
          <w:szCs w:val="20"/>
        </w:rPr>
        <w:t>.secretary@celticcross.education</w:t>
      </w:r>
    </w:p>
    <w:p w:rsidR="00291CD4" w:rsidRPr="009C5209" w:rsidRDefault="00291CD4" w:rsidP="007E2D98">
      <w:pPr>
        <w:spacing w:line="240" w:lineRule="auto"/>
        <w:contextualSpacing/>
        <w:jc w:val="right"/>
        <w:rPr>
          <w:rFonts w:ascii="Latina Essential Light" w:hAnsi="Latina Essential Light"/>
          <w:color w:val="404040" w:themeColor="text1" w:themeTint="BF"/>
          <w:sz w:val="20"/>
          <w:szCs w:val="20"/>
        </w:rPr>
      </w:pPr>
      <w:r w:rsidRPr="009C5209">
        <w:rPr>
          <w:rFonts w:ascii="Latina Essential Light" w:hAnsi="Latina Essential Light"/>
          <w:color w:val="404040" w:themeColor="text1" w:themeTint="BF"/>
          <w:sz w:val="20"/>
          <w:szCs w:val="20"/>
        </w:rPr>
        <w:t xml:space="preserve">01726 </w:t>
      </w:r>
      <w:r w:rsidR="00E84A9B">
        <w:rPr>
          <w:rFonts w:ascii="Latina Essential Light" w:hAnsi="Latina Essential Light"/>
          <w:color w:val="404040" w:themeColor="text1" w:themeTint="BF"/>
          <w:sz w:val="20"/>
          <w:szCs w:val="20"/>
        </w:rPr>
        <w:t>88264</w:t>
      </w:r>
      <w:r w:rsidR="00844D42">
        <w:rPr>
          <w:rFonts w:ascii="Latina Essential Light" w:hAnsi="Latina Essential Light"/>
          <w:color w:val="404040" w:themeColor="text1" w:themeTint="BF"/>
          <w:sz w:val="20"/>
          <w:szCs w:val="20"/>
        </w:rPr>
        <w:t>6</w:t>
      </w:r>
      <w:r w:rsidR="008A6A0F">
        <w:rPr>
          <w:rFonts w:ascii="Latina Essential Light" w:hAnsi="Latina Essential Light"/>
          <w:color w:val="404040" w:themeColor="text1" w:themeTint="BF"/>
          <w:sz w:val="20"/>
          <w:szCs w:val="20"/>
        </w:rPr>
        <w:t xml:space="preserve"> </w:t>
      </w:r>
      <w:r w:rsidRPr="009C5209">
        <w:rPr>
          <w:rFonts w:ascii="Latina Essential Light" w:hAnsi="Latina Essential Light"/>
          <w:color w:val="404040" w:themeColor="text1" w:themeTint="BF"/>
          <w:sz w:val="20"/>
          <w:szCs w:val="20"/>
        </w:rPr>
        <w:t xml:space="preserve"> </w:t>
      </w:r>
      <w:r w:rsidR="007E2D98" w:rsidRPr="009C5209">
        <w:rPr>
          <w:rFonts w:ascii="Latina Essential Light" w:hAnsi="Latina Essential Light"/>
          <w:color w:val="404040" w:themeColor="text1" w:themeTint="BF"/>
          <w:sz w:val="20"/>
          <w:szCs w:val="20"/>
        </w:rPr>
        <w:t xml:space="preserve">  </w:t>
      </w:r>
      <w:r w:rsidRPr="009C5209">
        <w:rPr>
          <w:rFonts w:ascii="Latina Essential Light" w:hAnsi="Latina Essential Light"/>
          <w:color w:val="404040" w:themeColor="text1" w:themeTint="BF"/>
          <w:sz w:val="20"/>
          <w:szCs w:val="20"/>
        </w:rPr>
        <w:t xml:space="preserve"> www.</w:t>
      </w:r>
      <w:r w:rsidR="00E84A9B">
        <w:rPr>
          <w:rFonts w:ascii="Latina Essential Light" w:hAnsi="Latina Essential Light"/>
          <w:color w:val="404040" w:themeColor="text1" w:themeTint="BF"/>
          <w:sz w:val="20"/>
          <w:szCs w:val="20"/>
        </w:rPr>
        <w:t>grampound</w:t>
      </w:r>
      <w:r w:rsidR="00844D42">
        <w:rPr>
          <w:rFonts w:ascii="Latina Essential Light" w:hAnsi="Latina Essential Light"/>
          <w:color w:val="404040" w:themeColor="text1" w:themeTint="BF"/>
          <w:sz w:val="20"/>
          <w:szCs w:val="20"/>
        </w:rPr>
        <w:t>roads</w:t>
      </w:r>
      <w:r w:rsidR="00E84A9B">
        <w:rPr>
          <w:rFonts w:ascii="Latina Essential Light" w:hAnsi="Latina Essential Light"/>
          <w:color w:val="404040" w:themeColor="text1" w:themeTint="BF"/>
          <w:sz w:val="20"/>
          <w:szCs w:val="20"/>
        </w:rPr>
        <w:t>chool</w:t>
      </w:r>
      <w:r w:rsidRPr="009C5209">
        <w:rPr>
          <w:rFonts w:ascii="Latina Essential Light" w:hAnsi="Latina Essential Light"/>
          <w:color w:val="404040" w:themeColor="text1" w:themeTint="BF"/>
          <w:sz w:val="20"/>
          <w:szCs w:val="20"/>
        </w:rPr>
        <w:t>.co.uk</w:t>
      </w:r>
    </w:p>
    <w:p w:rsidR="003A194C" w:rsidRPr="001C7666" w:rsidRDefault="003A194C" w:rsidP="003A194C">
      <w:r w:rsidRPr="001C7666">
        <w:t>Dear Parents and Carers,</w:t>
      </w:r>
    </w:p>
    <w:p w:rsidR="003A194C" w:rsidRPr="001C7666" w:rsidRDefault="003A194C" w:rsidP="003A194C">
      <w:r w:rsidRPr="001C7666">
        <w:t xml:space="preserve">With a few days left before the summer holidays, I would like to share with you, ahead of the return to school in September, a reminder about a few key aspects of our expectations at </w:t>
      </w:r>
      <w:proofErr w:type="spellStart"/>
      <w:r w:rsidRPr="001C7666">
        <w:t>Grampound</w:t>
      </w:r>
      <w:proofErr w:type="spellEnd"/>
      <w:r w:rsidRPr="001C7666">
        <w:t xml:space="preserve"> Road Village CE School.</w:t>
      </w:r>
    </w:p>
    <w:p w:rsidR="003A194C" w:rsidRPr="001C7666" w:rsidRDefault="003A194C" w:rsidP="003A194C">
      <w:pPr>
        <w:rPr>
          <w:u w:val="single"/>
        </w:rPr>
      </w:pPr>
      <w:r w:rsidRPr="001C7666">
        <w:rPr>
          <w:u w:val="single"/>
        </w:rPr>
        <w:t>Uniform</w:t>
      </w:r>
    </w:p>
    <w:p w:rsidR="003A194C" w:rsidRPr="001C7666" w:rsidRDefault="003A194C" w:rsidP="003A194C">
      <w:pPr>
        <w:rPr>
          <w:u w:val="single"/>
        </w:rPr>
      </w:pPr>
      <w:r w:rsidRPr="001C7666">
        <w:t xml:space="preserve">Wearing correct school uniform at </w:t>
      </w:r>
      <w:proofErr w:type="spellStart"/>
      <w:r w:rsidRPr="001C7666">
        <w:t>Grampound</w:t>
      </w:r>
      <w:proofErr w:type="spellEnd"/>
      <w:r w:rsidRPr="001C7666">
        <w:t xml:space="preserve"> Road Village CE School demonstrates a commitment to being part of our community.  It makes all children feel equal to one another in their appearance and shows a sense of pride in being smart and ready to learn.</w:t>
      </w:r>
    </w:p>
    <w:p w:rsidR="003A194C" w:rsidRPr="001C7666" w:rsidRDefault="003A194C" w:rsidP="003A194C">
      <w:r w:rsidRPr="001C7666">
        <w:t>Uniform guidance can be found on the website and includes:</w:t>
      </w:r>
    </w:p>
    <w:p w:rsidR="003A194C" w:rsidRPr="001C7666" w:rsidRDefault="003A194C" w:rsidP="003A194C">
      <w:r w:rsidRPr="001C7666">
        <w:rPr>
          <w:rFonts w:cstheme="minorHAnsi"/>
        </w:rPr>
        <w:t>White Polo shirt</w:t>
      </w:r>
      <w:r w:rsidRPr="001C7666">
        <w:rPr>
          <w:rFonts w:cstheme="minorHAnsi"/>
        </w:rPr>
        <w:br/>
        <w:t>Navy sweatshirt with Logo (on sale at the school office</w:t>
      </w:r>
      <w:proofErr w:type="gramStart"/>
      <w:r w:rsidRPr="001C7666">
        <w:rPr>
          <w:rFonts w:cstheme="minorHAnsi"/>
        </w:rPr>
        <w:t>)</w:t>
      </w:r>
      <w:proofErr w:type="gramEnd"/>
      <w:r w:rsidRPr="001C7666">
        <w:rPr>
          <w:rFonts w:cstheme="minorHAnsi"/>
        </w:rPr>
        <w:br/>
        <w:t>Black or grey skirt or trousers</w:t>
      </w:r>
    </w:p>
    <w:p w:rsidR="003A194C" w:rsidRPr="001C7666" w:rsidRDefault="003A194C" w:rsidP="003A194C">
      <w:pPr>
        <w:spacing w:after="0"/>
        <w:rPr>
          <w:rFonts w:cstheme="minorHAnsi"/>
        </w:rPr>
      </w:pPr>
      <w:r w:rsidRPr="001C7666">
        <w:rPr>
          <w:rFonts w:cstheme="minorHAnsi"/>
        </w:rPr>
        <w:t>Grey, black or white plain socks or tights</w:t>
      </w:r>
      <w:r w:rsidRPr="001C7666">
        <w:rPr>
          <w:rFonts w:cstheme="minorHAnsi"/>
        </w:rPr>
        <w:br/>
        <w:t xml:space="preserve">Navy and white checked or striped dress </w:t>
      </w:r>
      <w:r w:rsidRPr="001C7666">
        <w:rPr>
          <w:rFonts w:cstheme="minorHAnsi"/>
        </w:rPr>
        <w:br/>
        <w:t>Black shoes or black trainers</w:t>
      </w:r>
      <w:r w:rsidRPr="001C7666">
        <w:rPr>
          <w:rFonts w:cstheme="minorHAnsi"/>
        </w:rPr>
        <w:br/>
      </w:r>
      <w:r w:rsidRPr="001C7666">
        <w:rPr>
          <w:rFonts w:cstheme="minorHAnsi"/>
        </w:rPr>
        <w:br/>
      </w:r>
      <w:r w:rsidRPr="001C7666">
        <w:rPr>
          <w:rStyle w:val="Strong"/>
          <w:rFonts w:cstheme="minorHAnsi"/>
        </w:rPr>
        <w:t>Physical Education Clothing</w:t>
      </w:r>
      <w:r w:rsidRPr="001C7666">
        <w:rPr>
          <w:rFonts w:cstheme="minorHAnsi"/>
        </w:rPr>
        <w:br/>
        <w:t>Black shorts, light blue or white polo shirt, plimsolls or trainers. These items should be kept in a named bag at school.</w:t>
      </w:r>
      <w:r w:rsidRPr="001C7666">
        <w:rPr>
          <w:rFonts w:cstheme="minorHAnsi"/>
        </w:rPr>
        <w:br/>
      </w:r>
      <w:r w:rsidRPr="001C7666">
        <w:rPr>
          <w:rFonts w:cstheme="minorHAnsi"/>
        </w:rPr>
        <w:br/>
      </w:r>
      <w:r w:rsidRPr="001C7666">
        <w:rPr>
          <w:rStyle w:val="Strong"/>
          <w:rFonts w:cstheme="minorHAnsi"/>
        </w:rPr>
        <w:t xml:space="preserve">Please ensure that all school uniform is clearly named. </w:t>
      </w:r>
      <w:r w:rsidRPr="001C7666">
        <w:rPr>
          <w:rFonts w:cstheme="minorHAnsi"/>
        </w:rPr>
        <w:t>If children have pierced ears, studs only must be worn. Other jewellery is not permitted.</w:t>
      </w:r>
    </w:p>
    <w:p w:rsidR="003A194C" w:rsidRPr="001C7666" w:rsidRDefault="003A194C" w:rsidP="003A194C">
      <w:pPr>
        <w:spacing w:after="0"/>
        <w:rPr>
          <w:rFonts w:cstheme="minorHAnsi"/>
        </w:rPr>
      </w:pPr>
    </w:p>
    <w:p w:rsidR="003A194C" w:rsidRPr="001C7666" w:rsidRDefault="003A194C" w:rsidP="003A194C">
      <w:pPr>
        <w:spacing w:after="0"/>
        <w:rPr>
          <w:rFonts w:cstheme="minorHAnsi"/>
          <w:u w:val="single"/>
        </w:rPr>
      </w:pPr>
      <w:r w:rsidRPr="001C7666">
        <w:rPr>
          <w:rFonts w:cstheme="minorHAnsi"/>
          <w:u w:val="single"/>
        </w:rPr>
        <w:t>Healthy Eating</w:t>
      </w:r>
    </w:p>
    <w:p w:rsidR="003A194C" w:rsidRPr="001C7666" w:rsidRDefault="003A194C" w:rsidP="003A194C">
      <w:pPr>
        <w:spacing w:after="0"/>
        <w:rPr>
          <w:rFonts w:cstheme="minorHAnsi"/>
        </w:rPr>
      </w:pPr>
    </w:p>
    <w:p w:rsidR="003A194C" w:rsidRPr="001C7666" w:rsidRDefault="003A194C" w:rsidP="003A194C">
      <w:pPr>
        <w:spacing w:line="273" w:lineRule="atLeast"/>
        <w:rPr>
          <w:rFonts w:cstheme="minorHAnsi"/>
        </w:rPr>
      </w:pPr>
      <w:r w:rsidRPr="001C7666">
        <w:rPr>
          <w:rFonts w:cstheme="minorHAnsi"/>
        </w:rPr>
        <w:t>As part of our commitment to maintaining healthy eating in school, I would like to remind parents that snacks provided for children at playtime should be a healthy choice: suggestions could be but are not exclusive to, fruit, vegetables or crackers.  This does not include crisps or chocolate bars.  If children bring these to school, they will be asked to keep them in their lunch box until lunchtime. Sweets are not permitted.  If you would like some ideas to inspire your child’s lunch box, check out the website below:</w:t>
      </w:r>
    </w:p>
    <w:p w:rsidR="003A194C" w:rsidRPr="001C7666" w:rsidRDefault="00A37506" w:rsidP="003A194C">
      <w:pPr>
        <w:spacing w:line="273" w:lineRule="atLeast"/>
        <w:rPr>
          <w:rFonts w:eastAsia="Times New Roman" w:cs="Arial"/>
          <w:b/>
          <w:bCs/>
          <w:color w:val="006D21"/>
          <w:lang w:eastAsia="en-GB"/>
        </w:rPr>
      </w:pPr>
      <w:hyperlink r:id="rId8" w:history="1">
        <w:r w:rsidR="003A194C" w:rsidRPr="001C7666">
          <w:rPr>
            <w:rStyle w:val="Hyperlink"/>
            <w:rFonts w:eastAsia="Times New Roman" w:cs="Arial"/>
            <w:lang w:eastAsia="en-GB"/>
          </w:rPr>
          <w:t>https://</w:t>
        </w:r>
        <w:r w:rsidR="003A194C" w:rsidRPr="001C7666">
          <w:rPr>
            <w:rStyle w:val="Hyperlink"/>
            <w:rFonts w:eastAsia="Times New Roman" w:cs="Arial"/>
            <w:b/>
            <w:bCs/>
            <w:lang w:eastAsia="en-GB"/>
          </w:rPr>
          <w:t>www.nhs.uk</w:t>
        </w:r>
        <w:r w:rsidR="003A194C" w:rsidRPr="001C7666">
          <w:rPr>
            <w:rStyle w:val="Hyperlink"/>
            <w:rFonts w:eastAsia="Times New Roman" w:cs="Arial"/>
            <w:lang w:eastAsia="en-GB"/>
          </w:rPr>
          <w:t>/change4life/recipes/</w:t>
        </w:r>
        <w:r w:rsidR="003A194C" w:rsidRPr="001C7666">
          <w:rPr>
            <w:rStyle w:val="Hyperlink"/>
            <w:rFonts w:eastAsia="Times New Roman" w:cs="Arial"/>
            <w:b/>
            <w:bCs/>
            <w:lang w:eastAsia="en-GB"/>
          </w:rPr>
          <w:t>healthier-lunchboxes</w:t>
        </w:r>
      </w:hyperlink>
    </w:p>
    <w:p w:rsidR="003A194C" w:rsidRPr="001C7666" w:rsidRDefault="003A194C" w:rsidP="003A194C">
      <w:pPr>
        <w:spacing w:line="273" w:lineRule="atLeast"/>
        <w:rPr>
          <w:rFonts w:eastAsia="Times New Roman" w:cs="Arial"/>
          <w:bCs/>
          <w:u w:val="single"/>
          <w:lang w:eastAsia="en-GB"/>
        </w:rPr>
      </w:pPr>
      <w:r w:rsidRPr="001C7666">
        <w:rPr>
          <w:rFonts w:eastAsia="Times New Roman" w:cs="Arial"/>
          <w:bCs/>
          <w:u w:val="single"/>
          <w:lang w:eastAsia="en-GB"/>
        </w:rPr>
        <w:lastRenderedPageBreak/>
        <w:t>Timings</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 xml:space="preserve">The wooden school gate will open at 08:30 and this is the time that members of staff are available to supervise children.  Please do not leave your child unattended before this time.  Children should enter through the wooden gate and arrive at school before 08:55 for a prompt registration. At 08.40 children are invited into class to begin ‘early morning </w:t>
      </w:r>
      <w:proofErr w:type="gramStart"/>
      <w:r w:rsidRPr="001C7666">
        <w:rPr>
          <w:rFonts w:eastAsia="Times New Roman" w:cs="Arial"/>
          <w:bCs/>
          <w:lang w:eastAsia="en-GB"/>
        </w:rPr>
        <w:t>maths’</w:t>
      </w:r>
      <w:proofErr w:type="gramEnd"/>
      <w:r w:rsidRPr="001C7666">
        <w:rPr>
          <w:rFonts w:eastAsia="Times New Roman" w:cs="Arial"/>
          <w:bCs/>
          <w:lang w:eastAsia="en-GB"/>
        </w:rPr>
        <w:t xml:space="preserve"> and ‘response to marking’. School finishes at 15:15 and children should be swiftly collected from this time unless attending a club.  Children should be collected on time from any after school activity.</w:t>
      </w:r>
    </w:p>
    <w:p w:rsidR="003A194C" w:rsidRPr="001C7666" w:rsidRDefault="003A194C" w:rsidP="003A194C">
      <w:pPr>
        <w:spacing w:line="273" w:lineRule="atLeast"/>
        <w:rPr>
          <w:rFonts w:eastAsia="Times New Roman" w:cs="Arial"/>
          <w:bCs/>
          <w:u w:val="single"/>
          <w:lang w:eastAsia="en-GB"/>
        </w:rPr>
      </w:pPr>
      <w:r w:rsidRPr="001C7666">
        <w:rPr>
          <w:rFonts w:eastAsia="Times New Roman" w:cs="Arial"/>
          <w:bCs/>
          <w:u w:val="single"/>
          <w:lang w:eastAsia="en-GB"/>
        </w:rPr>
        <w:t>Collection</w:t>
      </w:r>
    </w:p>
    <w:p w:rsidR="003A194C" w:rsidRPr="001C7666" w:rsidRDefault="003A194C" w:rsidP="003A194C">
      <w:pPr>
        <w:spacing w:line="273" w:lineRule="atLeast"/>
        <w:rPr>
          <w:rFonts w:eastAsia="Times New Roman" w:cs="Arial"/>
          <w:bCs/>
          <w:lang w:eastAsia="en-GB"/>
        </w:rPr>
      </w:pPr>
      <w:proofErr w:type="spellStart"/>
      <w:r w:rsidRPr="001C7666">
        <w:rPr>
          <w:rFonts w:eastAsia="Times New Roman" w:cs="Arial"/>
          <w:bCs/>
          <w:lang w:eastAsia="en-GB"/>
        </w:rPr>
        <w:t>Gribbin</w:t>
      </w:r>
      <w:proofErr w:type="spellEnd"/>
      <w:r w:rsidRPr="001C7666">
        <w:rPr>
          <w:rFonts w:eastAsia="Times New Roman" w:cs="Arial"/>
          <w:bCs/>
          <w:lang w:eastAsia="en-GB"/>
        </w:rPr>
        <w:t xml:space="preserve"> Class – collection from KS1 playground</w:t>
      </w:r>
    </w:p>
    <w:p w:rsidR="003A194C" w:rsidRPr="001C7666" w:rsidRDefault="003A194C" w:rsidP="003A194C">
      <w:pPr>
        <w:spacing w:line="273" w:lineRule="atLeast"/>
        <w:rPr>
          <w:rFonts w:eastAsia="Times New Roman" w:cs="Arial"/>
          <w:bCs/>
          <w:lang w:eastAsia="en-GB"/>
        </w:rPr>
      </w:pPr>
      <w:proofErr w:type="spellStart"/>
      <w:r w:rsidRPr="001C7666">
        <w:rPr>
          <w:rFonts w:eastAsia="Times New Roman" w:cs="Arial"/>
          <w:bCs/>
          <w:lang w:eastAsia="en-GB"/>
        </w:rPr>
        <w:t>Trevose</w:t>
      </w:r>
      <w:proofErr w:type="spellEnd"/>
      <w:r w:rsidRPr="001C7666">
        <w:rPr>
          <w:rFonts w:eastAsia="Times New Roman" w:cs="Arial"/>
          <w:bCs/>
          <w:lang w:eastAsia="en-GB"/>
        </w:rPr>
        <w:t xml:space="preserve"> Class – collection from the side gate</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Wolf Rock Class –collection from the front door</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Tater Du Class – collection from KS1 playground</w:t>
      </w:r>
    </w:p>
    <w:p w:rsidR="003A194C" w:rsidRPr="001C7666" w:rsidRDefault="003A194C" w:rsidP="003A194C">
      <w:pPr>
        <w:spacing w:line="273" w:lineRule="atLeast"/>
        <w:rPr>
          <w:rFonts w:eastAsia="Times New Roman" w:cs="Arial"/>
          <w:bCs/>
          <w:lang w:eastAsia="en-GB"/>
        </w:rPr>
      </w:pPr>
      <w:proofErr w:type="spellStart"/>
      <w:r w:rsidRPr="001C7666">
        <w:rPr>
          <w:rFonts w:eastAsia="Times New Roman" w:cs="Arial"/>
          <w:bCs/>
          <w:lang w:eastAsia="en-GB"/>
        </w:rPr>
        <w:t>Longships</w:t>
      </w:r>
      <w:proofErr w:type="spellEnd"/>
      <w:r w:rsidRPr="001C7666">
        <w:rPr>
          <w:rFonts w:eastAsia="Times New Roman" w:cs="Arial"/>
          <w:bCs/>
          <w:lang w:eastAsia="en-GB"/>
        </w:rPr>
        <w:t xml:space="preserve"> Class – collection from KS2 playground</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Older siblings will go to the classroom of their younger brothers and sisters, and may be collected from this class.</w:t>
      </w:r>
    </w:p>
    <w:p w:rsidR="003A194C" w:rsidRPr="001C7666" w:rsidRDefault="003A194C" w:rsidP="003A194C">
      <w:pPr>
        <w:spacing w:line="273" w:lineRule="atLeast"/>
        <w:rPr>
          <w:rFonts w:eastAsia="Times New Roman" w:cs="Arial"/>
          <w:bCs/>
          <w:u w:val="single"/>
          <w:lang w:eastAsia="en-GB"/>
        </w:rPr>
      </w:pPr>
      <w:r w:rsidRPr="001C7666">
        <w:rPr>
          <w:rFonts w:eastAsia="Times New Roman" w:cs="Arial"/>
          <w:bCs/>
          <w:u w:val="single"/>
          <w:lang w:eastAsia="en-GB"/>
        </w:rPr>
        <w:t>Behaviour</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The Behaviour Agreement remains in place from this term and staff will continue to be rigorous and consistent in its approach.</w:t>
      </w:r>
    </w:p>
    <w:p w:rsidR="003A194C" w:rsidRPr="001C7666" w:rsidRDefault="003A194C" w:rsidP="003A194C">
      <w:pPr>
        <w:spacing w:line="273" w:lineRule="atLeast"/>
        <w:rPr>
          <w:rFonts w:eastAsia="Times New Roman" w:cs="Arial"/>
          <w:bCs/>
          <w:u w:val="single"/>
          <w:lang w:eastAsia="en-GB"/>
        </w:rPr>
      </w:pPr>
      <w:r w:rsidRPr="001C7666">
        <w:rPr>
          <w:rFonts w:eastAsia="Times New Roman" w:cs="Arial"/>
          <w:bCs/>
          <w:u w:val="single"/>
          <w:lang w:eastAsia="en-GB"/>
        </w:rPr>
        <w:t>Homework</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Weekly homework of Maths and English will be sent home by your chi</w:t>
      </w:r>
      <w:r w:rsidR="00B3743B">
        <w:rPr>
          <w:rFonts w:eastAsia="Times New Roman" w:cs="Arial"/>
          <w:bCs/>
          <w:lang w:eastAsia="en-GB"/>
        </w:rPr>
        <w:t>ld’s class teacher</w:t>
      </w:r>
      <w:r w:rsidRPr="001C7666">
        <w:rPr>
          <w:rFonts w:eastAsia="Times New Roman" w:cs="Arial"/>
          <w:bCs/>
          <w:lang w:eastAsia="en-GB"/>
        </w:rPr>
        <w:t>.  This will be a mix of fluency and problem solving for Maths, including number bonds and times tables, and for English will be a combination of spelling and reading.  Children may also be asked to complete some planning for weekly independent writing. Please help your child to keep up-to-date with their homework and ensure that it is completed and handed in on the correct day.</w:t>
      </w:r>
    </w:p>
    <w:p w:rsidR="003A194C" w:rsidRPr="001C7666" w:rsidRDefault="003A194C" w:rsidP="003A194C">
      <w:pPr>
        <w:spacing w:line="273" w:lineRule="atLeast"/>
        <w:rPr>
          <w:rFonts w:eastAsia="Times New Roman" w:cs="Arial"/>
          <w:bCs/>
          <w:lang w:eastAsia="en-GB"/>
        </w:rPr>
      </w:pPr>
      <w:proofErr w:type="spellStart"/>
      <w:r w:rsidRPr="001C7666">
        <w:rPr>
          <w:rFonts w:eastAsia="Times New Roman" w:cs="Arial"/>
          <w:bCs/>
          <w:lang w:eastAsia="en-GB"/>
        </w:rPr>
        <w:t>Longships</w:t>
      </w:r>
      <w:proofErr w:type="spellEnd"/>
      <w:r w:rsidRPr="001C7666">
        <w:rPr>
          <w:rFonts w:eastAsia="Times New Roman" w:cs="Arial"/>
          <w:bCs/>
          <w:lang w:eastAsia="en-GB"/>
        </w:rPr>
        <w:t xml:space="preserve"> and Tater Du Class may have some additional homework. More information will follow in the Autumn Term.</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Holiday homework will no longer be set, but of course, children are more than welcome to bring in any additional learning that they would like to do in the holidays to share with their teacher and peers.</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 xml:space="preserve">If you and your child would like to view and practise the spellings for their </w:t>
      </w:r>
      <w:proofErr w:type="gramStart"/>
      <w:r w:rsidRPr="001C7666">
        <w:rPr>
          <w:rFonts w:eastAsia="Times New Roman" w:cs="Arial"/>
          <w:bCs/>
          <w:lang w:eastAsia="en-GB"/>
        </w:rPr>
        <w:t>new year</w:t>
      </w:r>
      <w:proofErr w:type="gramEnd"/>
      <w:r w:rsidRPr="001C7666">
        <w:rPr>
          <w:rFonts w:eastAsia="Times New Roman" w:cs="Arial"/>
          <w:bCs/>
          <w:lang w:eastAsia="en-GB"/>
        </w:rPr>
        <w:t xml:space="preserve"> group or revise the ones from their current year, they can be found at:</w:t>
      </w:r>
    </w:p>
    <w:p w:rsidR="003A194C" w:rsidRPr="001C7666" w:rsidRDefault="003A194C" w:rsidP="003A194C">
      <w:pPr>
        <w:spacing w:line="273" w:lineRule="atLeast"/>
        <w:rPr>
          <w:rFonts w:eastAsia="Times New Roman" w:cs="Arial"/>
          <w:bCs/>
          <w:color w:val="0070C0"/>
          <w:lang w:eastAsia="en-GB"/>
        </w:rPr>
      </w:pPr>
      <w:r w:rsidRPr="001C7666">
        <w:rPr>
          <w:rFonts w:eastAsia="Times New Roman" w:cs="Arial"/>
          <w:bCs/>
          <w:color w:val="0070C0"/>
          <w:lang w:eastAsia="en-GB"/>
        </w:rPr>
        <w:t>https://assets.publishing.service.gov.uk/government/uploads/system/uploads/attachment_data/file/335186/PRIMARY_national_curriculum_-_English_220714.pdf</w:t>
      </w:r>
    </w:p>
    <w:p w:rsidR="003A194C" w:rsidRPr="001C7666" w:rsidRDefault="003A194C" w:rsidP="003A194C">
      <w:pPr>
        <w:spacing w:line="273" w:lineRule="atLeast"/>
        <w:rPr>
          <w:rFonts w:eastAsia="Times New Roman" w:cs="Arial"/>
          <w:bCs/>
          <w:u w:val="single"/>
          <w:lang w:eastAsia="en-GB"/>
        </w:rPr>
      </w:pPr>
    </w:p>
    <w:p w:rsidR="003A194C" w:rsidRPr="001C7666" w:rsidRDefault="003A194C" w:rsidP="003A194C">
      <w:pPr>
        <w:spacing w:line="273" w:lineRule="atLeast"/>
        <w:rPr>
          <w:rFonts w:eastAsia="Times New Roman" w:cs="Arial"/>
          <w:bCs/>
          <w:u w:val="single"/>
          <w:lang w:eastAsia="en-GB"/>
        </w:rPr>
      </w:pPr>
    </w:p>
    <w:p w:rsidR="003A194C" w:rsidRPr="001C7666" w:rsidRDefault="003A194C" w:rsidP="003A194C">
      <w:pPr>
        <w:spacing w:line="273" w:lineRule="atLeast"/>
        <w:rPr>
          <w:rFonts w:eastAsia="Times New Roman" w:cs="Arial"/>
          <w:bCs/>
          <w:u w:val="single"/>
          <w:lang w:eastAsia="en-GB"/>
        </w:rPr>
      </w:pPr>
      <w:r w:rsidRPr="001C7666">
        <w:rPr>
          <w:rFonts w:eastAsia="Times New Roman" w:cs="Arial"/>
          <w:bCs/>
          <w:u w:val="single"/>
          <w:lang w:eastAsia="en-GB"/>
        </w:rPr>
        <w:lastRenderedPageBreak/>
        <w:t>Curriculum</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 xml:space="preserve">From September, the curriculum in </w:t>
      </w:r>
      <w:proofErr w:type="spellStart"/>
      <w:r w:rsidRPr="001C7666">
        <w:rPr>
          <w:rFonts w:eastAsia="Times New Roman" w:cs="Arial"/>
          <w:bCs/>
          <w:lang w:eastAsia="en-GB"/>
        </w:rPr>
        <w:t>Trevose</w:t>
      </w:r>
      <w:proofErr w:type="spellEnd"/>
      <w:r w:rsidRPr="001C7666">
        <w:rPr>
          <w:rFonts w:eastAsia="Times New Roman" w:cs="Arial"/>
          <w:bCs/>
          <w:lang w:eastAsia="en-GB"/>
        </w:rPr>
        <w:t xml:space="preserve">, Wolf Rock, </w:t>
      </w:r>
      <w:proofErr w:type="spellStart"/>
      <w:r w:rsidRPr="001C7666">
        <w:rPr>
          <w:rFonts w:eastAsia="Times New Roman" w:cs="Arial"/>
          <w:bCs/>
          <w:lang w:eastAsia="en-GB"/>
        </w:rPr>
        <w:t>Longships</w:t>
      </w:r>
      <w:proofErr w:type="spellEnd"/>
      <w:r w:rsidRPr="001C7666">
        <w:rPr>
          <w:rFonts w:eastAsia="Times New Roman" w:cs="Arial"/>
          <w:bCs/>
          <w:lang w:eastAsia="en-GB"/>
        </w:rPr>
        <w:t xml:space="preserve"> and Tater Du will be based around a U or PG rated film or TV series for each half term. This stimulus will act as a ‘launch pad’ for all the curriculum areas and will be formulated around the programmes of study from the National Curriculum. Curriculum newsletters will be sent home in the first week of the new term.</w:t>
      </w:r>
    </w:p>
    <w:p w:rsidR="003A194C" w:rsidRPr="001C7666" w:rsidRDefault="003A194C" w:rsidP="003A194C">
      <w:pPr>
        <w:spacing w:line="273" w:lineRule="atLeast"/>
        <w:rPr>
          <w:rFonts w:eastAsia="Times New Roman" w:cs="Arial"/>
          <w:bCs/>
          <w:u w:val="single"/>
          <w:lang w:eastAsia="en-GB"/>
        </w:rPr>
      </w:pPr>
      <w:r w:rsidRPr="001C7666">
        <w:rPr>
          <w:rFonts w:eastAsia="Times New Roman" w:cs="Arial"/>
          <w:bCs/>
          <w:u w:val="single"/>
          <w:lang w:eastAsia="en-GB"/>
        </w:rPr>
        <w:t>Parent helpers</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We very much welcome parent helpers at our school and would invite anyone who would like to support the school in this way to contact the school office to complete a DBS check.  Volunteers may not necessarily be asked to support in their own child’s class.</w:t>
      </w:r>
    </w:p>
    <w:p w:rsidR="003A194C" w:rsidRPr="001C7666" w:rsidRDefault="003A194C" w:rsidP="003A194C">
      <w:pPr>
        <w:spacing w:line="273" w:lineRule="atLeast"/>
        <w:rPr>
          <w:rFonts w:eastAsia="Times New Roman" w:cs="Arial"/>
          <w:bCs/>
          <w:u w:val="single"/>
          <w:lang w:eastAsia="en-GB"/>
        </w:rPr>
      </w:pPr>
      <w:r w:rsidRPr="001C7666">
        <w:rPr>
          <w:rFonts w:eastAsia="Times New Roman" w:cs="Arial"/>
          <w:bCs/>
          <w:u w:val="single"/>
          <w:lang w:eastAsia="en-GB"/>
        </w:rPr>
        <w:t>Parent Pay</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 xml:space="preserve">We are a cashless school and use </w:t>
      </w:r>
      <w:proofErr w:type="spellStart"/>
      <w:r w:rsidRPr="001C7666">
        <w:rPr>
          <w:rFonts w:eastAsia="Times New Roman" w:cs="Arial"/>
          <w:bCs/>
          <w:lang w:eastAsia="en-GB"/>
        </w:rPr>
        <w:t>parentpay</w:t>
      </w:r>
      <w:proofErr w:type="spellEnd"/>
      <w:r w:rsidRPr="001C7666">
        <w:rPr>
          <w:rFonts w:eastAsia="Times New Roman" w:cs="Arial"/>
          <w:bCs/>
          <w:lang w:eastAsia="en-GB"/>
        </w:rPr>
        <w:t xml:space="preserve"> for parents to book and pay for school lunches, trips, wrap around care, uniform etc. You will receive a </w:t>
      </w:r>
      <w:proofErr w:type="spellStart"/>
      <w:r w:rsidRPr="001C7666">
        <w:rPr>
          <w:rFonts w:eastAsia="Times New Roman" w:cs="Arial"/>
          <w:bCs/>
          <w:lang w:eastAsia="en-GB"/>
        </w:rPr>
        <w:t>parentpay</w:t>
      </w:r>
      <w:proofErr w:type="spellEnd"/>
      <w:r w:rsidRPr="001C7666">
        <w:rPr>
          <w:rFonts w:eastAsia="Times New Roman" w:cs="Arial"/>
          <w:bCs/>
          <w:lang w:eastAsia="en-GB"/>
        </w:rPr>
        <w:t xml:space="preserve"> log on to use on the website: </w:t>
      </w:r>
      <w:hyperlink r:id="rId9" w:history="1">
        <w:r w:rsidRPr="001C7666">
          <w:rPr>
            <w:rStyle w:val="Hyperlink"/>
            <w:rFonts w:eastAsia="Times New Roman" w:cs="Arial"/>
            <w:bCs/>
            <w:lang w:eastAsia="en-GB"/>
          </w:rPr>
          <w:t>www.parentpay.com</w:t>
        </w:r>
      </w:hyperlink>
    </w:p>
    <w:p w:rsidR="003A194C" w:rsidRPr="001C7666" w:rsidRDefault="003A194C" w:rsidP="003A194C">
      <w:pPr>
        <w:spacing w:line="273" w:lineRule="atLeast"/>
        <w:rPr>
          <w:rFonts w:eastAsia="Times New Roman" w:cs="Arial"/>
          <w:bCs/>
          <w:u w:val="single"/>
          <w:lang w:eastAsia="en-GB"/>
        </w:rPr>
      </w:pPr>
      <w:r w:rsidRPr="001C7666">
        <w:rPr>
          <w:rFonts w:eastAsia="Times New Roman" w:cs="Arial"/>
          <w:bCs/>
          <w:u w:val="single"/>
          <w:lang w:eastAsia="en-GB"/>
        </w:rPr>
        <w:t>Communication</w:t>
      </w:r>
    </w:p>
    <w:p w:rsidR="003A194C" w:rsidRPr="001C7666" w:rsidRDefault="003A194C" w:rsidP="003A194C">
      <w:pPr>
        <w:spacing w:line="273" w:lineRule="atLeast"/>
        <w:rPr>
          <w:rFonts w:eastAsia="Times New Roman" w:cs="Arial"/>
          <w:bCs/>
          <w:lang w:eastAsia="en-GB"/>
        </w:rPr>
      </w:pPr>
      <w:r w:rsidRPr="001C7666">
        <w:rPr>
          <w:rFonts w:eastAsia="Times New Roman" w:cs="Arial"/>
          <w:bCs/>
          <w:lang w:eastAsia="en-GB"/>
        </w:rPr>
        <w:t xml:space="preserve">Communication will be shared through letters, text messages, informal coffee mornings, </w:t>
      </w:r>
      <w:r w:rsidR="001C7666">
        <w:rPr>
          <w:rFonts w:eastAsia="Times New Roman" w:cs="Arial"/>
          <w:bCs/>
          <w:lang w:eastAsia="en-GB"/>
        </w:rPr>
        <w:t xml:space="preserve">parent forums, </w:t>
      </w:r>
      <w:r w:rsidRPr="001C7666">
        <w:rPr>
          <w:rFonts w:eastAsia="Times New Roman" w:cs="Arial"/>
          <w:bCs/>
          <w:lang w:eastAsia="en-GB"/>
        </w:rPr>
        <w:t xml:space="preserve">website notifications, </w:t>
      </w:r>
      <w:proofErr w:type="gramStart"/>
      <w:r w:rsidRPr="001C7666">
        <w:rPr>
          <w:rFonts w:eastAsia="Times New Roman" w:cs="Arial"/>
          <w:bCs/>
          <w:lang w:eastAsia="en-GB"/>
        </w:rPr>
        <w:t>the</w:t>
      </w:r>
      <w:proofErr w:type="gramEnd"/>
      <w:r w:rsidRPr="001C7666">
        <w:rPr>
          <w:rFonts w:eastAsia="Times New Roman" w:cs="Arial"/>
          <w:bCs/>
          <w:lang w:eastAsia="en-GB"/>
        </w:rPr>
        <w:t xml:space="preserve"> week</w:t>
      </w:r>
      <w:r w:rsidR="007C5C27">
        <w:rPr>
          <w:rFonts w:eastAsia="Times New Roman" w:cs="Arial"/>
          <w:bCs/>
          <w:lang w:eastAsia="en-GB"/>
        </w:rPr>
        <w:t>ly newsletter and via a school T</w:t>
      </w:r>
      <w:r w:rsidRPr="001C7666">
        <w:rPr>
          <w:rFonts w:eastAsia="Times New Roman" w:cs="Arial"/>
          <w:bCs/>
          <w:lang w:eastAsia="en-GB"/>
        </w:rPr>
        <w:t>witter account.</w:t>
      </w:r>
      <w:r w:rsidR="007C5C27">
        <w:rPr>
          <w:rFonts w:eastAsia="Times New Roman" w:cs="Arial"/>
          <w:bCs/>
          <w:lang w:eastAsia="en-GB"/>
        </w:rPr>
        <w:t xml:space="preserve">  </w:t>
      </w:r>
      <w:proofErr w:type="gramStart"/>
      <w:r w:rsidR="007C5C27">
        <w:rPr>
          <w:rFonts w:eastAsia="Times New Roman" w:cs="Arial"/>
          <w:bCs/>
          <w:lang w:eastAsia="en-GB"/>
        </w:rPr>
        <w:t xml:space="preserve">The </w:t>
      </w:r>
      <w:r w:rsidRPr="001C7666">
        <w:rPr>
          <w:rFonts w:eastAsia="Times New Roman" w:cs="Arial"/>
          <w:bCs/>
          <w:lang w:eastAsia="en-GB"/>
        </w:rPr>
        <w:t xml:space="preserve"> </w:t>
      </w:r>
      <w:r w:rsidR="007C5C27">
        <w:rPr>
          <w:rFonts w:eastAsia="Times New Roman" w:cs="Arial"/>
          <w:bCs/>
          <w:lang w:eastAsia="en-GB"/>
        </w:rPr>
        <w:t>Twitter</w:t>
      </w:r>
      <w:proofErr w:type="gramEnd"/>
      <w:r w:rsidR="007C5C27">
        <w:rPr>
          <w:rFonts w:eastAsia="Times New Roman" w:cs="Arial"/>
          <w:bCs/>
          <w:lang w:eastAsia="en-GB"/>
        </w:rPr>
        <w:t xml:space="preserve"> account will be up and running for September.</w:t>
      </w:r>
    </w:p>
    <w:p w:rsidR="003A194C" w:rsidRDefault="00A37506" w:rsidP="003A194C">
      <w:pPr>
        <w:spacing w:after="0"/>
        <w:rPr>
          <w:rStyle w:val="Hyperlink"/>
          <w:rFonts w:cstheme="minorHAnsi"/>
        </w:rPr>
      </w:pPr>
      <w:hyperlink r:id="rId10" w:history="1">
        <w:r w:rsidR="003A194C" w:rsidRPr="001C7666">
          <w:rPr>
            <w:rStyle w:val="Hyperlink"/>
            <w:rFonts w:cstheme="minorHAnsi"/>
          </w:rPr>
          <w:t>www.grampoundroadschool.co.uk</w:t>
        </w:r>
      </w:hyperlink>
    </w:p>
    <w:p w:rsidR="001C7666" w:rsidRDefault="007C5C27" w:rsidP="003A194C">
      <w:pPr>
        <w:spacing w:after="0"/>
        <w:rPr>
          <w:rStyle w:val="Hyperlink"/>
          <w:rFonts w:cstheme="minorHAnsi"/>
        </w:rPr>
      </w:pPr>
      <w:r>
        <w:rPr>
          <w:rStyle w:val="Hyperlink"/>
          <w:rFonts w:cstheme="minorHAnsi"/>
        </w:rPr>
        <w:t>@</w:t>
      </w:r>
      <w:proofErr w:type="spellStart"/>
      <w:r>
        <w:rPr>
          <w:rStyle w:val="Hyperlink"/>
          <w:rFonts w:cstheme="minorHAnsi"/>
        </w:rPr>
        <w:t>GrampoundR</w:t>
      </w:r>
      <w:bookmarkStart w:id="0" w:name="_GoBack"/>
      <w:bookmarkEnd w:id="0"/>
      <w:r w:rsidR="001C7666" w:rsidRPr="007C5C27">
        <w:rPr>
          <w:rStyle w:val="Hyperlink"/>
          <w:rFonts w:cstheme="minorHAnsi"/>
        </w:rPr>
        <w:t>oad</w:t>
      </w:r>
      <w:proofErr w:type="spellEnd"/>
    </w:p>
    <w:p w:rsidR="001C7666" w:rsidRDefault="001C7666" w:rsidP="003A194C">
      <w:pPr>
        <w:spacing w:after="0"/>
        <w:rPr>
          <w:rStyle w:val="Hyperlink"/>
          <w:rFonts w:cstheme="minorHAnsi"/>
        </w:rPr>
      </w:pPr>
    </w:p>
    <w:p w:rsidR="001C7666" w:rsidRDefault="001C7666" w:rsidP="003A194C">
      <w:pPr>
        <w:spacing w:after="0"/>
        <w:rPr>
          <w:rStyle w:val="Hyperlink"/>
          <w:rFonts w:cstheme="minorHAnsi"/>
          <w:color w:val="auto"/>
        </w:rPr>
      </w:pPr>
      <w:proofErr w:type="spellStart"/>
      <w:r w:rsidRPr="001C7666">
        <w:rPr>
          <w:rStyle w:val="Hyperlink"/>
          <w:rFonts w:cstheme="minorHAnsi"/>
          <w:color w:val="auto"/>
        </w:rPr>
        <w:t>Trevose</w:t>
      </w:r>
      <w:proofErr w:type="spellEnd"/>
      <w:r>
        <w:rPr>
          <w:rStyle w:val="Hyperlink"/>
          <w:rFonts w:cstheme="minorHAnsi"/>
          <w:color w:val="auto"/>
        </w:rPr>
        <w:t xml:space="preserve"> Class</w:t>
      </w:r>
    </w:p>
    <w:p w:rsidR="001C7666" w:rsidRDefault="001C7666" w:rsidP="003A194C">
      <w:pPr>
        <w:spacing w:after="0"/>
        <w:rPr>
          <w:rStyle w:val="Hyperlink"/>
          <w:rFonts w:cstheme="minorHAnsi"/>
          <w:color w:val="auto"/>
          <w:u w:val="none"/>
        </w:rPr>
      </w:pPr>
    </w:p>
    <w:p w:rsidR="001C7666" w:rsidRPr="001C7666" w:rsidRDefault="001C7666" w:rsidP="003A194C">
      <w:pPr>
        <w:spacing w:after="0"/>
        <w:rPr>
          <w:rStyle w:val="Hyperlink"/>
          <w:rFonts w:cstheme="minorHAnsi"/>
          <w:color w:val="auto"/>
          <w:u w:val="none"/>
        </w:rPr>
      </w:pPr>
      <w:r>
        <w:rPr>
          <w:rStyle w:val="Hyperlink"/>
          <w:rFonts w:cstheme="minorHAnsi"/>
          <w:color w:val="auto"/>
          <w:u w:val="none"/>
        </w:rPr>
        <w:t xml:space="preserve">Miss Kennedy has requested that children in </w:t>
      </w:r>
      <w:proofErr w:type="spellStart"/>
      <w:r>
        <w:rPr>
          <w:rStyle w:val="Hyperlink"/>
          <w:rFonts w:cstheme="minorHAnsi"/>
          <w:color w:val="auto"/>
          <w:u w:val="none"/>
        </w:rPr>
        <w:t>Trevose</w:t>
      </w:r>
      <w:proofErr w:type="spellEnd"/>
      <w:r>
        <w:rPr>
          <w:rStyle w:val="Hyperlink"/>
          <w:rFonts w:cstheme="minorHAnsi"/>
          <w:color w:val="auto"/>
          <w:u w:val="none"/>
        </w:rPr>
        <w:t xml:space="preserve"> Class should continue to use their school book bags to transfer reading books, homework and letters to and from school.  Your support with this request would be very much appreciated.</w:t>
      </w:r>
    </w:p>
    <w:p w:rsidR="001C7666" w:rsidRDefault="001C7666" w:rsidP="003A194C">
      <w:pPr>
        <w:spacing w:after="0"/>
        <w:rPr>
          <w:rStyle w:val="Hyperlink"/>
          <w:rFonts w:cstheme="minorHAnsi"/>
        </w:rPr>
      </w:pPr>
    </w:p>
    <w:p w:rsidR="001C7666" w:rsidRPr="001C7666" w:rsidRDefault="001C7666" w:rsidP="003A194C">
      <w:pPr>
        <w:spacing w:after="0"/>
        <w:rPr>
          <w:rStyle w:val="Hyperlink"/>
          <w:rFonts w:cstheme="minorHAnsi"/>
          <w:color w:val="auto"/>
          <w:u w:val="none"/>
        </w:rPr>
      </w:pPr>
      <w:r w:rsidRPr="001C7666">
        <w:rPr>
          <w:rStyle w:val="Hyperlink"/>
          <w:rFonts w:cstheme="minorHAnsi"/>
          <w:color w:val="auto"/>
          <w:u w:val="none"/>
        </w:rPr>
        <w:t xml:space="preserve">Everyone at </w:t>
      </w:r>
      <w:proofErr w:type="spellStart"/>
      <w:r w:rsidRPr="001C7666">
        <w:rPr>
          <w:rStyle w:val="Hyperlink"/>
          <w:rFonts w:cstheme="minorHAnsi"/>
          <w:color w:val="auto"/>
          <w:u w:val="none"/>
        </w:rPr>
        <w:t>Grampound</w:t>
      </w:r>
      <w:proofErr w:type="spellEnd"/>
      <w:r w:rsidRPr="001C7666">
        <w:rPr>
          <w:rStyle w:val="Hyperlink"/>
          <w:rFonts w:cstheme="minorHAnsi"/>
          <w:color w:val="auto"/>
          <w:u w:val="none"/>
        </w:rPr>
        <w:t xml:space="preserve"> Road Village CE School wishes you and your family a wonderful summer holiday. We wish our Y6 children a successful transition to their secondary schools and we will see everyone back on Wedne</w:t>
      </w:r>
      <w:r>
        <w:rPr>
          <w:rStyle w:val="Hyperlink"/>
          <w:rFonts w:cstheme="minorHAnsi"/>
          <w:color w:val="auto"/>
          <w:u w:val="none"/>
        </w:rPr>
        <w:t>s</w:t>
      </w:r>
      <w:r w:rsidRPr="001C7666">
        <w:rPr>
          <w:rStyle w:val="Hyperlink"/>
          <w:rFonts w:cstheme="minorHAnsi"/>
          <w:color w:val="auto"/>
          <w:u w:val="none"/>
        </w:rPr>
        <w:t>day 5</w:t>
      </w:r>
      <w:r w:rsidRPr="001C7666">
        <w:rPr>
          <w:rStyle w:val="Hyperlink"/>
          <w:rFonts w:cstheme="minorHAnsi"/>
          <w:color w:val="auto"/>
          <w:u w:val="none"/>
          <w:vertAlign w:val="superscript"/>
        </w:rPr>
        <w:t>th</w:t>
      </w:r>
      <w:r w:rsidRPr="001C7666">
        <w:rPr>
          <w:rStyle w:val="Hyperlink"/>
          <w:rFonts w:cstheme="minorHAnsi"/>
          <w:color w:val="auto"/>
          <w:u w:val="none"/>
        </w:rPr>
        <w:t xml:space="preserve"> September.</w:t>
      </w:r>
    </w:p>
    <w:p w:rsidR="00E82FF4" w:rsidRDefault="001C7666" w:rsidP="002A4EAA">
      <w:pPr>
        <w:spacing w:line="240" w:lineRule="auto"/>
        <w:contextualSpacing/>
      </w:pPr>
      <w:r>
        <w:t>Let’s hope the sun continues to shine!</w:t>
      </w:r>
    </w:p>
    <w:p w:rsidR="001C7666" w:rsidRDefault="001C7666" w:rsidP="002A4EAA">
      <w:pPr>
        <w:spacing w:line="240" w:lineRule="auto"/>
        <w:contextualSpacing/>
      </w:pPr>
    </w:p>
    <w:p w:rsidR="001C7666" w:rsidRDefault="001C7666" w:rsidP="002A4EAA">
      <w:pPr>
        <w:spacing w:line="240" w:lineRule="auto"/>
        <w:contextualSpacing/>
      </w:pPr>
      <w:r>
        <w:t>Kind Regards</w:t>
      </w:r>
    </w:p>
    <w:p w:rsidR="001C7666" w:rsidRDefault="001C7666" w:rsidP="002A4EAA">
      <w:pPr>
        <w:spacing w:line="240" w:lineRule="auto"/>
        <w:contextualSpacing/>
      </w:pPr>
    </w:p>
    <w:p w:rsidR="001C7666" w:rsidRPr="001C7666" w:rsidRDefault="001C7666" w:rsidP="002A4EAA">
      <w:pPr>
        <w:spacing w:line="240" w:lineRule="auto"/>
        <w:contextualSpacing/>
      </w:pPr>
      <w:r>
        <w:t>Claire Gabriele</w:t>
      </w:r>
    </w:p>
    <w:p w:rsidR="00E82FF4" w:rsidRPr="001C7666" w:rsidRDefault="00E82FF4" w:rsidP="002A4EAA">
      <w:pPr>
        <w:spacing w:line="240" w:lineRule="auto"/>
        <w:contextualSpacing/>
      </w:pPr>
    </w:p>
    <w:p w:rsidR="00E82FF4" w:rsidRPr="00DE3A56" w:rsidRDefault="00E82FF4" w:rsidP="002A4EAA">
      <w:pPr>
        <w:spacing w:line="240" w:lineRule="auto"/>
        <w:contextualSpacing/>
        <w:rPr>
          <w:rFonts w:ascii="Latina Essential Light" w:hAnsi="Latina Essential Light"/>
          <w:sz w:val="20"/>
          <w:szCs w:val="20"/>
        </w:rPr>
      </w:pPr>
    </w:p>
    <w:p w:rsidR="00E82FF4" w:rsidRPr="00DE3A56" w:rsidRDefault="00E82FF4" w:rsidP="002A4EAA">
      <w:pPr>
        <w:spacing w:line="240" w:lineRule="auto"/>
        <w:contextualSpacing/>
        <w:rPr>
          <w:rFonts w:ascii="Latina Essential Light" w:hAnsi="Latina Essential Light"/>
          <w:sz w:val="20"/>
          <w:szCs w:val="20"/>
        </w:rPr>
      </w:pPr>
    </w:p>
    <w:p w:rsidR="00E82FF4" w:rsidRPr="00DE3A56" w:rsidRDefault="00E82FF4" w:rsidP="002A4EAA">
      <w:pPr>
        <w:spacing w:line="240" w:lineRule="auto"/>
        <w:contextualSpacing/>
        <w:rPr>
          <w:rFonts w:ascii="Latina Essential Light" w:hAnsi="Latina Essential Light"/>
          <w:sz w:val="20"/>
          <w:szCs w:val="20"/>
        </w:rPr>
      </w:pPr>
    </w:p>
    <w:p w:rsidR="00E82FF4" w:rsidRPr="00DE3A56" w:rsidRDefault="00E82FF4" w:rsidP="002A4EAA">
      <w:pPr>
        <w:spacing w:line="240" w:lineRule="auto"/>
        <w:contextualSpacing/>
        <w:rPr>
          <w:rFonts w:ascii="Latina Essential Light" w:hAnsi="Latina Essential Light"/>
          <w:sz w:val="20"/>
          <w:szCs w:val="20"/>
        </w:rPr>
      </w:pPr>
    </w:p>
    <w:p w:rsidR="00E82FF4" w:rsidRPr="00DE3A56" w:rsidRDefault="00E82FF4" w:rsidP="002A4EAA">
      <w:pPr>
        <w:spacing w:line="240" w:lineRule="auto"/>
        <w:contextualSpacing/>
        <w:rPr>
          <w:rFonts w:ascii="Latina Essential Light" w:hAnsi="Latina Essential Light"/>
          <w:sz w:val="20"/>
          <w:szCs w:val="20"/>
        </w:rPr>
      </w:pPr>
    </w:p>
    <w:p w:rsidR="00E82FF4" w:rsidRPr="00DE3A56" w:rsidRDefault="00E82FF4" w:rsidP="002A4EAA">
      <w:pPr>
        <w:spacing w:line="240" w:lineRule="auto"/>
        <w:contextualSpacing/>
        <w:rPr>
          <w:rFonts w:ascii="Latina Essential Light" w:hAnsi="Latina Essential Light"/>
          <w:sz w:val="20"/>
          <w:szCs w:val="20"/>
        </w:rPr>
      </w:pPr>
    </w:p>
    <w:p w:rsidR="00E82FF4" w:rsidRPr="00DE3A56" w:rsidRDefault="00E82FF4" w:rsidP="002A4EAA">
      <w:pPr>
        <w:spacing w:line="240" w:lineRule="auto"/>
        <w:contextualSpacing/>
        <w:rPr>
          <w:rFonts w:ascii="Latina Essential Light" w:hAnsi="Latina Essential Light"/>
          <w:sz w:val="20"/>
          <w:szCs w:val="20"/>
        </w:rPr>
      </w:pPr>
    </w:p>
    <w:p w:rsidR="00E82FF4" w:rsidRPr="00DE3A56" w:rsidRDefault="00E82FF4" w:rsidP="002A4EAA">
      <w:pPr>
        <w:spacing w:line="240" w:lineRule="auto"/>
        <w:contextualSpacing/>
        <w:rPr>
          <w:rFonts w:ascii="Latina Essential Light" w:hAnsi="Latina Essential Light"/>
          <w:sz w:val="20"/>
          <w:szCs w:val="20"/>
        </w:rPr>
      </w:pPr>
    </w:p>
    <w:p w:rsidR="00E82FF4" w:rsidRPr="00DE3A56" w:rsidRDefault="00E82FF4" w:rsidP="00E82FF4">
      <w:pPr>
        <w:rPr>
          <w:rFonts w:ascii="Latina Essential Light" w:hAnsi="Latina Essential Light"/>
          <w:sz w:val="20"/>
          <w:szCs w:val="20"/>
        </w:rPr>
      </w:pPr>
    </w:p>
    <w:p w:rsidR="00E82FF4" w:rsidRPr="00DE3A56" w:rsidRDefault="00E82FF4" w:rsidP="00E82FF4">
      <w:pPr>
        <w:tabs>
          <w:tab w:val="left" w:pos="7185"/>
        </w:tabs>
        <w:rPr>
          <w:rFonts w:ascii="Latina Essential Light" w:hAnsi="Latina Essential Light"/>
          <w:sz w:val="20"/>
          <w:szCs w:val="20"/>
        </w:rPr>
      </w:pPr>
      <w:r w:rsidRPr="00DE3A56">
        <w:rPr>
          <w:rFonts w:ascii="Latina Essential Light" w:hAnsi="Latina Essential Light"/>
          <w:sz w:val="20"/>
          <w:szCs w:val="20"/>
        </w:rPr>
        <w:tab/>
      </w:r>
    </w:p>
    <w:p w:rsidR="00E82FF4" w:rsidRPr="00DE3A56" w:rsidRDefault="00E82FF4" w:rsidP="00E82FF4">
      <w:pPr>
        <w:rPr>
          <w:rFonts w:ascii="Latina Essential Light" w:hAnsi="Latina Essential Light"/>
          <w:sz w:val="20"/>
          <w:szCs w:val="20"/>
        </w:rPr>
      </w:pPr>
    </w:p>
    <w:p w:rsidR="002A4EAA" w:rsidRDefault="00E82FF4" w:rsidP="00E82FF4">
      <w:pPr>
        <w:tabs>
          <w:tab w:val="left" w:pos="6525"/>
        </w:tabs>
      </w:pPr>
      <w:r>
        <w:tab/>
      </w:r>
    </w:p>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A4EAA" w:rsidRPr="002A4EAA" w:rsidRDefault="002A4EAA" w:rsidP="002A4EAA"/>
    <w:p w:rsidR="00291CD4" w:rsidRPr="002A4EAA" w:rsidRDefault="002A4EAA" w:rsidP="002A4EAA">
      <w:pPr>
        <w:tabs>
          <w:tab w:val="left" w:pos="8355"/>
        </w:tabs>
      </w:pPr>
      <w:r>
        <w:tab/>
      </w:r>
    </w:p>
    <w:sectPr w:rsidR="00291CD4" w:rsidRPr="002A4EAA" w:rsidSect="009C5209">
      <w:headerReference w:type="even" r:id="rId11"/>
      <w:headerReference w:type="default" r:id="rId12"/>
      <w:footerReference w:type="default" r:id="rId13"/>
      <w:headerReference w:type="first" r:id="rId14"/>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AD" w:rsidRDefault="008B5EAD" w:rsidP="00E82FF4">
      <w:pPr>
        <w:spacing w:after="0" w:line="240" w:lineRule="auto"/>
      </w:pPr>
      <w:r>
        <w:separator/>
      </w:r>
    </w:p>
  </w:endnote>
  <w:endnote w:type="continuationSeparator" w:id="0">
    <w:p w:rsidR="008B5EAD" w:rsidRDefault="008B5EAD"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09" w:rsidRPr="009C5209" w:rsidRDefault="00A37506" w:rsidP="009C5209">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1.4pt;margin-top:334.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1-3 Omaha Road, </w:t>
    </w:r>
    <w:proofErr w:type="spellStart"/>
    <w:r w:rsidRPr="009C5209">
      <w:rPr>
        <w:rFonts w:ascii="Latina Essential Light" w:hAnsi="Latina Essential Light"/>
        <w:color w:val="595959" w:themeColor="text1" w:themeTint="A6"/>
        <w:sz w:val="20"/>
        <w:szCs w:val="20"/>
      </w:rPr>
      <w:t>Bodmin</w:t>
    </w:r>
    <w:proofErr w:type="spellEnd"/>
    <w:r w:rsidRPr="009C5209">
      <w:rPr>
        <w:rFonts w:ascii="Latina Essential Light" w:hAnsi="Latina Essential Light"/>
        <w:color w:val="595959" w:themeColor="text1" w:themeTint="A6"/>
        <w:sz w:val="20"/>
        <w:szCs w:val="20"/>
      </w:rPr>
      <w:t>, PL31 1ER</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rsidR="00E82FF4" w:rsidRDefault="00E82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AD" w:rsidRDefault="008B5EAD" w:rsidP="00E82FF4">
      <w:pPr>
        <w:spacing w:after="0" w:line="240" w:lineRule="auto"/>
      </w:pPr>
      <w:r>
        <w:separator/>
      </w:r>
    </w:p>
  </w:footnote>
  <w:footnote w:type="continuationSeparator" w:id="0">
    <w:p w:rsidR="008B5EAD" w:rsidRDefault="008B5EAD" w:rsidP="00E82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F4" w:rsidRDefault="00A3750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AA" w:rsidRDefault="002A4EAA">
    <w:pPr>
      <w:pStyle w:val="Header"/>
    </w:pPr>
    <w:r>
      <w:rPr>
        <w:noProof/>
        <w:lang w:eastAsia="en-GB"/>
      </w:rPr>
      <w:drawing>
        <wp:anchor distT="0" distB="0" distL="114300" distR="114300" simplePos="0" relativeHeight="251658752" behindDoc="1" locked="0" layoutInCell="1" allowOverlap="1">
          <wp:simplePos x="0" y="0"/>
          <wp:positionH relativeFrom="column">
            <wp:posOffset>5069840</wp:posOffset>
          </wp:positionH>
          <wp:positionV relativeFrom="paragraph">
            <wp:posOffset>-36195</wp:posOffset>
          </wp:positionV>
          <wp:extent cx="1524000" cy="1428750"/>
          <wp:effectExtent l="0" t="0" r="0" b="0"/>
          <wp:wrapTight wrapText="bothSides">
            <wp:wrapPolygon edited="0">
              <wp:start x="0" y="0"/>
              <wp:lineTo x="0" y="21312"/>
              <wp:lineTo x="21330" y="2131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anchor>
      </w:drawing>
    </w:r>
    <w:r>
      <w:rPr>
        <w:noProof/>
        <w:lang w:eastAsia="en-GB"/>
      </w:rPr>
      <w:drawing>
        <wp:inline distT="0" distB="0" distL="0" distR="0" wp14:anchorId="35D7591F" wp14:editId="2182CC29">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F4" w:rsidRDefault="00A3750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C"/>
    <w:rsid w:val="000015E5"/>
    <w:rsid w:val="001651E9"/>
    <w:rsid w:val="001C7666"/>
    <w:rsid w:val="00291CD4"/>
    <w:rsid w:val="002A4EAA"/>
    <w:rsid w:val="003A194C"/>
    <w:rsid w:val="00450916"/>
    <w:rsid w:val="00544427"/>
    <w:rsid w:val="006C3504"/>
    <w:rsid w:val="00777CD0"/>
    <w:rsid w:val="007C5C27"/>
    <w:rsid w:val="007E2D98"/>
    <w:rsid w:val="00844D42"/>
    <w:rsid w:val="00893096"/>
    <w:rsid w:val="008A6A0F"/>
    <w:rsid w:val="008B5EAD"/>
    <w:rsid w:val="0093213A"/>
    <w:rsid w:val="009C5209"/>
    <w:rsid w:val="00B3743B"/>
    <w:rsid w:val="00C15D28"/>
    <w:rsid w:val="00C84773"/>
    <w:rsid w:val="00CE2E30"/>
    <w:rsid w:val="00D57D14"/>
    <w:rsid w:val="00D83D09"/>
    <w:rsid w:val="00DE3A56"/>
    <w:rsid w:val="00E82FF4"/>
    <w:rsid w:val="00E8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EE1366A-1903-45B8-8B49-815ECE5A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character" w:styleId="Strong">
    <w:name w:val="Strong"/>
    <w:basedOn w:val="DefaultParagraphFont"/>
    <w:uiPriority w:val="22"/>
    <w:qFormat/>
    <w:rsid w:val="003A1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hange4life/recipes/healthier-lunchbox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mpoundroadschool.co.uk" TargetMode="External"/><Relationship Id="rId4" Type="http://schemas.openxmlformats.org/officeDocument/2006/relationships/webSettings" Target="webSettings.xml"/><Relationship Id="rId9" Type="http://schemas.openxmlformats.org/officeDocument/2006/relationships/hyperlink" Target="http://www.parentpay.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right.GRAMPOUNDROAD.070\Desktop\Letter%20templates\Grampound%20Road%20C%20of%20E%20School%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68B0-02BF-410D-A382-B1994063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Grampound Road C of E School template NEW</Template>
  <TotalTime>34</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Wright</dc:creator>
  <cp:lastModifiedBy>Claire Gabriele</cp:lastModifiedBy>
  <cp:revision>6</cp:revision>
  <cp:lastPrinted>2018-07-19T08:21:00Z</cp:lastPrinted>
  <dcterms:created xsi:type="dcterms:W3CDTF">2018-07-17T09:41:00Z</dcterms:created>
  <dcterms:modified xsi:type="dcterms:W3CDTF">2018-07-23T06:47:00Z</dcterms:modified>
</cp:coreProperties>
</file>